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47D215" w14:textId="59442C18" w:rsidR="00DA380F" w:rsidRPr="004F4430" w:rsidRDefault="000462E6" w:rsidP="00B6411C">
      <w:pPr>
        <w:jc w:val="center"/>
        <w:rPr>
          <w:rFonts w:ascii="標楷體" w:eastAsia="標楷體" w:hAnsi="標楷體"/>
          <w:sz w:val="30"/>
          <w:szCs w:val="30"/>
        </w:rPr>
      </w:pPr>
      <w:r>
        <w:rPr>
          <w:rFonts w:eastAsia="標楷體"/>
          <w:b/>
          <w:sz w:val="30"/>
          <w:szCs w:val="30"/>
        </w:rPr>
        <w:t>南投縣</w:t>
      </w:r>
      <w:r w:rsidR="00D12378">
        <w:rPr>
          <w:rFonts w:eastAsia="標楷體" w:hint="eastAsia"/>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BD392E">
        <w:rPr>
          <w:rFonts w:ascii="標楷體" w:eastAsia="標楷體" w:hAnsi="標楷體" w:hint="eastAsia"/>
          <w:b/>
          <w:sz w:val="30"/>
          <w:szCs w:val="30"/>
        </w:rPr>
        <w:t>領域學習</w:t>
      </w:r>
      <w:r>
        <w:rPr>
          <w:rFonts w:eastAsia="標楷體"/>
          <w:b/>
          <w:sz w:val="30"/>
          <w:szCs w:val="30"/>
        </w:rPr>
        <w:t>課程計畫</w:t>
      </w:r>
    </w:p>
    <w:p w14:paraId="57535B86" w14:textId="77777777" w:rsidR="00DA380F" w:rsidRPr="004F4430" w:rsidRDefault="000462E6"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6F40158C" w14:textId="77777777" w:rsidTr="00C576CF">
        <w:trPr>
          <w:trHeight w:val="680"/>
        </w:trPr>
        <w:tc>
          <w:tcPr>
            <w:tcW w:w="1375" w:type="dxa"/>
            <w:vAlign w:val="center"/>
          </w:tcPr>
          <w:p w14:paraId="33EB1319" w14:textId="77777777" w:rsidR="00DA380F" w:rsidRPr="004F4430" w:rsidRDefault="000462E6"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5C4883BE" w14:textId="77777777" w:rsidR="00DA380F" w:rsidRPr="00926A1F" w:rsidRDefault="000462E6" w:rsidP="006F6738">
            <w:pPr>
              <w:rPr>
                <w:rFonts w:ascii="標楷體" w:eastAsia="標楷體" w:hAnsi="標楷體"/>
                <w:sz w:val="28"/>
                <w:shd w:val="pct15" w:color="auto" w:fill="FFFFFF"/>
              </w:rPr>
            </w:pPr>
            <w:r>
              <w:rPr>
                <w:rFonts w:eastAsia="標楷體"/>
                <w:sz w:val="28"/>
              </w:rPr>
              <w:t>綜合活動</w:t>
            </w:r>
          </w:p>
        </w:tc>
        <w:tc>
          <w:tcPr>
            <w:tcW w:w="2126" w:type="dxa"/>
            <w:vAlign w:val="center"/>
          </w:tcPr>
          <w:p w14:paraId="64F2EBCF" w14:textId="77777777" w:rsidR="00DA380F" w:rsidRPr="004F4430" w:rsidRDefault="000462E6"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64D5198" w14:textId="7304EFF8" w:rsidR="00DA380F" w:rsidRPr="004F4430" w:rsidRDefault="000462E6" w:rsidP="00C576CF">
            <w:pPr>
              <w:rPr>
                <w:rFonts w:ascii="標楷體" w:eastAsia="標楷體" w:hAnsi="標楷體"/>
                <w:sz w:val="28"/>
              </w:rPr>
            </w:pPr>
            <w:r>
              <w:rPr>
                <w:rFonts w:eastAsia="標楷體"/>
                <w:sz w:val="28"/>
              </w:rPr>
              <w:t>五年</w:t>
            </w:r>
            <w:r w:rsidR="00D12378">
              <w:rPr>
                <w:rFonts w:eastAsia="標楷體" w:hint="eastAsia"/>
                <w:sz w:val="28"/>
              </w:rPr>
              <w:t>級</w:t>
            </w:r>
            <w:r w:rsidR="00D12378">
              <w:rPr>
                <w:rFonts w:eastAsia="標楷體"/>
                <w:sz w:val="28"/>
              </w:rPr>
              <w:t>/</w:t>
            </w:r>
            <w:r w:rsidR="00D12378">
              <w:rPr>
                <w:rFonts w:eastAsia="標楷體" w:hint="eastAsia"/>
                <w:sz w:val="28"/>
              </w:rPr>
              <w:t>甲乙丙</w:t>
            </w:r>
          </w:p>
        </w:tc>
      </w:tr>
      <w:tr w:rsidR="006F6738" w:rsidRPr="004F4430" w14:paraId="11B8BFF2" w14:textId="77777777" w:rsidTr="00C576CF">
        <w:trPr>
          <w:trHeight w:val="680"/>
        </w:trPr>
        <w:tc>
          <w:tcPr>
            <w:tcW w:w="1375" w:type="dxa"/>
            <w:vAlign w:val="center"/>
          </w:tcPr>
          <w:p w14:paraId="08879A31" w14:textId="77777777" w:rsidR="00DA380F" w:rsidRPr="004F4430" w:rsidRDefault="000462E6" w:rsidP="001533E2">
            <w:pPr>
              <w:jc w:val="center"/>
              <w:rPr>
                <w:rFonts w:ascii="標楷體" w:eastAsia="標楷體" w:hAnsi="標楷體"/>
                <w:sz w:val="28"/>
              </w:rPr>
            </w:pPr>
            <w:r w:rsidRPr="004F4430">
              <w:rPr>
                <w:rFonts w:eastAsia="標楷體"/>
                <w:sz w:val="28"/>
              </w:rPr>
              <w:t>教師</w:t>
            </w:r>
          </w:p>
        </w:tc>
        <w:tc>
          <w:tcPr>
            <w:tcW w:w="5288" w:type="dxa"/>
            <w:vAlign w:val="center"/>
          </w:tcPr>
          <w:p w14:paraId="553306DE" w14:textId="14915D80" w:rsidR="00DA380F" w:rsidRPr="004F4430" w:rsidRDefault="00D12378" w:rsidP="001533E2">
            <w:pPr>
              <w:rPr>
                <w:rFonts w:ascii="標楷體" w:eastAsia="標楷體" w:hAnsi="標楷體"/>
                <w:sz w:val="28"/>
              </w:rPr>
            </w:pPr>
            <w:r>
              <w:rPr>
                <w:rFonts w:ascii="標楷體" w:eastAsia="標楷體" w:hAnsi="標楷體"/>
                <w:sz w:val="28"/>
              </w:rPr>
              <w:t>黃培芬、李巧文、楊岳霖</w:t>
            </w:r>
          </w:p>
        </w:tc>
        <w:tc>
          <w:tcPr>
            <w:tcW w:w="2126" w:type="dxa"/>
            <w:vAlign w:val="center"/>
          </w:tcPr>
          <w:p w14:paraId="219B4DEA" w14:textId="77777777" w:rsidR="00DA380F" w:rsidRPr="004F4430" w:rsidRDefault="000462E6"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5E08C6A0" w14:textId="72FBDD6C" w:rsidR="00DA380F" w:rsidRPr="004F4430" w:rsidRDefault="000462E6" w:rsidP="00C576C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w:t>
            </w:r>
            <w:r w:rsidR="00D12378">
              <w:rPr>
                <w:rFonts w:eastAsia="標楷體"/>
                <w:sz w:val="28"/>
              </w:rPr>
              <w:t>1</w:t>
            </w:r>
            <w:r>
              <w:rPr>
                <w:rFonts w:eastAsia="標楷體"/>
                <w:sz w:val="28"/>
              </w:rPr>
              <w:t>週，共</w:t>
            </w:r>
            <w:r>
              <w:rPr>
                <w:rFonts w:eastAsia="標楷體"/>
                <w:sz w:val="28"/>
              </w:rPr>
              <w:t>4</w:t>
            </w:r>
            <w:r w:rsidR="00D12378">
              <w:rPr>
                <w:rFonts w:eastAsia="標楷體"/>
                <w:sz w:val="28"/>
              </w:rPr>
              <w:t>2</w:t>
            </w:r>
            <w:r>
              <w:rPr>
                <w:rFonts w:eastAsia="標楷體"/>
                <w:sz w:val="28"/>
              </w:rPr>
              <w:t>節</w:t>
            </w:r>
          </w:p>
        </w:tc>
      </w:tr>
    </w:tbl>
    <w:p w14:paraId="77A855E4" w14:textId="77777777" w:rsidR="00DA380F" w:rsidRDefault="00DA380F" w:rsidP="00DC0719">
      <w:pPr>
        <w:spacing w:line="60" w:lineRule="auto"/>
        <w:rPr>
          <w:rFonts w:ascii="標楷體" w:eastAsia="標楷體" w:hAnsi="標楷體"/>
          <w:sz w:val="16"/>
          <w:szCs w:val="16"/>
        </w:rPr>
      </w:pPr>
    </w:p>
    <w:p w14:paraId="0FF407C3" w14:textId="77777777" w:rsidR="00DA380F" w:rsidRPr="004F4430" w:rsidRDefault="00DA380F" w:rsidP="006F6738">
      <w:pPr>
        <w:spacing w:line="60" w:lineRule="auto"/>
        <w:jc w:val="center"/>
        <w:rPr>
          <w:rFonts w:ascii="標楷體" w:eastAsia="標楷體" w:hAnsi="標楷體"/>
          <w:sz w:val="36"/>
          <w:szCs w:val="36"/>
        </w:rPr>
      </w:pPr>
    </w:p>
    <w:p w14:paraId="3861860B" w14:textId="77777777" w:rsidR="00DA380F" w:rsidRPr="004F4430" w:rsidRDefault="00DA380F" w:rsidP="005A5B68">
      <w:pPr>
        <w:jc w:val="center"/>
        <w:rPr>
          <w:rFonts w:ascii="標楷體" w:eastAsia="標楷體" w:hAnsi="標楷體"/>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1559"/>
        <w:gridCol w:w="6805"/>
        <w:gridCol w:w="1276"/>
        <w:gridCol w:w="1984"/>
      </w:tblGrid>
      <w:tr w:rsidR="00C04E9F" w:rsidRPr="004F4430" w14:paraId="14F95E39" w14:textId="77777777" w:rsidTr="004F115F">
        <w:trPr>
          <w:trHeight w:val="1648"/>
        </w:trPr>
        <w:tc>
          <w:tcPr>
            <w:tcW w:w="5000" w:type="pct"/>
            <w:gridSpan w:val="6"/>
          </w:tcPr>
          <w:p w14:paraId="1B47E786" w14:textId="77777777" w:rsidR="00C04E9F" w:rsidRDefault="00C04E9F" w:rsidP="004F115F">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3089B435" w14:textId="77777777" w:rsidR="00C04E9F" w:rsidRPr="00035636" w:rsidRDefault="00C04E9F" w:rsidP="004F115F">
            <w:pPr>
              <w:rPr>
                <w:rFonts w:ascii="標楷體" w:eastAsia="標楷體" w:hAnsi="標楷體"/>
                <w:sz w:val="26"/>
                <w:szCs w:val="26"/>
              </w:rPr>
            </w:pPr>
            <w:r w:rsidRPr="00035636">
              <w:rPr>
                <w:rFonts w:eastAsia="標楷體"/>
                <w:sz w:val="26"/>
                <w:szCs w:val="26"/>
              </w:rPr>
              <w:t>1.</w:t>
            </w:r>
            <w:r w:rsidRPr="00035636">
              <w:rPr>
                <w:rFonts w:eastAsia="標楷體"/>
                <w:sz w:val="26"/>
                <w:szCs w:val="26"/>
              </w:rPr>
              <w:t>單元一「化解危機總動員」：</w:t>
            </w:r>
            <w:r w:rsidRPr="00562271">
              <w:rPr>
                <w:rFonts w:eastAsia="標楷體"/>
                <w:sz w:val="26"/>
                <w:szCs w:val="26"/>
              </w:rPr>
              <w:t>帶領學生了解生活中潛藏許多人為危機和自然危機，除了學會辨別危機的發生，還要有能力預防或解決。</w:t>
            </w:r>
          </w:p>
          <w:p w14:paraId="2DD31565" w14:textId="77777777" w:rsidR="00C04E9F" w:rsidRPr="00035636" w:rsidRDefault="00C04E9F" w:rsidP="004F115F">
            <w:pPr>
              <w:rPr>
                <w:rFonts w:ascii="標楷體" w:eastAsia="標楷體" w:hAnsi="標楷體"/>
                <w:sz w:val="26"/>
                <w:szCs w:val="26"/>
              </w:rPr>
            </w:pPr>
            <w:r w:rsidRPr="00035636">
              <w:rPr>
                <w:rFonts w:eastAsia="標楷體"/>
                <w:sz w:val="26"/>
                <w:szCs w:val="26"/>
              </w:rPr>
              <w:t>2.</w:t>
            </w:r>
            <w:r w:rsidRPr="00035636">
              <w:rPr>
                <w:rFonts w:eastAsia="標楷體"/>
                <w:sz w:val="26"/>
                <w:szCs w:val="26"/>
              </w:rPr>
              <w:t>單元二「悅己納人」：</w:t>
            </w:r>
            <w:r w:rsidRPr="00562271">
              <w:rPr>
                <w:rFonts w:eastAsia="標楷體"/>
                <w:sz w:val="26"/>
                <w:szCs w:val="26"/>
              </w:rPr>
              <w:t>每個人都有不同的特質，由各種特質組成的每一個人都是獨一無二的，平時應發揮個人特質，並包容每個人的不同。</w:t>
            </w:r>
          </w:p>
          <w:p w14:paraId="15E889C1" w14:textId="77777777" w:rsidR="00C04E9F" w:rsidRPr="00035636" w:rsidRDefault="00C04E9F" w:rsidP="004F115F">
            <w:pPr>
              <w:rPr>
                <w:rFonts w:ascii="標楷體" w:eastAsia="標楷體" w:hAnsi="標楷體"/>
                <w:sz w:val="26"/>
                <w:szCs w:val="26"/>
              </w:rPr>
            </w:pPr>
            <w:r w:rsidRPr="00035636">
              <w:rPr>
                <w:rFonts w:eastAsia="標楷體"/>
                <w:sz w:val="26"/>
                <w:szCs w:val="26"/>
              </w:rPr>
              <w:t>3.</w:t>
            </w:r>
            <w:r w:rsidRPr="00035636">
              <w:rPr>
                <w:rFonts w:eastAsia="標楷體"/>
                <w:sz w:val="26"/>
                <w:szCs w:val="26"/>
              </w:rPr>
              <w:t>單元三「我懂你的心」：</w:t>
            </w:r>
            <w:r w:rsidRPr="00562271">
              <w:rPr>
                <w:rFonts w:eastAsia="標楷體"/>
                <w:sz w:val="26"/>
                <w:szCs w:val="26"/>
              </w:rPr>
              <w:t>學習正向面對性別平等議題，建立正確性平觀念與態度，學會以同理心換位思考，達到流暢的人際溝通與互動。</w:t>
            </w:r>
          </w:p>
        </w:tc>
      </w:tr>
      <w:tr w:rsidR="00C04E9F" w:rsidRPr="004F4430" w14:paraId="7348701B" w14:textId="77777777" w:rsidTr="004F115F">
        <w:trPr>
          <w:trHeight w:val="370"/>
        </w:trPr>
        <w:tc>
          <w:tcPr>
            <w:tcW w:w="1027" w:type="pct"/>
            <w:gridSpan w:val="2"/>
            <w:shd w:val="clear" w:color="auto" w:fill="F3F3F3"/>
            <w:vAlign w:val="center"/>
          </w:tcPr>
          <w:p w14:paraId="3DA07185" w14:textId="77777777" w:rsidR="00C04E9F" w:rsidRPr="004F4430" w:rsidRDefault="00C04E9F" w:rsidP="004F115F">
            <w:pPr>
              <w:jc w:val="center"/>
              <w:rPr>
                <w:rFonts w:ascii="標楷體" w:eastAsia="標楷體" w:hAnsi="標楷體"/>
                <w:sz w:val="26"/>
                <w:szCs w:val="26"/>
              </w:rPr>
            </w:pPr>
            <w:r w:rsidRPr="004F4430">
              <w:rPr>
                <w:rFonts w:eastAsia="標楷體"/>
                <w:sz w:val="26"/>
                <w:szCs w:val="26"/>
              </w:rPr>
              <w:t>教學進度</w:t>
            </w:r>
          </w:p>
        </w:tc>
        <w:tc>
          <w:tcPr>
            <w:tcW w:w="533" w:type="pct"/>
            <w:vMerge w:val="restart"/>
            <w:tcBorders>
              <w:right w:val="single" w:sz="4" w:space="0" w:color="auto"/>
            </w:tcBorders>
            <w:shd w:val="clear" w:color="auto" w:fill="F3F3F3"/>
            <w:vAlign w:val="center"/>
          </w:tcPr>
          <w:p w14:paraId="4F2FD9BA" w14:textId="77777777" w:rsidR="00C04E9F" w:rsidRPr="004F4430" w:rsidRDefault="00C04E9F" w:rsidP="004F115F">
            <w:pPr>
              <w:jc w:val="center"/>
              <w:rPr>
                <w:rFonts w:ascii="標楷體" w:eastAsia="標楷體" w:hAnsi="標楷體"/>
                <w:sz w:val="26"/>
                <w:szCs w:val="26"/>
              </w:rPr>
            </w:pPr>
            <w:r w:rsidRPr="004F4430">
              <w:rPr>
                <w:rFonts w:eastAsia="標楷體"/>
                <w:sz w:val="26"/>
                <w:szCs w:val="26"/>
              </w:rPr>
              <w:t>核心素養</w:t>
            </w:r>
          </w:p>
        </w:tc>
        <w:tc>
          <w:tcPr>
            <w:tcW w:w="2326" w:type="pct"/>
            <w:vMerge w:val="restart"/>
            <w:tcBorders>
              <w:left w:val="single" w:sz="4" w:space="0" w:color="auto"/>
            </w:tcBorders>
            <w:shd w:val="clear" w:color="auto" w:fill="F3F3F3"/>
            <w:vAlign w:val="center"/>
          </w:tcPr>
          <w:p w14:paraId="79C08950" w14:textId="77777777" w:rsidR="00C04E9F" w:rsidRPr="004F4430" w:rsidRDefault="00C04E9F" w:rsidP="004F115F">
            <w:pPr>
              <w:jc w:val="center"/>
              <w:rPr>
                <w:rFonts w:ascii="標楷體" w:eastAsia="標楷體" w:hAnsi="標楷體"/>
                <w:sz w:val="26"/>
                <w:szCs w:val="26"/>
              </w:rPr>
            </w:pPr>
            <w:r w:rsidRPr="004F4430">
              <w:rPr>
                <w:rFonts w:eastAsia="標楷體"/>
                <w:sz w:val="26"/>
                <w:szCs w:val="26"/>
              </w:rPr>
              <w:t>教學重點</w:t>
            </w:r>
          </w:p>
        </w:tc>
        <w:tc>
          <w:tcPr>
            <w:tcW w:w="436" w:type="pct"/>
            <w:vMerge w:val="restart"/>
            <w:shd w:val="clear" w:color="auto" w:fill="F3F3F3"/>
            <w:vAlign w:val="center"/>
          </w:tcPr>
          <w:p w14:paraId="6A60AC9C" w14:textId="77777777" w:rsidR="00C04E9F" w:rsidRPr="004F4430" w:rsidRDefault="00C04E9F" w:rsidP="004F115F">
            <w:pPr>
              <w:jc w:val="center"/>
              <w:rPr>
                <w:rFonts w:ascii="標楷體" w:eastAsia="標楷體" w:hAnsi="標楷體"/>
                <w:sz w:val="26"/>
                <w:szCs w:val="26"/>
              </w:rPr>
            </w:pPr>
            <w:r w:rsidRPr="004F4430">
              <w:rPr>
                <w:rFonts w:eastAsia="標楷體"/>
                <w:sz w:val="26"/>
                <w:szCs w:val="26"/>
              </w:rPr>
              <w:t>評量方式</w:t>
            </w:r>
          </w:p>
        </w:tc>
        <w:tc>
          <w:tcPr>
            <w:tcW w:w="678" w:type="pct"/>
            <w:vMerge w:val="restart"/>
            <w:shd w:val="clear" w:color="auto" w:fill="F3F3F3"/>
            <w:vAlign w:val="center"/>
          </w:tcPr>
          <w:p w14:paraId="19CAC1E7" w14:textId="77777777" w:rsidR="00C04E9F" w:rsidRPr="004F4430" w:rsidRDefault="00C04E9F" w:rsidP="004F115F">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127D7D9B" w14:textId="77777777" w:rsidR="00C04E9F" w:rsidRPr="004F4430" w:rsidRDefault="00C04E9F" w:rsidP="004F115F">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C04E9F" w:rsidRPr="004F4430" w14:paraId="51D9A2E7" w14:textId="77777777" w:rsidTr="004F115F">
        <w:trPr>
          <w:trHeight w:val="422"/>
        </w:trPr>
        <w:tc>
          <w:tcPr>
            <w:tcW w:w="364" w:type="pct"/>
            <w:tcBorders>
              <w:right w:val="single" w:sz="4" w:space="0" w:color="auto"/>
            </w:tcBorders>
            <w:shd w:val="clear" w:color="auto" w:fill="F3F3F3"/>
            <w:vAlign w:val="center"/>
          </w:tcPr>
          <w:p w14:paraId="3D01C2FB" w14:textId="77777777" w:rsidR="00C04E9F" w:rsidRPr="004F4430" w:rsidRDefault="00C04E9F" w:rsidP="004F115F">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07A1E4BD" w14:textId="77777777" w:rsidR="00C04E9F" w:rsidRPr="004F4430" w:rsidRDefault="00C04E9F" w:rsidP="004F115F">
            <w:pPr>
              <w:jc w:val="center"/>
              <w:rPr>
                <w:rFonts w:ascii="標楷體" w:eastAsia="標楷體" w:hAnsi="標楷體"/>
                <w:sz w:val="26"/>
                <w:szCs w:val="26"/>
              </w:rPr>
            </w:pPr>
            <w:r w:rsidRPr="004F4430">
              <w:rPr>
                <w:rFonts w:eastAsia="標楷體"/>
                <w:sz w:val="26"/>
                <w:szCs w:val="26"/>
              </w:rPr>
              <w:t>單元名稱</w:t>
            </w:r>
          </w:p>
        </w:tc>
        <w:tc>
          <w:tcPr>
            <w:tcW w:w="533" w:type="pct"/>
            <w:vMerge/>
            <w:tcBorders>
              <w:right w:val="single" w:sz="4" w:space="0" w:color="auto"/>
            </w:tcBorders>
            <w:shd w:val="clear" w:color="auto" w:fill="F3F3F3"/>
            <w:vAlign w:val="center"/>
          </w:tcPr>
          <w:p w14:paraId="68D0DA0F" w14:textId="77777777" w:rsidR="00C04E9F" w:rsidRPr="004F4430" w:rsidRDefault="00C04E9F" w:rsidP="004F115F">
            <w:pPr>
              <w:jc w:val="center"/>
              <w:rPr>
                <w:rFonts w:ascii="標楷體" w:eastAsia="標楷體" w:hAnsi="標楷體" w:cs="新細明體"/>
                <w:sz w:val="26"/>
                <w:szCs w:val="26"/>
              </w:rPr>
            </w:pPr>
          </w:p>
        </w:tc>
        <w:tc>
          <w:tcPr>
            <w:tcW w:w="2326" w:type="pct"/>
            <w:vMerge/>
            <w:tcBorders>
              <w:left w:val="single" w:sz="4" w:space="0" w:color="auto"/>
            </w:tcBorders>
            <w:shd w:val="clear" w:color="auto" w:fill="F3F3F3"/>
            <w:vAlign w:val="center"/>
          </w:tcPr>
          <w:p w14:paraId="2F4A6284" w14:textId="77777777" w:rsidR="00C04E9F" w:rsidRPr="004F4430" w:rsidRDefault="00C04E9F" w:rsidP="004F115F">
            <w:pPr>
              <w:jc w:val="center"/>
              <w:rPr>
                <w:rFonts w:ascii="標楷體" w:eastAsia="標楷體" w:hAnsi="標楷體" w:cs="新細明體"/>
                <w:sz w:val="26"/>
                <w:szCs w:val="26"/>
              </w:rPr>
            </w:pPr>
          </w:p>
        </w:tc>
        <w:tc>
          <w:tcPr>
            <w:tcW w:w="436" w:type="pct"/>
            <w:vMerge/>
            <w:shd w:val="clear" w:color="auto" w:fill="F3F3F3"/>
            <w:vAlign w:val="center"/>
          </w:tcPr>
          <w:p w14:paraId="53B23F76" w14:textId="77777777" w:rsidR="00C04E9F" w:rsidRPr="004F4430" w:rsidRDefault="00C04E9F" w:rsidP="004F115F">
            <w:pPr>
              <w:jc w:val="center"/>
              <w:rPr>
                <w:rFonts w:ascii="標楷體" w:eastAsia="標楷體" w:hAnsi="標楷體"/>
                <w:sz w:val="26"/>
                <w:szCs w:val="26"/>
              </w:rPr>
            </w:pPr>
          </w:p>
        </w:tc>
        <w:tc>
          <w:tcPr>
            <w:tcW w:w="678" w:type="pct"/>
            <w:vMerge/>
            <w:shd w:val="clear" w:color="auto" w:fill="F3F3F3"/>
            <w:vAlign w:val="center"/>
          </w:tcPr>
          <w:p w14:paraId="78398614" w14:textId="77777777" w:rsidR="00C04E9F" w:rsidRPr="004F4430" w:rsidRDefault="00C04E9F" w:rsidP="004F115F">
            <w:pPr>
              <w:jc w:val="center"/>
              <w:rPr>
                <w:rFonts w:ascii="標楷體" w:eastAsia="標楷體" w:hAnsi="標楷體"/>
                <w:sz w:val="26"/>
                <w:szCs w:val="26"/>
              </w:rPr>
            </w:pPr>
          </w:p>
        </w:tc>
      </w:tr>
      <w:tr w:rsidR="00C04E9F" w:rsidRPr="004F4430" w14:paraId="11D5137C" w14:textId="77777777" w:rsidTr="004F115F">
        <w:trPr>
          <w:trHeight w:val="1827"/>
        </w:trPr>
        <w:tc>
          <w:tcPr>
            <w:tcW w:w="364" w:type="pct"/>
            <w:vAlign w:val="center"/>
          </w:tcPr>
          <w:p w14:paraId="254B58A7" w14:textId="77777777" w:rsidR="00C04E9F" w:rsidRPr="002A558C" w:rsidRDefault="00C04E9F" w:rsidP="004F115F">
            <w:pPr>
              <w:jc w:val="center"/>
              <w:rPr>
                <w:rFonts w:ascii="標楷體" w:eastAsia="標楷體" w:hAnsi="標楷體"/>
                <w:sz w:val="26"/>
                <w:szCs w:val="26"/>
              </w:rPr>
            </w:pPr>
            <w:r>
              <w:rPr>
                <w:rFonts w:eastAsia="標楷體"/>
                <w:sz w:val="26"/>
                <w:szCs w:val="26"/>
              </w:rPr>
              <w:t>一</w:t>
            </w:r>
          </w:p>
        </w:tc>
        <w:tc>
          <w:tcPr>
            <w:tcW w:w="663" w:type="pct"/>
            <w:vAlign w:val="center"/>
          </w:tcPr>
          <w:p w14:paraId="5694C540"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單元一化解危機總動員</w:t>
            </w:r>
          </w:p>
          <w:p w14:paraId="24600623"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潛藏危機放大鏡</w:t>
            </w:r>
          </w:p>
        </w:tc>
        <w:tc>
          <w:tcPr>
            <w:tcW w:w="533" w:type="pct"/>
            <w:tcBorders>
              <w:right w:val="single" w:sz="4" w:space="0" w:color="auto"/>
            </w:tcBorders>
          </w:tcPr>
          <w:p w14:paraId="12D8370C"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2A558C">
              <w:rPr>
                <w:rFonts w:eastAsia="標楷體"/>
                <w:sz w:val="26"/>
                <w:szCs w:val="26"/>
              </w:rPr>
              <w:t>規劃、執行學習及生活計畫，運用資源或策略，預防危機、保護自己，並以創新思考方式，因應日常生活</w:t>
            </w:r>
            <w:r w:rsidRPr="002A558C">
              <w:rPr>
                <w:rFonts w:eastAsia="標楷體"/>
                <w:sz w:val="26"/>
                <w:szCs w:val="26"/>
              </w:rPr>
              <w:lastRenderedPageBreak/>
              <w:t>情境。</w:t>
            </w:r>
          </w:p>
        </w:tc>
        <w:tc>
          <w:tcPr>
            <w:tcW w:w="2326" w:type="pct"/>
            <w:tcBorders>
              <w:left w:val="single" w:sz="4" w:space="0" w:color="auto"/>
            </w:tcBorders>
          </w:tcPr>
          <w:p w14:paraId="0BC4820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單元一化解危機總動員</w:t>
            </w:r>
          </w:p>
          <w:p w14:paraId="0CBD290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潛藏危機放大鏡</w:t>
            </w:r>
          </w:p>
          <w:p w14:paraId="4FDAB26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學生思考：我曾經看過、聽過或親身經歷過哪些危機呢？</w:t>
            </w:r>
          </w:p>
          <w:p w14:paraId="13FAE54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教師請學生分享自己看過、聽過或親身經歷過的危機，並表達想法和感受。</w:t>
            </w:r>
          </w:p>
          <w:p w14:paraId="1B3974D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教師可將學生分享的內容摘要後書寫在黑板上。</w:t>
            </w:r>
          </w:p>
          <w:p w14:paraId="0643EC2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教師分享自己遇過或看過印象深刻的危機，以及自己的想法和感受。</w:t>
            </w:r>
          </w:p>
          <w:p w14:paraId="76C6F5F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教師將學生分組，每組不超過</w:t>
            </w:r>
            <w:r w:rsidRPr="002A558C">
              <w:rPr>
                <w:rFonts w:eastAsia="標楷體"/>
                <w:sz w:val="26"/>
                <w:szCs w:val="26"/>
              </w:rPr>
              <w:t>4</w:t>
            </w:r>
            <w:r w:rsidRPr="002A558C">
              <w:rPr>
                <w:rFonts w:eastAsia="標楷體"/>
                <w:sz w:val="26"/>
                <w:szCs w:val="26"/>
              </w:rPr>
              <w:t>人。</w:t>
            </w:r>
          </w:p>
          <w:p w14:paraId="49D7239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各組分配任務時選出組長，組長主持討論時，須確保每個</w:t>
            </w:r>
            <w:r w:rsidRPr="002A558C">
              <w:rPr>
                <w:rFonts w:eastAsia="標楷體"/>
                <w:sz w:val="26"/>
                <w:szCs w:val="26"/>
              </w:rPr>
              <w:lastRenderedPageBreak/>
              <w:t>組員都有機會發言，表達自己的想法。</w:t>
            </w:r>
          </w:p>
          <w:p w14:paraId="5D7CC19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每組從剛剛同學或老師的發表中，選出一個例子作為討論主題，輪流針對該主題發表個人所知或感受。</w:t>
            </w:r>
          </w:p>
          <w:p w14:paraId="161C0CC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教師邀請各組學生分享討論後的心得。</w:t>
            </w:r>
          </w:p>
          <w:p w14:paraId="4D242F3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教師歸納：無論從課堂知識或個人經驗中，都可以看出「危機無所不在」，所以我們要來認識危機的特性及解決策略，保護你我不被危機所害。</w:t>
            </w:r>
          </w:p>
        </w:tc>
        <w:tc>
          <w:tcPr>
            <w:tcW w:w="436" w:type="pct"/>
          </w:tcPr>
          <w:p w14:paraId="003394B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55DDEF0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3E26B2C3" w14:textId="77777777" w:rsidR="00C04E9F" w:rsidRDefault="00C04E9F" w:rsidP="004F115F">
            <w:pPr>
              <w:jc w:val="both"/>
              <w:rPr>
                <w:rFonts w:ascii="標楷體" w:eastAsia="標楷體" w:hAnsi="標楷體" w:cs="新細明體"/>
                <w:sz w:val="26"/>
                <w:szCs w:val="26"/>
              </w:rPr>
            </w:pPr>
            <w:r>
              <w:rPr>
                <w:rFonts w:eastAsia="標楷體"/>
                <w:sz w:val="26"/>
                <w:szCs w:val="26"/>
              </w:rPr>
              <w:t>【環境教育】</w:t>
            </w:r>
          </w:p>
          <w:p w14:paraId="6DA4A9F2" w14:textId="77777777" w:rsidR="00C04E9F" w:rsidRDefault="00C04E9F" w:rsidP="004F115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2A558C">
              <w:rPr>
                <w:rFonts w:eastAsia="標楷體"/>
                <w:sz w:val="26"/>
                <w:szCs w:val="26"/>
              </w:rPr>
              <w:t>養成對災害的警覺心及敏感度，對災害有基本的了解，並能避免災害的發生。</w:t>
            </w:r>
          </w:p>
          <w:p w14:paraId="61189136" w14:textId="77777777" w:rsidR="00C04E9F" w:rsidRDefault="00C04E9F" w:rsidP="004F115F">
            <w:pPr>
              <w:jc w:val="both"/>
              <w:rPr>
                <w:rFonts w:ascii="標楷體" w:eastAsia="標楷體" w:hAnsi="標楷體" w:cs="新細明體"/>
                <w:sz w:val="26"/>
                <w:szCs w:val="26"/>
              </w:rPr>
            </w:pPr>
            <w:r>
              <w:rPr>
                <w:rFonts w:eastAsia="標楷體"/>
                <w:sz w:val="26"/>
                <w:szCs w:val="26"/>
              </w:rPr>
              <w:t>【安全教育】</w:t>
            </w:r>
          </w:p>
          <w:p w14:paraId="0687BED4" w14:textId="77777777" w:rsidR="00C04E9F" w:rsidRDefault="00C04E9F" w:rsidP="004F115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2A558C">
              <w:rPr>
                <w:rFonts w:eastAsia="標楷體"/>
                <w:sz w:val="26"/>
                <w:szCs w:val="26"/>
              </w:rPr>
              <w:t>了解危機與安全。</w:t>
            </w:r>
          </w:p>
          <w:p w14:paraId="20B0884F" w14:textId="77777777" w:rsidR="00C04E9F" w:rsidRDefault="00C04E9F" w:rsidP="004F115F">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E4 </w:t>
            </w:r>
            <w:r w:rsidRPr="002A558C">
              <w:rPr>
                <w:rFonts w:eastAsia="標楷體"/>
                <w:sz w:val="26"/>
                <w:szCs w:val="26"/>
              </w:rPr>
              <w:t>探討日常生活應該注意的安全。</w:t>
            </w:r>
          </w:p>
          <w:p w14:paraId="2F6A0881" w14:textId="77777777" w:rsidR="00C04E9F" w:rsidRDefault="00C04E9F" w:rsidP="004F115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E5 </w:t>
            </w:r>
            <w:r w:rsidRPr="002A558C">
              <w:rPr>
                <w:rFonts w:eastAsia="標楷體"/>
                <w:sz w:val="26"/>
                <w:szCs w:val="26"/>
              </w:rPr>
              <w:t>了解日常生活危害安全的事件。</w:t>
            </w:r>
          </w:p>
        </w:tc>
      </w:tr>
      <w:tr w:rsidR="00C04E9F" w:rsidRPr="004F4430" w14:paraId="0A5659E4" w14:textId="77777777" w:rsidTr="004F115F">
        <w:trPr>
          <w:trHeight w:val="1827"/>
        </w:trPr>
        <w:tc>
          <w:tcPr>
            <w:tcW w:w="364" w:type="pct"/>
            <w:vAlign w:val="center"/>
          </w:tcPr>
          <w:p w14:paraId="36592EA0"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165E7AE8"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單元一化解危機總動員</w:t>
            </w:r>
          </w:p>
          <w:p w14:paraId="419DD466"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潛藏危機放大鏡</w:t>
            </w:r>
          </w:p>
        </w:tc>
        <w:tc>
          <w:tcPr>
            <w:tcW w:w="533" w:type="pct"/>
            <w:tcBorders>
              <w:right w:val="single" w:sz="4" w:space="0" w:color="auto"/>
            </w:tcBorders>
          </w:tcPr>
          <w:p w14:paraId="5EEA16C8"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2A558C">
              <w:rPr>
                <w:rFonts w:eastAsia="標楷體"/>
                <w:sz w:val="26"/>
                <w:szCs w:val="26"/>
              </w:rPr>
              <w:t>規劃、執行學習及生活計畫，運用資源或策略，預防危機、保護自己，並以創新思考方式，因應日常生活情境。</w:t>
            </w:r>
          </w:p>
        </w:tc>
        <w:tc>
          <w:tcPr>
            <w:tcW w:w="2326" w:type="pct"/>
            <w:tcBorders>
              <w:left w:val="single" w:sz="4" w:space="0" w:color="auto"/>
            </w:tcBorders>
          </w:tcPr>
          <w:p w14:paraId="5578ECA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單元一化解危機總動員</w:t>
            </w:r>
          </w:p>
          <w:p w14:paraId="1B1C392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潛藏危機放大鏡</w:t>
            </w:r>
          </w:p>
          <w:p w14:paraId="24CA8A7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學生思考：除了上述的危機，在生活周遭還有哪些被我忽略的潛藏危機呢？</w:t>
            </w:r>
          </w:p>
          <w:p w14:paraId="092F525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教師發下每人一張「危機情報員」學習單，學生根據自己蒐集的危機相關資料，完成學習單。</w:t>
            </w:r>
          </w:p>
          <w:p w14:paraId="7775F21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教師可透過近期學生印象較深刻的危機事件引導，讓學生進一步探討。</w:t>
            </w:r>
          </w:p>
          <w:p w14:paraId="02D6836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教師請學生上臺簡述自己所蒐集到的危機相關新聞，並分享看到這些新聞的想法。</w:t>
            </w:r>
          </w:p>
          <w:p w14:paraId="7A7BCED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學生輪流分享自己的相關經驗。</w:t>
            </w:r>
          </w:p>
          <w:p w14:paraId="7ABC33A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教師提問：聽完同學的分享，最讓你印象深刻的是什麼？你有什麼想法呢？</w:t>
            </w:r>
          </w:p>
          <w:p w14:paraId="21167B2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回饋與統整：雖然蒐集到的新聞事件都是已經發生的事，但其實這些危機都仍隱藏在我們的生活中，隨時有可能再度發生，平時應謹慎面對。</w:t>
            </w:r>
          </w:p>
          <w:p w14:paraId="767ED61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學生思考：這些發生在周遭的危機，會對我們的生活造成什麼影響呢？</w:t>
            </w:r>
          </w:p>
          <w:p w14:paraId="7AE80B2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教師將全班學生分組，請各組選擇一個危機作為研究主題，各組主題不重複。</w:t>
            </w:r>
          </w:p>
          <w:p w14:paraId="3301502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10.</w:t>
            </w:r>
            <w:r w:rsidRPr="002A558C">
              <w:rPr>
                <w:rFonts w:eastAsia="標楷體"/>
                <w:sz w:val="26"/>
                <w:szCs w:val="26"/>
              </w:rPr>
              <w:t>教師示範運用心智圖所展示的潛藏危機分析結果，包含在不同環境及不同時間所可能帶來的危害。</w:t>
            </w:r>
          </w:p>
          <w:p w14:paraId="546CD8C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教師引導學生了解心智圖的特色、製作方式，以及小組討論的方向。</w:t>
            </w:r>
          </w:p>
          <w:p w14:paraId="6EC5711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教師發下每組一張海報紙，各組討論選擇的危機可能帶來的影響，並以圖表彙整資訊，呈現在海報紙上。各組發表討論結果，教師和同學給予回饋與建議。</w:t>
            </w:r>
          </w:p>
          <w:p w14:paraId="2790193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13.</w:t>
            </w:r>
            <w:r w:rsidRPr="002A558C">
              <w:rPr>
                <w:rFonts w:eastAsia="標楷體"/>
                <w:sz w:val="26"/>
                <w:szCs w:val="26"/>
              </w:rPr>
              <w:t>回饋與統整：無論從新聞媒體或個人經驗中，我們都可以看出「危機無所不在」，認識並掌握危機的特性，才能保護自己和身邊的人。</w:t>
            </w:r>
          </w:p>
        </w:tc>
        <w:tc>
          <w:tcPr>
            <w:tcW w:w="436" w:type="pct"/>
          </w:tcPr>
          <w:p w14:paraId="5E23D35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1F70206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2B96E64E" w14:textId="77777777" w:rsidR="00C04E9F" w:rsidRDefault="00C04E9F" w:rsidP="004F115F">
            <w:pPr>
              <w:jc w:val="both"/>
              <w:rPr>
                <w:rFonts w:ascii="標楷體" w:eastAsia="標楷體" w:hAnsi="標楷體" w:cs="新細明體"/>
                <w:sz w:val="26"/>
                <w:szCs w:val="26"/>
              </w:rPr>
            </w:pPr>
            <w:r>
              <w:rPr>
                <w:rFonts w:eastAsia="標楷體"/>
                <w:sz w:val="26"/>
                <w:szCs w:val="26"/>
              </w:rPr>
              <w:t>【環境教育】</w:t>
            </w:r>
          </w:p>
          <w:p w14:paraId="570E1999" w14:textId="77777777" w:rsidR="00C04E9F" w:rsidRDefault="00C04E9F" w:rsidP="004F115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2A558C">
              <w:rPr>
                <w:rFonts w:eastAsia="標楷體"/>
                <w:sz w:val="26"/>
                <w:szCs w:val="26"/>
              </w:rPr>
              <w:t>養成對災害的警覺心及敏感度，對災害有基本的了解，並能避免災害的發生。</w:t>
            </w:r>
          </w:p>
          <w:p w14:paraId="52F8E590" w14:textId="77777777" w:rsidR="00C04E9F" w:rsidRDefault="00C04E9F" w:rsidP="004F115F">
            <w:pPr>
              <w:jc w:val="both"/>
              <w:rPr>
                <w:rFonts w:ascii="標楷體" w:eastAsia="標楷體" w:hAnsi="標楷體" w:cs="新細明體"/>
                <w:sz w:val="26"/>
                <w:szCs w:val="26"/>
              </w:rPr>
            </w:pPr>
            <w:r>
              <w:rPr>
                <w:rFonts w:eastAsia="標楷體"/>
                <w:sz w:val="26"/>
                <w:szCs w:val="26"/>
              </w:rPr>
              <w:t>【安全教育】</w:t>
            </w:r>
          </w:p>
          <w:p w14:paraId="318B9D21" w14:textId="77777777" w:rsidR="00C04E9F" w:rsidRDefault="00C04E9F" w:rsidP="004F115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2A558C">
              <w:rPr>
                <w:rFonts w:eastAsia="標楷體"/>
                <w:sz w:val="26"/>
                <w:szCs w:val="26"/>
              </w:rPr>
              <w:t>了解危機與安全。</w:t>
            </w:r>
          </w:p>
          <w:p w14:paraId="5417D055" w14:textId="77777777" w:rsidR="00C04E9F" w:rsidRDefault="00C04E9F" w:rsidP="004F115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2A558C">
              <w:rPr>
                <w:rFonts w:eastAsia="標楷體"/>
                <w:sz w:val="26"/>
                <w:szCs w:val="26"/>
              </w:rPr>
              <w:t>探討日常生活應該注意的安全。</w:t>
            </w:r>
          </w:p>
          <w:p w14:paraId="30A02273" w14:textId="77777777" w:rsidR="00C04E9F" w:rsidRDefault="00C04E9F" w:rsidP="004F115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E5 </w:t>
            </w:r>
            <w:r w:rsidRPr="002A558C">
              <w:rPr>
                <w:rFonts w:eastAsia="標楷體"/>
                <w:sz w:val="26"/>
                <w:szCs w:val="26"/>
              </w:rPr>
              <w:t>了解日常生活危害安全的事件。</w:t>
            </w:r>
          </w:p>
        </w:tc>
      </w:tr>
      <w:tr w:rsidR="00C04E9F" w:rsidRPr="004F4430" w14:paraId="11D46A37" w14:textId="77777777" w:rsidTr="004F115F">
        <w:trPr>
          <w:trHeight w:val="1827"/>
        </w:trPr>
        <w:tc>
          <w:tcPr>
            <w:tcW w:w="364" w:type="pct"/>
            <w:vAlign w:val="center"/>
          </w:tcPr>
          <w:p w14:paraId="2DC33794"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3537E1A3"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單元一化解危機總動員</w:t>
            </w:r>
          </w:p>
          <w:p w14:paraId="3BD7FEE2"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辨識危機小撇步</w:t>
            </w:r>
          </w:p>
        </w:tc>
        <w:tc>
          <w:tcPr>
            <w:tcW w:w="533" w:type="pct"/>
            <w:tcBorders>
              <w:right w:val="single" w:sz="4" w:space="0" w:color="auto"/>
            </w:tcBorders>
          </w:tcPr>
          <w:p w14:paraId="685A07AE"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2A558C">
              <w:rPr>
                <w:rFonts w:eastAsia="標楷體"/>
                <w:sz w:val="26"/>
                <w:szCs w:val="26"/>
              </w:rPr>
              <w:t>規劃、執行學習及生活計畫，運用資源或策略，預防危機、保護自己，並以創新思考方式，因應日常生活情境。</w:t>
            </w:r>
          </w:p>
        </w:tc>
        <w:tc>
          <w:tcPr>
            <w:tcW w:w="2326" w:type="pct"/>
            <w:tcBorders>
              <w:left w:val="single" w:sz="4" w:space="0" w:color="auto"/>
            </w:tcBorders>
          </w:tcPr>
          <w:p w14:paraId="60E5876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單元一化解危機總動員</w:t>
            </w:r>
          </w:p>
          <w:p w14:paraId="6088A1E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辨識危機小撇步</w:t>
            </w:r>
          </w:p>
          <w:p w14:paraId="74B733A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學生思考：有些危機是可以在發生之前提早察覺的，我有哪些覺察危機的經驗呢？</w:t>
            </w:r>
          </w:p>
          <w:p w14:paraId="3345F56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教師引導學生閱讀課本情境圖，了解若能有效運用各種感官、提高警覺，便能提早發現生活周遭的危機，避免憾事發生。</w:t>
            </w:r>
          </w:p>
          <w:p w14:paraId="1DE5030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請學生分享在學校或家裡曾覺察的危機，例如：看到有人在走廊上奔跑、發現尖銳物品未歸位、被熱水燙到等，並說明在辨識危機過程中所運用的感官。</w:t>
            </w:r>
          </w:p>
          <w:p w14:paraId="75B218B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學生思考：想一想，還有哪些能提早覺察危機的方法呢？</w:t>
            </w:r>
          </w:p>
          <w:p w14:paraId="4C6B9B1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教師引導學生，可以留意異常現象，並運用標示、公告及媒體資訊等來覺察危機。</w:t>
            </w:r>
          </w:p>
          <w:p w14:paraId="5728D2F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教師展示不同標示的內容涵義、引導學生閱讀校園布告欄的內容，並提醒學生媒體資訊所傳達的危機。</w:t>
            </w:r>
          </w:p>
          <w:p w14:paraId="5432F86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教師帶領學生巡視校園，並引導學生運用感官、標示及公告資訊，覺察校園中潛藏的危機。</w:t>
            </w:r>
          </w:p>
          <w:p w14:paraId="4270154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8.</w:t>
            </w:r>
            <w:r w:rsidRPr="002A558C">
              <w:rPr>
                <w:rFonts w:eastAsia="標楷體"/>
                <w:sz w:val="26"/>
                <w:szCs w:val="26"/>
              </w:rPr>
              <w:t>教師發下每人一張「危機辨識觀察員」學習單，請學生寫下觀察到的危機事件。</w:t>
            </w:r>
          </w:p>
          <w:p w14:paraId="60ED35C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教師介紹表格內容，並說明：</w:t>
            </w:r>
          </w:p>
          <w:p w14:paraId="0735369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請運用感官觀察生活中發生的危機，推論造成危機事件的原因，判斷可能帶來的危害。</w:t>
            </w:r>
          </w:p>
          <w:p w14:paraId="1F7B044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寫下危機地點後，可與同學的紀錄互相比對，若有些危機在同一地點重複出現，便能觀察出規律並有效因應。</w:t>
            </w:r>
          </w:p>
          <w:p w14:paraId="4D60336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學生利用一週時間觀察並完成學習單。</w:t>
            </w:r>
          </w:p>
          <w:p w14:paraId="7EA173F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學生輪流發表「危機辨識觀察員」學習單內容，教師與同學給予回饋與建議。若有其他人發現相同危機，教師應提醒學生加以重視。</w:t>
            </w:r>
          </w:p>
          <w:p w14:paraId="12EB0B1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回饋與統整：每天的生活中，無論家裡或學校都可能發生危機事件，因此更需要隨時運用各種感官提高警覺，並多多留意身邊的訊息，才能有效了解並發現潛藏的危機。</w:t>
            </w:r>
          </w:p>
        </w:tc>
        <w:tc>
          <w:tcPr>
            <w:tcW w:w="436" w:type="pct"/>
          </w:tcPr>
          <w:p w14:paraId="5E1495D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56C647C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0FBD81BB" w14:textId="77777777" w:rsidR="00C04E9F" w:rsidRDefault="00C04E9F" w:rsidP="004F115F">
            <w:pPr>
              <w:jc w:val="both"/>
              <w:rPr>
                <w:rFonts w:ascii="標楷體" w:eastAsia="標楷體" w:hAnsi="標楷體" w:cs="新細明體"/>
                <w:sz w:val="26"/>
                <w:szCs w:val="26"/>
              </w:rPr>
            </w:pPr>
            <w:r>
              <w:rPr>
                <w:rFonts w:eastAsia="標楷體"/>
                <w:sz w:val="26"/>
                <w:szCs w:val="26"/>
              </w:rPr>
              <w:t>【環境教育】</w:t>
            </w:r>
          </w:p>
          <w:p w14:paraId="742698E1" w14:textId="77777777" w:rsidR="00C04E9F" w:rsidRDefault="00C04E9F" w:rsidP="004F115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2A558C">
              <w:rPr>
                <w:rFonts w:eastAsia="標楷體"/>
                <w:sz w:val="26"/>
                <w:szCs w:val="26"/>
              </w:rPr>
              <w:t>養成對災害的警覺心及敏感度，對災害有基本的了解，並能避免災害的發生。</w:t>
            </w:r>
          </w:p>
          <w:p w14:paraId="07C3E78D" w14:textId="77777777" w:rsidR="00C04E9F" w:rsidRDefault="00C04E9F" w:rsidP="004F115F">
            <w:pPr>
              <w:jc w:val="both"/>
              <w:rPr>
                <w:rFonts w:ascii="標楷體" w:eastAsia="標楷體" w:hAnsi="標楷體" w:cs="新細明體"/>
                <w:sz w:val="26"/>
                <w:szCs w:val="26"/>
              </w:rPr>
            </w:pPr>
            <w:r>
              <w:rPr>
                <w:rFonts w:eastAsia="標楷體"/>
                <w:sz w:val="26"/>
                <w:szCs w:val="26"/>
              </w:rPr>
              <w:t>【安全教育】</w:t>
            </w:r>
          </w:p>
          <w:p w14:paraId="0196D0C9" w14:textId="77777777" w:rsidR="00C04E9F" w:rsidRDefault="00C04E9F" w:rsidP="004F115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E5 </w:t>
            </w:r>
            <w:r w:rsidRPr="002A558C">
              <w:rPr>
                <w:rFonts w:eastAsia="標楷體"/>
                <w:sz w:val="26"/>
                <w:szCs w:val="26"/>
              </w:rPr>
              <w:t>了解日常生活危害安全的事件。</w:t>
            </w:r>
          </w:p>
        </w:tc>
      </w:tr>
      <w:tr w:rsidR="00C04E9F" w:rsidRPr="004F4430" w14:paraId="1E837321" w14:textId="77777777" w:rsidTr="004F115F">
        <w:trPr>
          <w:trHeight w:val="1827"/>
        </w:trPr>
        <w:tc>
          <w:tcPr>
            <w:tcW w:w="364" w:type="pct"/>
            <w:vAlign w:val="center"/>
          </w:tcPr>
          <w:p w14:paraId="1CFB867E"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78634BD3"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單元一化解危機總動員</w:t>
            </w:r>
          </w:p>
          <w:p w14:paraId="1460E11E"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辨識危機小撇步</w:t>
            </w:r>
          </w:p>
        </w:tc>
        <w:tc>
          <w:tcPr>
            <w:tcW w:w="533" w:type="pct"/>
            <w:tcBorders>
              <w:right w:val="single" w:sz="4" w:space="0" w:color="auto"/>
            </w:tcBorders>
          </w:tcPr>
          <w:p w14:paraId="63A8F6B7"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2A558C">
              <w:rPr>
                <w:rFonts w:eastAsia="標楷體"/>
                <w:sz w:val="26"/>
                <w:szCs w:val="26"/>
              </w:rPr>
              <w:t>規劃、執行學習及生活計畫，運用資源或策略，預防危機、保護自己，並以創新思考方式，因應日常生活情境。</w:t>
            </w:r>
          </w:p>
        </w:tc>
        <w:tc>
          <w:tcPr>
            <w:tcW w:w="2326" w:type="pct"/>
            <w:tcBorders>
              <w:left w:val="single" w:sz="4" w:space="0" w:color="auto"/>
            </w:tcBorders>
          </w:tcPr>
          <w:p w14:paraId="640DBAD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單元一化解危機總動員</w:t>
            </w:r>
          </w:p>
          <w:p w14:paraId="7DC6E88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辨識危機小撇步</w:t>
            </w:r>
          </w:p>
          <w:p w14:paraId="52D39C5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學生思考：覺察潛藏危機後，我可以運用哪些資源來蒐集並分析相關資訊呢？</w:t>
            </w:r>
          </w:p>
          <w:p w14:paraId="1B21CE6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教師透過課本範例，引導學生了解：除了運用自己的各種感官，還能透過其他資源與訊息，幫助我們辨識生活周遭的隱藏危機。</w:t>
            </w:r>
          </w:p>
          <w:p w14:paraId="7AF76D7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教師將學生分組，請學生討論還有哪些運用資源辨識危機的方法。教師引導各組討論，並將結果寫在海報紙上，再分組上臺報告。</w:t>
            </w:r>
          </w:p>
          <w:p w14:paraId="012ECB8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學生思考：我們運用了各種方法覺察、蒐集資訊並分析危機，想一想，如果沒有提早發現這些危機，可能會帶來哪些危害？</w:t>
            </w:r>
          </w:p>
          <w:p w14:paraId="7B43433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5.</w:t>
            </w:r>
            <w:r w:rsidRPr="002A558C">
              <w:rPr>
                <w:rFonts w:eastAsia="標楷體"/>
                <w:sz w:val="26"/>
                <w:szCs w:val="26"/>
              </w:rPr>
              <w:t>教師透過課本範例，引導學生思考：如果沒有透過感官或資源等方法覺察危機，可能造成哪些危害。</w:t>
            </w:r>
          </w:p>
          <w:p w14:paraId="5E76D69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教師引導各組就先前討論出來的各項資源，思考如果沒有提前應用資源辨識危機可能會遇到的危害，並將結果寫在海報紙上。</w:t>
            </w:r>
          </w:p>
          <w:p w14:paraId="1013786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將各組完成的海報紙貼在黑板上，請全班仔細閱讀，並針對各組的海報內容進行釐清或補充。</w:t>
            </w:r>
          </w:p>
          <w:p w14:paraId="55FE286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回饋與統整：平時可以多利用身邊的資源，能更了解潛藏的危機與可能造成的危害，進而對危機更加警覺。</w:t>
            </w:r>
          </w:p>
          <w:p w14:paraId="126111B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學生思考：遇到危機時，針對不同的情況我會如何覺察、分析並判斷呢？</w:t>
            </w:r>
          </w:p>
          <w:p w14:paraId="30F0B36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教師引導學生統整歸納目前為止所學的危機辨識過程重點。</w:t>
            </w:r>
          </w:p>
          <w:p w14:paraId="1D204DA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教師揭示辨識的重點：</w:t>
            </w:r>
          </w:p>
          <w:p w14:paraId="7B50504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覺察危機：可運用曾有過的經驗、標示、公告和媒體資訊，提早覺察並避免危機。</w:t>
            </w:r>
          </w:p>
          <w:p w14:paraId="532434E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分析危機：藉由網路資訊、專家意見、課堂所學知識等，分析危機的相關資訊，亦可成為往後預防危機的關鍵知識。</w:t>
            </w:r>
          </w:p>
          <w:p w14:paraId="2F0EEAB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判斷危機：分析後判斷危機可能造成的影響，以及應變的方法。</w:t>
            </w:r>
          </w:p>
          <w:p w14:paraId="6A4F7C6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教師引導學生閱讀課文，並請學生分享文中所用到的辨識危機的重點與步驟。</w:t>
            </w:r>
          </w:p>
          <w:p w14:paraId="0664099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13.</w:t>
            </w:r>
            <w:r w:rsidRPr="002A558C">
              <w:rPr>
                <w:rFonts w:eastAsia="標楷體"/>
                <w:sz w:val="26"/>
                <w:szCs w:val="26"/>
              </w:rPr>
              <w:t>教師請學生分組整理目前為止討論過的危機項目，並請各組挑選兩項危機進行系統思考，運用重點與步驟來覺察、分析和判斷危機，並將討論結果寫在海報紙上。請各組上臺分享討論結果，教師和同學給予回饋。</w:t>
            </w:r>
          </w:p>
          <w:p w14:paraId="46D0594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14.</w:t>
            </w:r>
            <w:r w:rsidRPr="002A558C">
              <w:rPr>
                <w:rFonts w:eastAsia="標楷體"/>
                <w:sz w:val="26"/>
                <w:szCs w:val="26"/>
              </w:rPr>
              <w:t>回饋與統整：若能在日常生活中運用辨識危機的方法，便能有效判斷與應對危機。</w:t>
            </w:r>
          </w:p>
        </w:tc>
        <w:tc>
          <w:tcPr>
            <w:tcW w:w="436" w:type="pct"/>
          </w:tcPr>
          <w:p w14:paraId="41FD722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3310091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0939C4E6" w14:textId="77777777" w:rsidR="00C04E9F" w:rsidRDefault="00C04E9F" w:rsidP="004F115F">
            <w:pPr>
              <w:jc w:val="both"/>
              <w:rPr>
                <w:rFonts w:ascii="標楷體" w:eastAsia="標楷體" w:hAnsi="標楷體" w:cs="新細明體"/>
                <w:sz w:val="26"/>
                <w:szCs w:val="26"/>
              </w:rPr>
            </w:pPr>
            <w:r>
              <w:rPr>
                <w:rFonts w:eastAsia="標楷體"/>
                <w:sz w:val="26"/>
                <w:szCs w:val="26"/>
              </w:rPr>
              <w:t>【環境教育】</w:t>
            </w:r>
          </w:p>
          <w:p w14:paraId="0843639B" w14:textId="77777777" w:rsidR="00C04E9F" w:rsidRDefault="00C04E9F" w:rsidP="004F115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2A558C">
              <w:rPr>
                <w:rFonts w:eastAsia="標楷體"/>
                <w:sz w:val="26"/>
                <w:szCs w:val="26"/>
              </w:rPr>
              <w:t>養成對災害的警覺心及敏感度，對災害有基本的了解，並能避免災害的發生。</w:t>
            </w:r>
          </w:p>
          <w:p w14:paraId="1C50DFB1" w14:textId="77777777" w:rsidR="00C04E9F" w:rsidRDefault="00C04E9F" w:rsidP="004F115F">
            <w:pPr>
              <w:jc w:val="both"/>
              <w:rPr>
                <w:rFonts w:ascii="標楷體" w:eastAsia="標楷體" w:hAnsi="標楷體" w:cs="新細明體"/>
                <w:sz w:val="26"/>
                <w:szCs w:val="26"/>
              </w:rPr>
            </w:pPr>
            <w:r>
              <w:rPr>
                <w:rFonts w:eastAsia="標楷體"/>
                <w:sz w:val="26"/>
                <w:szCs w:val="26"/>
              </w:rPr>
              <w:t>【安全教育】</w:t>
            </w:r>
          </w:p>
          <w:p w14:paraId="65A24D7C" w14:textId="77777777" w:rsidR="00C04E9F" w:rsidRDefault="00C04E9F" w:rsidP="004F115F">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E5 </w:t>
            </w:r>
            <w:r w:rsidRPr="002A558C">
              <w:rPr>
                <w:rFonts w:eastAsia="標楷體"/>
                <w:sz w:val="26"/>
                <w:szCs w:val="26"/>
              </w:rPr>
              <w:t>了解日常生活危害安全的事件。</w:t>
            </w:r>
          </w:p>
        </w:tc>
      </w:tr>
      <w:tr w:rsidR="00C04E9F" w:rsidRPr="004F4430" w14:paraId="5EE64D8C" w14:textId="77777777" w:rsidTr="004F115F">
        <w:trPr>
          <w:trHeight w:val="1827"/>
        </w:trPr>
        <w:tc>
          <w:tcPr>
            <w:tcW w:w="364" w:type="pct"/>
            <w:vAlign w:val="center"/>
          </w:tcPr>
          <w:p w14:paraId="33E46DBD"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5D52C0B4"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單元一化解危機總動員</w:t>
            </w:r>
          </w:p>
          <w:p w14:paraId="4AB79973"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化解危機即轉機</w:t>
            </w:r>
          </w:p>
        </w:tc>
        <w:tc>
          <w:tcPr>
            <w:tcW w:w="533" w:type="pct"/>
            <w:tcBorders>
              <w:right w:val="single" w:sz="4" w:space="0" w:color="auto"/>
            </w:tcBorders>
          </w:tcPr>
          <w:p w14:paraId="0086A560"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2A558C">
              <w:rPr>
                <w:rFonts w:eastAsia="標楷體"/>
                <w:sz w:val="26"/>
                <w:szCs w:val="26"/>
              </w:rPr>
              <w:t>規劃、執行學習及生活計畫，運用資源或策略，預防危機、保護自己，並以創新思考方式，因應日常生活情境。</w:t>
            </w:r>
          </w:p>
        </w:tc>
        <w:tc>
          <w:tcPr>
            <w:tcW w:w="2326" w:type="pct"/>
            <w:tcBorders>
              <w:left w:val="single" w:sz="4" w:space="0" w:color="auto"/>
            </w:tcBorders>
          </w:tcPr>
          <w:p w14:paraId="48830A1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單元一化解危機總動員</w:t>
            </w:r>
          </w:p>
          <w:p w14:paraId="6628349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化解危機即轉機</w:t>
            </w:r>
          </w:p>
          <w:p w14:paraId="2F761DF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學生思考：遇到危機時我們該如何應變？運用哪些資源可以幫助我化解危機呢？一起討論並蒐集、整理各種化解危機的方法吧！</w:t>
            </w:r>
          </w:p>
          <w:p w14:paraId="6168141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教師引導學生了解，危機的應變策略可以分為三步驟進行討論，包含：</w:t>
            </w:r>
            <w:r w:rsidRPr="002A558C">
              <w:rPr>
                <w:rFonts w:eastAsia="標楷體"/>
                <w:sz w:val="26"/>
                <w:szCs w:val="26"/>
              </w:rPr>
              <w:t>(1)</w:t>
            </w:r>
            <w:r w:rsidRPr="002A558C">
              <w:rPr>
                <w:rFonts w:eastAsia="標楷體"/>
                <w:sz w:val="26"/>
                <w:szCs w:val="26"/>
              </w:rPr>
              <w:t>事前預防。</w:t>
            </w:r>
            <w:r w:rsidRPr="002A558C">
              <w:rPr>
                <w:rFonts w:eastAsia="標楷體"/>
                <w:sz w:val="26"/>
                <w:szCs w:val="26"/>
              </w:rPr>
              <w:t>(2)</w:t>
            </w:r>
            <w:r w:rsidRPr="002A558C">
              <w:rPr>
                <w:rFonts w:eastAsia="標楷體"/>
                <w:sz w:val="26"/>
                <w:szCs w:val="26"/>
              </w:rPr>
              <w:t>當下處理。</w:t>
            </w:r>
            <w:r w:rsidRPr="002A558C">
              <w:rPr>
                <w:rFonts w:eastAsia="標楷體"/>
                <w:sz w:val="26"/>
                <w:szCs w:val="26"/>
              </w:rPr>
              <w:t>(3)</w:t>
            </w:r>
            <w:r w:rsidRPr="002A558C">
              <w:rPr>
                <w:rFonts w:eastAsia="標楷體"/>
                <w:sz w:val="26"/>
                <w:szCs w:val="26"/>
              </w:rPr>
              <w:t>事後檢視。</w:t>
            </w:r>
          </w:p>
          <w:p w14:paraId="70D6EF1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教師透過課本示例引導，請學生運用危機應變三步驟幫助思考。</w:t>
            </w:r>
          </w:p>
          <w:p w14:paraId="009F75E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教師說明：除了同學們所想到的策略，生活中還有許多資源可以來幫助我們化解危機。</w:t>
            </w:r>
          </w:p>
          <w:p w14:paraId="007A5D3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學生思考：有哪些資源討論時沒有想到，但也可以融入化解危機的策略？</w:t>
            </w:r>
          </w:p>
          <w:p w14:paraId="715688A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教師提問：為什麼在危機發生後，還需要觀察與檢查？如果沒有做到事後檢視，可能會發生什麼狀況呢？</w:t>
            </w:r>
          </w:p>
          <w:p w14:paraId="1FC46DA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統整：危機發生前，若能做好預防措施，便有機會降低危機造成的損害；遇到不同的危機時，應理性的思考與分析如何應變並尋求幫助；危機發生後，回頭檢視有哪些需要補強預防的部分，避免危機再度發生，都能做到的話，就能讓我們的生活更安全呵！</w:t>
            </w:r>
          </w:p>
          <w:p w14:paraId="4DB067A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學生思考：在我們所蒐集的各種資源中，哪些化解危機的資源我比較不熟悉，需要進一步去認識、了解？這些資源</w:t>
            </w:r>
            <w:r w:rsidRPr="002A558C">
              <w:rPr>
                <w:rFonts w:eastAsia="標楷體"/>
                <w:sz w:val="26"/>
                <w:szCs w:val="26"/>
              </w:rPr>
              <w:lastRenderedPageBreak/>
              <w:t>的功能是什麼？該如何有效的運用呢？</w:t>
            </w:r>
          </w:p>
          <w:p w14:paraId="038466E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教師引導學生閱讀課文，並請學生分組討論緊急避難包物品。教師請各組各選擇一個危機作為討論的主題，各組的主題不要重複。</w:t>
            </w:r>
          </w:p>
          <w:p w14:paraId="096C767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教師發下每組一張海報紙，各組討論選擇的危機可能造成的影響，以及如何運用資源來應變危機。</w:t>
            </w:r>
          </w:p>
          <w:p w14:paraId="2109CF8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教師鼓勵各組以表格、心智圖等方式，呈現討論結果並凝聚共識。教師提醒：討論必須包含「危機項目」、「化解危機資源」、「資源功能及運用方式」。</w:t>
            </w:r>
          </w:p>
          <w:p w14:paraId="106B6A8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請各組上臺分享討論結果，教師與同學可給予回饋與建議。</w:t>
            </w:r>
          </w:p>
          <w:p w14:paraId="03E17F0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13.</w:t>
            </w:r>
            <w:r w:rsidRPr="002A558C">
              <w:rPr>
                <w:rFonts w:eastAsia="標楷體"/>
                <w:sz w:val="26"/>
                <w:szCs w:val="26"/>
              </w:rPr>
              <w:t>教師提問：依照你個人與家庭的狀況，還要準備哪些物品呢？為什麼？</w:t>
            </w:r>
          </w:p>
          <w:p w14:paraId="7CD2F0C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14.</w:t>
            </w:r>
            <w:r w:rsidRPr="002A558C">
              <w:rPr>
                <w:rFonts w:eastAsia="標楷體"/>
                <w:sz w:val="26"/>
                <w:szCs w:val="26"/>
              </w:rPr>
              <w:t>教師提問：聽完同學的分享，你認識了哪些化解危機的資源？還有哪些危機你不知道該如何應對呢？</w:t>
            </w:r>
          </w:p>
          <w:p w14:paraId="436CF0B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15.</w:t>
            </w:r>
            <w:r w:rsidRPr="002A558C">
              <w:rPr>
                <w:rFonts w:eastAsia="標楷體"/>
                <w:sz w:val="26"/>
                <w:szCs w:val="26"/>
              </w:rPr>
              <w:t>教師提醒：平時可以上網蒐集應對與解決危機的方法，但找到的資訊要加以驗證，避免接收到不實的內容。</w:t>
            </w:r>
          </w:p>
        </w:tc>
        <w:tc>
          <w:tcPr>
            <w:tcW w:w="436" w:type="pct"/>
          </w:tcPr>
          <w:p w14:paraId="455A98D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3FA5F7C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5D1E4874" w14:textId="77777777" w:rsidR="00C04E9F" w:rsidRDefault="00C04E9F" w:rsidP="004F115F">
            <w:pPr>
              <w:jc w:val="both"/>
              <w:rPr>
                <w:rFonts w:ascii="標楷體" w:eastAsia="標楷體" w:hAnsi="標楷體" w:cs="新細明體"/>
                <w:sz w:val="26"/>
                <w:szCs w:val="26"/>
              </w:rPr>
            </w:pPr>
            <w:r>
              <w:rPr>
                <w:rFonts w:eastAsia="標楷體"/>
                <w:sz w:val="26"/>
                <w:szCs w:val="26"/>
              </w:rPr>
              <w:t>【環境教育】</w:t>
            </w:r>
          </w:p>
          <w:p w14:paraId="6DCE83D2" w14:textId="77777777" w:rsidR="00C04E9F" w:rsidRDefault="00C04E9F" w:rsidP="004F115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2A558C">
              <w:rPr>
                <w:rFonts w:eastAsia="標楷體"/>
                <w:sz w:val="26"/>
                <w:szCs w:val="26"/>
              </w:rPr>
              <w:t>養成對災害的警覺心及敏感度，對災害有基本的了解，並能避免災害的發生。</w:t>
            </w:r>
          </w:p>
          <w:p w14:paraId="26A40EE5" w14:textId="77777777" w:rsidR="00C04E9F" w:rsidRDefault="00C04E9F" w:rsidP="004F115F">
            <w:pPr>
              <w:jc w:val="both"/>
              <w:rPr>
                <w:rFonts w:ascii="標楷體" w:eastAsia="標楷體" w:hAnsi="標楷體" w:cs="新細明體"/>
                <w:sz w:val="26"/>
                <w:szCs w:val="26"/>
              </w:rPr>
            </w:pPr>
            <w:r>
              <w:rPr>
                <w:rFonts w:eastAsia="標楷體"/>
                <w:sz w:val="26"/>
                <w:szCs w:val="26"/>
              </w:rPr>
              <w:t>【防災教育】</w:t>
            </w:r>
          </w:p>
          <w:p w14:paraId="7EDC278D" w14:textId="77777777" w:rsidR="00C04E9F" w:rsidRDefault="00C04E9F" w:rsidP="004F115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2A558C">
              <w:rPr>
                <w:rFonts w:eastAsia="標楷體"/>
                <w:sz w:val="26"/>
                <w:szCs w:val="26"/>
              </w:rPr>
              <w:t>不同災害發生時的適當避難行為。</w:t>
            </w:r>
          </w:p>
        </w:tc>
      </w:tr>
      <w:tr w:rsidR="00C04E9F" w:rsidRPr="004F4430" w14:paraId="6818C5B0" w14:textId="77777777" w:rsidTr="004F115F">
        <w:trPr>
          <w:trHeight w:val="1827"/>
        </w:trPr>
        <w:tc>
          <w:tcPr>
            <w:tcW w:w="364" w:type="pct"/>
            <w:vAlign w:val="center"/>
          </w:tcPr>
          <w:p w14:paraId="4439E17B"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7B8BFB8E"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單元一化解危機總動員</w:t>
            </w:r>
          </w:p>
          <w:p w14:paraId="443E688D"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化解危機即轉機</w:t>
            </w:r>
          </w:p>
        </w:tc>
        <w:tc>
          <w:tcPr>
            <w:tcW w:w="533" w:type="pct"/>
            <w:tcBorders>
              <w:right w:val="single" w:sz="4" w:space="0" w:color="auto"/>
            </w:tcBorders>
          </w:tcPr>
          <w:p w14:paraId="293DCDB4"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2A558C">
              <w:rPr>
                <w:rFonts w:eastAsia="標楷體"/>
                <w:sz w:val="26"/>
                <w:szCs w:val="26"/>
              </w:rPr>
              <w:t>規劃、執行學習及生活計畫，運用資源或策略，預防危機、保護自己，並以創新思考方式，因應日常生活</w:t>
            </w:r>
            <w:r w:rsidRPr="002A558C">
              <w:rPr>
                <w:rFonts w:eastAsia="標楷體"/>
                <w:sz w:val="26"/>
                <w:szCs w:val="26"/>
              </w:rPr>
              <w:lastRenderedPageBreak/>
              <w:t>情境。</w:t>
            </w:r>
          </w:p>
        </w:tc>
        <w:tc>
          <w:tcPr>
            <w:tcW w:w="2326" w:type="pct"/>
            <w:tcBorders>
              <w:left w:val="single" w:sz="4" w:space="0" w:color="auto"/>
            </w:tcBorders>
          </w:tcPr>
          <w:p w14:paraId="43093C1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單元一化解危機總動員</w:t>
            </w:r>
          </w:p>
          <w:p w14:paraId="545440E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化解危機即轉機</w:t>
            </w:r>
          </w:p>
          <w:p w14:paraId="3F4B07B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學生思考：遇到危機時，我應該如何因應？事後又該做些什麼呢？</w:t>
            </w:r>
          </w:p>
          <w:p w14:paraId="3C73752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教師請學生閱讀課本情境：有人神情緊張的拿軟糖請同學吃。教師播放校園毒品的相關照片、影片，幫助學生了解毒品可能造成的危機。</w:t>
            </w:r>
          </w:p>
          <w:p w14:paraId="3462678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教師引導學生討論：</w:t>
            </w:r>
          </w:p>
          <w:p w14:paraId="3E2AAAB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毒品可能有哪些偽裝方式？</w:t>
            </w:r>
          </w:p>
          <w:p w14:paraId="05E508C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可能經由哪些管道接觸到毒品？</w:t>
            </w:r>
          </w:p>
          <w:p w14:paraId="3E8F68C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(3)</w:t>
            </w:r>
            <w:r w:rsidRPr="002A558C">
              <w:rPr>
                <w:rFonts w:eastAsia="標楷體"/>
                <w:sz w:val="26"/>
                <w:szCs w:val="26"/>
              </w:rPr>
              <w:t>一旦覺察可能是毒品時，該怎麼做？</w:t>
            </w:r>
          </w:p>
          <w:p w14:paraId="1EB37F0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教師請學生分享討論結果，並針對迷思及誤解進行澄清。</w:t>
            </w:r>
          </w:p>
          <w:p w14:paraId="671BDB4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教師請學生閱讀課本情境：節日出遊時，因人潮眾多發生踩踏意外。教師播放踩踏意外的相關照片、影片，幫助學生了解人群聚集時所隱藏的危機。</w:t>
            </w:r>
          </w:p>
          <w:p w14:paraId="32B7CFB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教師引導學生討論：</w:t>
            </w:r>
          </w:p>
          <w:p w14:paraId="50A87DA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有哪些方式能避免踩踏意外？</w:t>
            </w:r>
          </w:p>
          <w:p w14:paraId="6AE9C8F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覺察人群快速聚集時，該怎麼做？</w:t>
            </w:r>
          </w:p>
          <w:p w14:paraId="25CF55E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教師請學生分享討論結果，並針對迷思及誤解進行澄清。</w:t>
            </w:r>
          </w:p>
          <w:p w14:paraId="1E1FD60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教師請學生閱讀課本情境：同學經常搶我的作業去抄，如果我拒絕借她，她就唆使其他同學孤立我。教師播放防制校園霸凌相關的照片、影片，幫助學生了解校園霸凌。</w:t>
            </w:r>
          </w:p>
          <w:p w14:paraId="466303E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教師引導學生討論：</w:t>
            </w:r>
          </w:p>
          <w:p w14:paraId="5F9A106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當霸凌發生時，只有霸凌者和被霸凌者嗎？</w:t>
            </w:r>
          </w:p>
          <w:p w14:paraId="34735A6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如果我發現別人被霸凌，會如何應對？</w:t>
            </w:r>
          </w:p>
          <w:p w14:paraId="4860740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如果我遭遇霸凌，該怎麼做？</w:t>
            </w:r>
          </w:p>
          <w:p w14:paraId="3750942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如果發現我的朋友在霸凌別人，我該怎麼做？</w:t>
            </w:r>
          </w:p>
          <w:p w14:paraId="2951557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學生討論面對霸凌危機時，身為不同的角色與立場，該如何正確因應。</w:t>
            </w:r>
          </w:p>
          <w:p w14:paraId="3047BAC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教師發下每人一張「危機演練小劇場」學習單，將全班分組並分配主題，每個主題安排</w:t>
            </w:r>
            <w:r w:rsidRPr="002A558C">
              <w:rPr>
                <w:rFonts w:eastAsia="標楷體"/>
                <w:sz w:val="26"/>
                <w:szCs w:val="26"/>
              </w:rPr>
              <w:t>2</w:t>
            </w:r>
            <w:r w:rsidRPr="002A558C">
              <w:rPr>
                <w:rFonts w:eastAsia="標楷體"/>
                <w:sz w:val="26"/>
                <w:szCs w:val="26"/>
              </w:rPr>
              <w:t>組演練。學生討論並實際演練該危機應如何防範與因應。</w:t>
            </w:r>
          </w:p>
          <w:p w14:paraId="4AD4246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分組上臺演練後，教師引導其他學生回饋，比較各組相同與相異之處。</w:t>
            </w:r>
          </w:p>
          <w:p w14:paraId="4785564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13.</w:t>
            </w:r>
            <w:r w:rsidRPr="002A558C">
              <w:rPr>
                <w:rFonts w:eastAsia="標楷體"/>
                <w:sz w:val="26"/>
                <w:szCs w:val="26"/>
              </w:rPr>
              <w:t>教師提醒：請踴躍提供你的建議，並以鼓勵代替批評，以讚美來表現看見同學的努力呵！</w:t>
            </w:r>
          </w:p>
          <w:p w14:paraId="614C2AA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14.</w:t>
            </w:r>
            <w:r w:rsidRPr="002A558C">
              <w:rPr>
                <w:rFonts w:eastAsia="標楷體"/>
                <w:sz w:val="26"/>
                <w:szCs w:val="26"/>
              </w:rPr>
              <w:t>教師提問：經過實際演練後，你有什麼想法呢？</w:t>
            </w:r>
          </w:p>
          <w:p w14:paraId="420E07D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15.</w:t>
            </w:r>
            <w:r w:rsidRPr="002A558C">
              <w:rPr>
                <w:rFonts w:eastAsia="標楷體"/>
                <w:sz w:val="26"/>
                <w:szCs w:val="26"/>
              </w:rPr>
              <w:t>教師統整：雖然危機常常讓人措手不及，但我們還是可以提前準備，思考預防或化解的策略，讓損害降低；而在危機發生的當下，必須活用經驗與資訊，做出正確的選擇，好好保護自己並適時尋求協助。</w:t>
            </w:r>
          </w:p>
        </w:tc>
        <w:tc>
          <w:tcPr>
            <w:tcW w:w="436" w:type="pct"/>
          </w:tcPr>
          <w:p w14:paraId="2F507B0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3D8CC24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5C0574CE" w14:textId="77777777" w:rsidR="00C04E9F" w:rsidRDefault="00C04E9F" w:rsidP="004F115F">
            <w:pPr>
              <w:jc w:val="both"/>
              <w:rPr>
                <w:rFonts w:ascii="標楷體" w:eastAsia="標楷體" w:hAnsi="標楷體" w:cs="新細明體"/>
                <w:sz w:val="26"/>
                <w:szCs w:val="26"/>
              </w:rPr>
            </w:pPr>
            <w:r>
              <w:rPr>
                <w:rFonts w:eastAsia="標楷體"/>
                <w:sz w:val="26"/>
                <w:szCs w:val="26"/>
              </w:rPr>
              <w:t>【環境教育】</w:t>
            </w:r>
          </w:p>
          <w:p w14:paraId="585EF553" w14:textId="77777777" w:rsidR="00C04E9F" w:rsidRDefault="00C04E9F" w:rsidP="004F115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2A558C">
              <w:rPr>
                <w:rFonts w:eastAsia="標楷體"/>
                <w:sz w:val="26"/>
                <w:szCs w:val="26"/>
              </w:rPr>
              <w:t>養成對災害的警覺心及敏感度，對災害有基本的了解，並能避免災害的發生。</w:t>
            </w:r>
          </w:p>
          <w:p w14:paraId="4DF65FF9" w14:textId="77777777" w:rsidR="00C04E9F" w:rsidRDefault="00C04E9F" w:rsidP="004F115F">
            <w:pPr>
              <w:jc w:val="both"/>
              <w:rPr>
                <w:rFonts w:ascii="標楷體" w:eastAsia="標楷體" w:hAnsi="標楷體" w:cs="新細明體"/>
                <w:sz w:val="26"/>
                <w:szCs w:val="26"/>
              </w:rPr>
            </w:pPr>
            <w:r>
              <w:rPr>
                <w:rFonts w:eastAsia="標楷體"/>
                <w:sz w:val="26"/>
                <w:szCs w:val="26"/>
              </w:rPr>
              <w:t>【防災教育】</w:t>
            </w:r>
          </w:p>
          <w:p w14:paraId="7FCC9FBB" w14:textId="77777777" w:rsidR="00C04E9F" w:rsidRDefault="00C04E9F" w:rsidP="004F115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2A558C">
              <w:rPr>
                <w:rFonts w:eastAsia="標楷體"/>
                <w:sz w:val="26"/>
                <w:szCs w:val="26"/>
              </w:rPr>
              <w:t>不同災害發生時的適當避</w:t>
            </w:r>
            <w:r w:rsidRPr="002A558C">
              <w:rPr>
                <w:rFonts w:eastAsia="標楷體"/>
                <w:sz w:val="26"/>
                <w:szCs w:val="26"/>
              </w:rPr>
              <w:lastRenderedPageBreak/>
              <w:t>難行為。</w:t>
            </w:r>
          </w:p>
        </w:tc>
      </w:tr>
      <w:tr w:rsidR="00C04E9F" w:rsidRPr="004F4430" w14:paraId="6E0B5248" w14:textId="77777777" w:rsidTr="004F115F">
        <w:trPr>
          <w:trHeight w:val="1827"/>
        </w:trPr>
        <w:tc>
          <w:tcPr>
            <w:tcW w:w="364" w:type="pct"/>
            <w:vAlign w:val="center"/>
          </w:tcPr>
          <w:p w14:paraId="1964DB6A"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4D422941"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單元一化解危機總動員</w:t>
            </w:r>
          </w:p>
          <w:p w14:paraId="7E3581D8"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化解危機即轉機</w:t>
            </w:r>
          </w:p>
        </w:tc>
        <w:tc>
          <w:tcPr>
            <w:tcW w:w="533" w:type="pct"/>
            <w:tcBorders>
              <w:right w:val="single" w:sz="4" w:space="0" w:color="auto"/>
            </w:tcBorders>
          </w:tcPr>
          <w:p w14:paraId="65C33680"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-E-A3 </w:t>
            </w:r>
            <w:r w:rsidRPr="002A558C">
              <w:rPr>
                <w:rFonts w:eastAsia="標楷體"/>
                <w:sz w:val="26"/>
                <w:szCs w:val="26"/>
              </w:rPr>
              <w:t>規劃、執行學習及生活計畫，運用資源或策略，預防危機、保護自己，並以創新思考方式，因應日常生活情境。</w:t>
            </w:r>
          </w:p>
        </w:tc>
        <w:tc>
          <w:tcPr>
            <w:tcW w:w="2326" w:type="pct"/>
            <w:tcBorders>
              <w:left w:val="single" w:sz="4" w:space="0" w:color="auto"/>
            </w:tcBorders>
          </w:tcPr>
          <w:p w14:paraId="0D0EB03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單元一化解危機總動員</w:t>
            </w:r>
          </w:p>
          <w:p w14:paraId="078B983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化解危機即轉機</w:t>
            </w:r>
          </w:p>
          <w:p w14:paraId="115AFBC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學生思考：一起來統整學過的內容，記錄生活中發生的危機事件進行自我檢核。我是否做到預防危機、辨識危機、運用資源或策略化解危機呢？把這些經驗記錄下來和同學分享。</w:t>
            </w:r>
          </w:p>
          <w:p w14:paraId="6A78CE1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教師發下每人一張「危機事件檢核」學習單，請學生回憶生活中曾發生的危機事件，自我檢視是否做到各項避開或化解的</w:t>
            </w:r>
          </w:p>
          <w:p w14:paraId="3786296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危機策略，並思考自己還可以精進的地方。</w:t>
            </w:r>
          </w:p>
          <w:p w14:paraId="30F0573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回饋與統整：隨時提高警覺，保持對周遭環境變化的警惕，加上運用本單元所學，就能在危機來臨之前輕鬆避開，或在危機發生時從容解決。</w:t>
            </w:r>
          </w:p>
          <w:p w14:paraId="0F4E0B2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學生思考：如果能提早辨識、掌握處理危機的方法並冷靜的面對，就能化危機為轉機！回想本單元的學習，以後我們發現可能的危機時，可以怎麼做呢？</w:t>
            </w:r>
          </w:p>
          <w:p w14:paraId="400DD56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教師引導學生發現危機、判斷危機與解決危機的過程檢視，將危機化為轉機，問題舉例如下：</w:t>
            </w:r>
          </w:p>
          <w:p w14:paraId="6DC0467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可以透過什麼來發現危機呢？</w:t>
            </w:r>
          </w:p>
          <w:p w14:paraId="045BA3E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了解危機發生的時間與地點，對化解危機有什麼幫助？</w:t>
            </w:r>
          </w:p>
          <w:p w14:paraId="4AABFE7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經過前面課堂中的學習，你認識了哪些可運用的資源？</w:t>
            </w:r>
          </w:p>
          <w:p w14:paraId="434E908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事前預防對我們有什麼幫助呢？</w:t>
            </w:r>
          </w:p>
          <w:p w14:paraId="380C18D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(5)</w:t>
            </w:r>
            <w:r w:rsidRPr="002A558C">
              <w:rPr>
                <w:rFonts w:eastAsia="標楷體"/>
                <w:sz w:val="26"/>
                <w:szCs w:val="26"/>
              </w:rPr>
              <w:t>為什麼危機過後還需要觀察並持續追蹤？</w:t>
            </w:r>
          </w:p>
          <w:p w14:paraId="43228D2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學生一一複習危機應變的思考順序，同學可適時給予協助與鼓勵。</w:t>
            </w:r>
          </w:p>
          <w:p w14:paraId="1F8D29B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教師請學生分享將此危機應變過程，應用在生活的實際例子。</w:t>
            </w:r>
          </w:p>
          <w:p w14:paraId="05854B1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回饋與統整：生活中的危機千變萬化，每種危機可能都有不同的應變方式，但若我們能掌握思考策略、善用資源、冷靜分析，即使面對未經歷過的危機，也能化險為夷。</w:t>
            </w:r>
          </w:p>
        </w:tc>
        <w:tc>
          <w:tcPr>
            <w:tcW w:w="436" w:type="pct"/>
          </w:tcPr>
          <w:p w14:paraId="659D5D8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611A178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41047552" w14:textId="77777777" w:rsidR="00C04E9F" w:rsidRDefault="00C04E9F" w:rsidP="004F115F">
            <w:pPr>
              <w:jc w:val="both"/>
              <w:rPr>
                <w:rFonts w:ascii="標楷體" w:eastAsia="標楷體" w:hAnsi="標楷體" w:cs="新細明體"/>
                <w:sz w:val="26"/>
                <w:szCs w:val="26"/>
              </w:rPr>
            </w:pPr>
            <w:r>
              <w:rPr>
                <w:rFonts w:eastAsia="標楷體"/>
                <w:sz w:val="26"/>
                <w:szCs w:val="26"/>
              </w:rPr>
              <w:t>【環境教育】</w:t>
            </w:r>
          </w:p>
          <w:p w14:paraId="6315B33D" w14:textId="77777777" w:rsidR="00C04E9F" w:rsidRDefault="00C04E9F" w:rsidP="004F115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2A558C">
              <w:rPr>
                <w:rFonts w:eastAsia="標楷體"/>
                <w:sz w:val="26"/>
                <w:szCs w:val="26"/>
              </w:rPr>
              <w:t>養成對災害的警覺心及敏感度，對災害有基本的了解，並能避免災害的發生。</w:t>
            </w:r>
          </w:p>
          <w:p w14:paraId="528A0CF1" w14:textId="77777777" w:rsidR="00C04E9F" w:rsidRDefault="00C04E9F" w:rsidP="004F115F">
            <w:pPr>
              <w:jc w:val="both"/>
              <w:rPr>
                <w:rFonts w:ascii="標楷體" w:eastAsia="標楷體" w:hAnsi="標楷體" w:cs="新細明體"/>
                <w:sz w:val="26"/>
                <w:szCs w:val="26"/>
              </w:rPr>
            </w:pPr>
            <w:r>
              <w:rPr>
                <w:rFonts w:eastAsia="標楷體"/>
                <w:sz w:val="26"/>
                <w:szCs w:val="26"/>
              </w:rPr>
              <w:t>【防災教育】</w:t>
            </w:r>
          </w:p>
          <w:p w14:paraId="151F54F7" w14:textId="77777777" w:rsidR="00C04E9F" w:rsidRDefault="00C04E9F" w:rsidP="004F115F">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2A558C">
              <w:rPr>
                <w:rFonts w:eastAsia="標楷體"/>
                <w:sz w:val="26"/>
                <w:szCs w:val="26"/>
              </w:rPr>
              <w:t>不同災害發生時的適當避難行為。</w:t>
            </w:r>
          </w:p>
        </w:tc>
      </w:tr>
      <w:tr w:rsidR="00C04E9F" w:rsidRPr="004F4430" w14:paraId="74A315DC" w14:textId="77777777" w:rsidTr="004F115F">
        <w:trPr>
          <w:trHeight w:val="1827"/>
        </w:trPr>
        <w:tc>
          <w:tcPr>
            <w:tcW w:w="364" w:type="pct"/>
            <w:vAlign w:val="center"/>
          </w:tcPr>
          <w:p w14:paraId="43608A18"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699E90F6"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單元二悅己納人</w:t>
            </w:r>
          </w:p>
          <w:p w14:paraId="032C09D5"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特質停看聽</w:t>
            </w:r>
          </w:p>
        </w:tc>
        <w:tc>
          <w:tcPr>
            <w:tcW w:w="533" w:type="pct"/>
            <w:tcBorders>
              <w:right w:val="single" w:sz="4" w:space="0" w:color="auto"/>
            </w:tcBorders>
          </w:tcPr>
          <w:p w14:paraId="4B81E966"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2A558C">
              <w:rPr>
                <w:rFonts w:eastAsia="標楷體"/>
                <w:sz w:val="26"/>
                <w:szCs w:val="26"/>
              </w:rPr>
              <w:t>認識個人特質，初探生涯發展，覺察生命變化歷程，激發潛能，促進身心健全發展。</w:t>
            </w:r>
          </w:p>
        </w:tc>
        <w:tc>
          <w:tcPr>
            <w:tcW w:w="2326" w:type="pct"/>
            <w:tcBorders>
              <w:left w:val="single" w:sz="4" w:space="0" w:color="auto"/>
            </w:tcBorders>
          </w:tcPr>
          <w:p w14:paraId="51E3D0A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單元二悅己納人</w:t>
            </w:r>
          </w:p>
          <w:p w14:paraId="2BC8D5B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特質停看聽</w:t>
            </w:r>
          </w:p>
          <w:p w14:paraId="52BC6E2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教師展示動物圖片，請學生思考在一般人的印象中，各類動物分別具有哪些特色，擅長做什麼？</w:t>
            </w:r>
          </w:p>
          <w:p w14:paraId="21DBAF3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學生思考：我們和動物一樣，具備各種不同的特質。那麼，我對同學們的特質有哪些了解呢？</w:t>
            </w:r>
          </w:p>
          <w:p w14:paraId="03DE401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學生思考：與班上同學相處時，我發現他們有哪些個人特質？這些特質展現在哪些方面呢？</w:t>
            </w:r>
          </w:p>
          <w:p w14:paraId="004D0A5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教師引導學生閱讀課文，進而思考班上同學日常表現出的行為與特質。</w:t>
            </w:r>
          </w:p>
          <w:p w14:paraId="2692ABF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教師發下每人一張「特質觀察筆記」學習單，請學生將觀察結果記錄在學習單中。學生輪流分享學習單中的紀錄內容。</w:t>
            </w:r>
          </w:p>
          <w:p w14:paraId="63DBB59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教師提問：</w:t>
            </w:r>
          </w:p>
          <w:p w14:paraId="7ED3279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同學對彼此特質的觀察，和你的發現有哪些類似或不同之處呢？</w:t>
            </w:r>
          </w:p>
          <w:p w14:paraId="05A1D63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想一想，為什麼會有不同的看法產生呢？</w:t>
            </w:r>
          </w:p>
          <w:p w14:paraId="2CA3F59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教師鼓勵學生比較同學的觀察和對自己的了解，分享自己的觀點。</w:t>
            </w:r>
          </w:p>
          <w:p w14:paraId="2911742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8.</w:t>
            </w:r>
            <w:r w:rsidRPr="002A558C">
              <w:rPr>
                <w:rFonts w:eastAsia="標楷體"/>
                <w:sz w:val="26"/>
                <w:szCs w:val="26"/>
              </w:rPr>
              <w:t>學生思考：討論同學的特質之後想想自己，我覺得自己是一個怎樣的人呢？我有哪些特質和優點？</w:t>
            </w:r>
          </w:p>
          <w:p w14:paraId="1DA0DA6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教師提問：你覺得自己是一個怎麼樣的人呢？你有哪些特質和優點？你想用什麼方式來介紹自己的特質呢？</w:t>
            </w:r>
          </w:p>
          <w:p w14:paraId="3EE74EA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教師可引導學生，輪流用自己喜歡的方式，來介紹自己的特質和優點。</w:t>
            </w:r>
          </w:p>
          <w:p w14:paraId="4AC2119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統整與反思：整理自己的特質，對你來說很容易或很困難呢？為什麼？聽完大家的介紹後，你對同學有哪些新的認識與了解呢？</w:t>
            </w:r>
          </w:p>
        </w:tc>
        <w:tc>
          <w:tcPr>
            <w:tcW w:w="436" w:type="pct"/>
          </w:tcPr>
          <w:p w14:paraId="1229F0C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6E05CB3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6F52ED07" w14:textId="77777777" w:rsidR="00C04E9F" w:rsidRDefault="00C04E9F" w:rsidP="004F115F">
            <w:pPr>
              <w:jc w:val="both"/>
              <w:rPr>
                <w:rFonts w:ascii="標楷體" w:eastAsia="標楷體" w:hAnsi="標楷體" w:cs="新細明體"/>
                <w:sz w:val="26"/>
                <w:szCs w:val="26"/>
              </w:rPr>
            </w:pPr>
            <w:r>
              <w:rPr>
                <w:rFonts w:eastAsia="標楷體"/>
                <w:sz w:val="26"/>
                <w:szCs w:val="26"/>
              </w:rPr>
              <w:t>【人權教育】</w:t>
            </w:r>
          </w:p>
          <w:p w14:paraId="5B5C07C6" w14:textId="77777777" w:rsidR="00C04E9F" w:rsidRDefault="00C04E9F" w:rsidP="004F115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A558C">
              <w:rPr>
                <w:rFonts w:eastAsia="標楷體"/>
                <w:sz w:val="26"/>
                <w:szCs w:val="26"/>
              </w:rPr>
              <w:t>欣賞、包容個別差異並尊重自己與他人的權利。</w:t>
            </w:r>
          </w:p>
        </w:tc>
      </w:tr>
      <w:tr w:rsidR="00C04E9F" w:rsidRPr="004F4430" w14:paraId="4C29BF5C" w14:textId="77777777" w:rsidTr="004F115F">
        <w:trPr>
          <w:trHeight w:val="1827"/>
        </w:trPr>
        <w:tc>
          <w:tcPr>
            <w:tcW w:w="364" w:type="pct"/>
            <w:vAlign w:val="center"/>
          </w:tcPr>
          <w:p w14:paraId="2F8A9E72"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73ED4943"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單元二悅己納人</w:t>
            </w:r>
          </w:p>
          <w:p w14:paraId="712084F9"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特質停看聽</w:t>
            </w:r>
          </w:p>
        </w:tc>
        <w:tc>
          <w:tcPr>
            <w:tcW w:w="533" w:type="pct"/>
            <w:tcBorders>
              <w:right w:val="single" w:sz="4" w:space="0" w:color="auto"/>
            </w:tcBorders>
          </w:tcPr>
          <w:p w14:paraId="079A4B8E"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2A558C">
              <w:rPr>
                <w:rFonts w:eastAsia="標楷體"/>
                <w:sz w:val="26"/>
                <w:szCs w:val="26"/>
              </w:rPr>
              <w:t>認識個人特質，初探生涯發展，覺察生命變化歷程，激發潛能，促進身心健全發展。</w:t>
            </w:r>
          </w:p>
        </w:tc>
        <w:tc>
          <w:tcPr>
            <w:tcW w:w="2326" w:type="pct"/>
            <w:tcBorders>
              <w:left w:val="single" w:sz="4" w:space="0" w:color="auto"/>
            </w:tcBorders>
          </w:tcPr>
          <w:p w14:paraId="45514D3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單元二悅己納人</w:t>
            </w:r>
          </w:p>
          <w:p w14:paraId="5B0D286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特質停看聽</w:t>
            </w:r>
          </w:p>
          <w:p w14:paraId="22D2D77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學生思考：聽完同學分享後我有什麼想法？我所認識的自己和同學眼中的我，有哪些相同與不同之處呢？</w:t>
            </w:r>
          </w:p>
          <w:p w14:paraId="0DA011D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教師發下每人一張「我和別人眼中的我」學習單，先請同學寫下</w:t>
            </w:r>
            <w:r w:rsidRPr="002A558C">
              <w:rPr>
                <w:rFonts w:eastAsia="標楷體"/>
                <w:sz w:val="26"/>
                <w:szCs w:val="26"/>
              </w:rPr>
              <w:t>3</w:t>
            </w:r>
            <w:r w:rsidRPr="002A558C">
              <w:rPr>
                <w:rFonts w:eastAsia="標楷體"/>
                <w:sz w:val="26"/>
                <w:szCs w:val="26"/>
              </w:rPr>
              <w:t>個自己的行為與特質，然後再找</w:t>
            </w:r>
            <w:r w:rsidRPr="002A558C">
              <w:rPr>
                <w:rFonts w:eastAsia="標楷體"/>
                <w:sz w:val="26"/>
                <w:szCs w:val="26"/>
              </w:rPr>
              <w:t>3</w:t>
            </w:r>
            <w:r w:rsidRPr="002A558C">
              <w:rPr>
                <w:rFonts w:eastAsia="標楷體"/>
                <w:sz w:val="26"/>
                <w:szCs w:val="26"/>
              </w:rPr>
              <w:t>個同學，分別就</w:t>
            </w:r>
            <w:r w:rsidRPr="002A558C">
              <w:rPr>
                <w:rFonts w:eastAsia="標楷體"/>
                <w:sz w:val="26"/>
                <w:szCs w:val="26"/>
              </w:rPr>
              <w:t>3</w:t>
            </w:r>
            <w:r w:rsidRPr="002A558C">
              <w:rPr>
                <w:rFonts w:eastAsia="標楷體"/>
                <w:sz w:val="26"/>
                <w:szCs w:val="26"/>
              </w:rPr>
              <w:t>個特質提出看法。</w:t>
            </w:r>
          </w:p>
          <w:p w14:paraId="50D8843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教師提問：</w:t>
            </w:r>
          </w:p>
          <w:p w14:paraId="1D555DD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聽完同學的分享後，我有什麼想法？</w:t>
            </w:r>
          </w:p>
          <w:p w14:paraId="6EFEDB5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我所認識的自己，和同學眼中的我，特質上有哪些相同與不同之處呢？</w:t>
            </w:r>
          </w:p>
          <w:p w14:paraId="4231CD0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學生思考：經過大家分享，了解自己和同學認識的我之後，我有哪些發現？</w:t>
            </w:r>
          </w:p>
          <w:p w14:paraId="0B9394B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教師介紹「周哈里窗」理論：周哈里窗是由美國社會心理學家提出，透過分析自己與他人的角度，把人的內在分成四個部分，分別是「開放我」、「盲目我」、「隱藏我」與「未知我」。</w:t>
            </w:r>
          </w:p>
          <w:p w14:paraId="37BDA83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教師發下每人一張「我的心窗戶」學習單，請學生根據自</w:t>
            </w:r>
            <w:r w:rsidRPr="002A558C">
              <w:rPr>
                <w:rFonts w:eastAsia="標楷體"/>
                <w:sz w:val="26"/>
                <w:szCs w:val="26"/>
              </w:rPr>
              <w:lastRenderedPageBreak/>
              <w:t>我分析及與他人討論的結果，完成學習單，嘗試更了解自己。</w:t>
            </w:r>
          </w:p>
          <w:p w14:paraId="01EA4CF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教師提問：經過大家的分享，對於自己和同學之間，還有哪些發現和體悟？</w:t>
            </w:r>
          </w:p>
          <w:p w14:paraId="1497B8E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教師提醒：自己的特質和別人不一樣是很正常的，因為每一個人都是獨一無二的。</w:t>
            </w:r>
          </w:p>
        </w:tc>
        <w:tc>
          <w:tcPr>
            <w:tcW w:w="436" w:type="pct"/>
          </w:tcPr>
          <w:p w14:paraId="1B9C9A6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61DD671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05C9DF17" w14:textId="77777777" w:rsidR="00C04E9F" w:rsidRDefault="00C04E9F" w:rsidP="004F115F">
            <w:pPr>
              <w:jc w:val="both"/>
              <w:rPr>
                <w:rFonts w:ascii="標楷體" w:eastAsia="標楷體" w:hAnsi="標楷體" w:cs="新細明體"/>
                <w:sz w:val="26"/>
                <w:szCs w:val="26"/>
              </w:rPr>
            </w:pPr>
            <w:r>
              <w:rPr>
                <w:rFonts w:eastAsia="標楷體"/>
                <w:sz w:val="26"/>
                <w:szCs w:val="26"/>
              </w:rPr>
              <w:t>【人權教育】</w:t>
            </w:r>
          </w:p>
          <w:p w14:paraId="2C802C21" w14:textId="77777777" w:rsidR="00C04E9F" w:rsidRDefault="00C04E9F" w:rsidP="004F115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A558C">
              <w:rPr>
                <w:rFonts w:eastAsia="標楷體"/>
                <w:sz w:val="26"/>
                <w:szCs w:val="26"/>
              </w:rPr>
              <w:t>欣賞、包容個別差異並尊重自己與他人的權利。</w:t>
            </w:r>
          </w:p>
        </w:tc>
      </w:tr>
      <w:tr w:rsidR="00C04E9F" w:rsidRPr="004F4430" w14:paraId="7710EF3C" w14:textId="77777777" w:rsidTr="004F115F">
        <w:trPr>
          <w:trHeight w:val="1827"/>
        </w:trPr>
        <w:tc>
          <w:tcPr>
            <w:tcW w:w="364" w:type="pct"/>
            <w:vAlign w:val="center"/>
          </w:tcPr>
          <w:p w14:paraId="789F104C"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094138B0"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單元二悅己納人</w:t>
            </w:r>
          </w:p>
          <w:p w14:paraId="26285BD4"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你我都特別</w:t>
            </w:r>
          </w:p>
        </w:tc>
        <w:tc>
          <w:tcPr>
            <w:tcW w:w="533" w:type="pct"/>
            <w:tcBorders>
              <w:right w:val="single" w:sz="4" w:space="0" w:color="auto"/>
            </w:tcBorders>
          </w:tcPr>
          <w:p w14:paraId="7557AE14"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2A558C">
              <w:rPr>
                <w:rFonts w:eastAsia="標楷體"/>
                <w:sz w:val="26"/>
                <w:szCs w:val="26"/>
              </w:rPr>
              <w:t>認識個人特質，初探生涯發展，覺察生命變化歷程，激發潛能，促進身心健全發展。</w:t>
            </w:r>
          </w:p>
        </w:tc>
        <w:tc>
          <w:tcPr>
            <w:tcW w:w="2326" w:type="pct"/>
            <w:tcBorders>
              <w:left w:val="single" w:sz="4" w:space="0" w:color="auto"/>
            </w:tcBorders>
          </w:tcPr>
          <w:p w14:paraId="3FBE1BD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單元二悅己納人</w:t>
            </w:r>
          </w:p>
          <w:p w14:paraId="7B3EFA9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你我都特別</w:t>
            </w:r>
          </w:p>
          <w:p w14:paraId="3A1F895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學生思考：了解同學的特質之後想一想，在互動的過程中，我們曾經在面對同一件事情時，有哪些不同的想法，表現出哪些不同的反應呢？</w:t>
            </w:r>
          </w:p>
          <w:p w14:paraId="66E54B7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教師布置情境：老師讓學生自己選擇打掃工作，有好幾個人想擦窗戶。</w:t>
            </w:r>
          </w:p>
          <w:p w14:paraId="058DD5A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教師引導學生討論：遇到這種情境時，不同特質的人可能的選擇與反應是什麼？</w:t>
            </w:r>
          </w:p>
          <w:p w14:paraId="2D4B0A7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教師布置情境：課餘時間，和同學聊起喜歡看的影片。</w:t>
            </w:r>
          </w:p>
          <w:p w14:paraId="32DD4F0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教師引導學生討論：遇到這種情境時，不同特質的人可能的選擇與反應是什麼？</w:t>
            </w:r>
          </w:p>
          <w:p w14:paraId="6F2E54B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教師提醒：自己與他人的反應可能相同，也可能不同，都是很平常的事，我們應試著尊重和接納他人的選擇。</w:t>
            </w:r>
          </w:p>
        </w:tc>
        <w:tc>
          <w:tcPr>
            <w:tcW w:w="436" w:type="pct"/>
          </w:tcPr>
          <w:p w14:paraId="5F7452F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實作評量</w:t>
            </w:r>
          </w:p>
          <w:p w14:paraId="0C9F6BA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5AF0C52C" w14:textId="77777777" w:rsidR="00C04E9F" w:rsidRDefault="00C04E9F" w:rsidP="004F115F">
            <w:pPr>
              <w:jc w:val="both"/>
              <w:rPr>
                <w:rFonts w:ascii="標楷體" w:eastAsia="標楷體" w:hAnsi="標楷體" w:cs="新細明體"/>
                <w:sz w:val="26"/>
                <w:szCs w:val="26"/>
              </w:rPr>
            </w:pPr>
            <w:r>
              <w:rPr>
                <w:rFonts w:eastAsia="標楷體"/>
                <w:sz w:val="26"/>
                <w:szCs w:val="26"/>
              </w:rPr>
              <w:t>【人權教育】</w:t>
            </w:r>
          </w:p>
          <w:p w14:paraId="61C8FFF9" w14:textId="77777777" w:rsidR="00C04E9F" w:rsidRDefault="00C04E9F" w:rsidP="004F115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A558C">
              <w:rPr>
                <w:rFonts w:eastAsia="標楷體"/>
                <w:sz w:val="26"/>
                <w:szCs w:val="26"/>
              </w:rPr>
              <w:t>欣賞、包容個別差異並尊重自己與他人的權利。</w:t>
            </w:r>
          </w:p>
        </w:tc>
      </w:tr>
      <w:tr w:rsidR="00C04E9F" w:rsidRPr="004F4430" w14:paraId="7A8C5972" w14:textId="77777777" w:rsidTr="004F115F">
        <w:trPr>
          <w:trHeight w:val="1827"/>
        </w:trPr>
        <w:tc>
          <w:tcPr>
            <w:tcW w:w="364" w:type="pct"/>
            <w:vAlign w:val="center"/>
          </w:tcPr>
          <w:p w14:paraId="109B55BF" w14:textId="77777777" w:rsidR="00C47157" w:rsidRDefault="00C04E9F" w:rsidP="00C47157">
            <w:pPr>
              <w:jc w:val="center"/>
              <w:rPr>
                <w:rFonts w:eastAsia="標楷體"/>
                <w:sz w:val="26"/>
                <w:szCs w:val="26"/>
              </w:rPr>
            </w:pPr>
            <w:r>
              <w:rPr>
                <w:rFonts w:eastAsia="標楷體"/>
                <w:sz w:val="26"/>
                <w:szCs w:val="26"/>
              </w:rPr>
              <w:t>十一</w:t>
            </w:r>
          </w:p>
          <w:p w14:paraId="5FB6D3B2" w14:textId="32354001" w:rsidR="00C04E9F" w:rsidRPr="002A558C" w:rsidRDefault="00C47157" w:rsidP="00C47157">
            <w:pPr>
              <w:jc w:val="center"/>
              <w:rPr>
                <w:rFonts w:ascii="標楷體" w:eastAsia="標楷體" w:hAnsi="標楷體"/>
                <w:sz w:val="26"/>
                <w:szCs w:val="26"/>
              </w:rPr>
            </w:pPr>
            <w:r>
              <w:rPr>
                <w:rFonts w:eastAsia="標楷體"/>
                <w:sz w:val="26"/>
                <w:szCs w:val="26"/>
              </w:rPr>
              <w:t>評量週</w:t>
            </w:r>
          </w:p>
        </w:tc>
        <w:tc>
          <w:tcPr>
            <w:tcW w:w="663" w:type="pct"/>
            <w:vAlign w:val="center"/>
          </w:tcPr>
          <w:p w14:paraId="03E43A18"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單元二悅己納人</w:t>
            </w:r>
          </w:p>
          <w:p w14:paraId="659569CE"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你我都特別</w:t>
            </w:r>
          </w:p>
        </w:tc>
        <w:tc>
          <w:tcPr>
            <w:tcW w:w="533" w:type="pct"/>
            <w:tcBorders>
              <w:right w:val="single" w:sz="4" w:space="0" w:color="auto"/>
            </w:tcBorders>
          </w:tcPr>
          <w:p w14:paraId="300901CB"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2A558C">
              <w:rPr>
                <w:rFonts w:eastAsia="標楷體"/>
                <w:sz w:val="26"/>
                <w:szCs w:val="26"/>
              </w:rPr>
              <w:t>認識個人特質，初探生涯發展，覺察生命變化歷程，激發潛能，促進身</w:t>
            </w:r>
            <w:r w:rsidRPr="002A558C">
              <w:rPr>
                <w:rFonts w:eastAsia="標楷體"/>
                <w:sz w:val="26"/>
                <w:szCs w:val="26"/>
              </w:rPr>
              <w:lastRenderedPageBreak/>
              <w:t>心健全發展。</w:t>
            </w:r>
          </w:p>
        </w:tc>
        <w:tc>
          <w:tcPr>
            <w:tcW w:w="2326" w:type="pct"/>
            <w:tcBorders>
              <w:left w:val="single" w:sz="4" w:space="0" w:color="auto"/>
            </w:tcBorders>
          </w:tcPr>
          <w:p w14:paraId="6496892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單元二悅己納人</w:t>
            </w:r>
          </w:p>
          <w:p w14:paraId="7E19B20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你我都特別</w:t>
            </w:r>
          </w:p>
          <w:p w14:paraId="3ACEB9B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學生思考：明明面對的是同一件事，為什麼每個人的想法和做法會有差異呢？</w:t>
            </w:r>
          </w:p>
          <w:p w14:paraId="27B763F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學生透過演練，呈現不同特質面對同一事件時不同的反應。</w:t>
            </w:r>
          </w:p>
          <w:p w14:paraId="4181F2D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教師引導學生討論並表現多種應對方式，培養自己的理解</w:t>
            </w:r>
            <w:r w:rsidRPr="002A558C">
              <w:rPr>
                <w:rFonts w:eastAsia="標楷體"/>
                <w:sz w:val="26"/>
                <w:szCs w:val="26"/>
              </w:rPr>
              <w:lastRenderedPageBreak/>
              <w:t>與多元接納的態度。</w:t>
            </w:r>
          </w:p>
          <w:p w14:paraId="314CDC5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教師提問：你對於同學面對事情時的應對方式有什麼想法？</w:t>
            </w:r>
          </w:p>
          <w:p w14:paraId="6CAEF4F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教師提醒：我們常因為個人特質而產生不同的想法和做法，如果發生衝突時，要多站在他人的立場思考，嘗試接納並尊重彼此間的差異。</w:t>
            </w:r>
          </w:p>
          <w:p w14:paraId="0EF77F8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學生思考：每個人生來就是獨一無二的個體，在互動時因為個人的特質，有人的反應跟我差不多，有人的反應卻很不一樣，我會以怎樣的態度來面對呢？</w:t>
            </w:r>
          </w:p>
          <w:p w14:paraId="47E3CD2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教師發下每人一張「生活觀察紀錄」學習單，引導學生進行思考，記錄面對事件時自己的反應與態度。</w:t>
            </w:r>
          </w:p>
          <w:p w14:paraId="094362F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教師鼓勵學生自己設計生活觀察紀錄表單，於生活中實際進行觀察與記錄。完成後，與同學分享自己面對事件時的反應，同學回饋面對類似情境的經驗。</w:t>
            </w:r>
          </w:p>
          <w:p w14:paraId="7937430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學生思考：如果同學因特質展現出來的反應，不是我所欣賞或認同的，我該怎麼適當的回應呢？教師引導學生分組討論並發表。</w:t>
            </w:r>
          </w:p>
          <w:p w14:paraId="5812C24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統整與反思：你選用的生活觀察記錄方式，能完整呈現自己的觀察與省思內容嗎？透過討論與分享，你會怎麼做，來接納其他人不同特質的表現呢？</w:t>
            </w:r>
          </w:p>
        </w:tc>
        <w:tc>
          <w:tcPr>
            <w:tcW w:w="436" w:type="pct"/>
          </w:tcPr>
          <w:p w14:paraId="62B3DEC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29757E7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1B81415F" w14:textId="77777777" w:rsidR="00C04E9F" w:rsidRDefault="00C04E9F" w:rsidP="004F115F">
            <w:pPr>
              <w:jc w:val="both"/>
              <w:rPr>
                <w:rFonts w:ascii="標楷體" w:eastAsia="標楷體" w:hAnsi="標楷體" w:cs="新細明體"/>
                <w:sz w:val="26"/>
                <w:szCs w:val="26"/>
              </w:rPr>
            </w:pPr>
            <w:r>
              <w:rPr>
                <w:rFonts w:eastAsia="標楷體"/>
                <w:sz w:val="26"/>
                <w:szCs w:val="26"/>
              </w:rPr>
              <w:t>【人權教育】</w:t>
            </w:r>
          </w:p>
          <w:p w14:paraId="48B59E72" w14:textId="77777777" w:rsidR="00C04E9F" w:rsidRDefault="00C04E9F" w:rsidP="004F115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A558C">
              <w:rPr>
                <w:rFonts w:eastAsia="標楷體"/>
                <w:sz w:val="26"/>
                <w:szCs w:val="26"/>
              </w:rPr>
              <w:t>欣賞、包容個別差異並尊重自己與他人的權利。</w:t>
            </w:r>
          </w:p>
        </w:tc>
      </w:tr>
      <w:tr w:rsidR="00C04E9F" w:rsidRPr="004F4430" w14:paraId="43ACE421" w14:textId="77777777" w:rsidTr="004F115F">
        <w:trPr>
          <w:trHeight w:val="1827"/>
        </w:trPr>
        <w:tc>
          <w:tcPr>
            <w:tcW w:w="364" w:type="pct"/>
            <w:vAlign w:val="center"/>
          </w:tcPr>
          <w:p w14:paraId="7550690A"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28DAA3F0"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單元二悅己納人</w:t>
            </w:r>
          </w:p>
          <w:p w14:paraId="66CFF90A"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我們都很棒</w:t>
            </w:r>
          </w:p>
        </w:tc>
        <w:tc>
          <w:tcPr>
            <w:tcW w:w="533" w:type="pct"/>
            <w:tcBorders>
              <w:right w:val="single" w:sz="4" w:space="0" w:color="auto"/>
            </w:tcBorders>
          </w:tcPr>
          <w:p w14:paraId="5391E014"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2A558C">
              <w:rPr>
                <w:rFonts w:eastAsia="標楷體"/>
                <w:sz w:val="26"/>
                <w:szCs w:val="26"/>
              </w:rPr>
              <w:t>認識個人特質，初探生涯發展，覺察生命變化歷程，激發潛能，促進身</w:t>
            </w:r>
            <w:r w:rsidRPr="002A558C">
              <w:rPr>
                <w:rFonts w:eastAsia="標楷體"/>
                <w:sz w:val="26"/>
                <w:szCs w:val="26"/>
              </w:rPr>
              <w:lastRenderedPageBreak/>
              <w:t>心健全發展。</w:t>
            </w:r>
          </w:p>
        </w:tc>
        <w:tc>
          <w:tcPr>
            <w:tcW w:w="2326" w:type="pct"/>
            <w:tcBorders>
              <w:left w:val="single" w:sz="4" w:space="0" w:color="auto"/>
            </w:tcBorders>
          </w:tcPr>
          <w:p w14:paraId="1E4E4B3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單元二悅己納人</w:t>
            </w:r>
          </w:p>
          <w:p w14:paraId="3CA9332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我們都很棒</w:t>
            </w:r>
          </w:p>
          <w:p w14:paraId="421D6B9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學生思考：我欣賞周遭哪些人的什麼表現？我會如何表現出對他們的欣賞之意呢？</w:t>
            </w:r>
          </w:p>
          <w:p w14:paraId="7DB6423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教師引導學生分享自己所欣賞的人或欣賞的表現。</w:t>
            </w:r>
          </w:p>
          <w:p w14:paraId="5416620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教師提問：對於所欣賞的人、事，你會如何表現心意呢？</w:t>
            </w:r>
          </w:p>
          <w:p w14:paraId="79BBE66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學生利用腦力激盪的方式，探索對他人表示欣賞的做法與</w:t>
            </w:r>
            <w:r w:rsidRPr="002A558C">
              <w:rPr>
                <w:rFonts w:eastAsia="標楷體"/>
                <w:sz w:val="26"/>
                <w:szCs w:val="26"/>
              </w:rPr>
              <w:lastRenderedPageBreak/>
              <w:t>態度，例如：向同學請教怎麼做更好、在回饋表中給予具體讚美、請同學陪著一起練習、寫小卡片、直接誠懇的表達等。</w:t>
            </w:r>
          </w:p>
          <w:p w14:paraId="3884112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統整與反思：為什麼想選擇這個方式表達自己的欣賞呢？你選擇的方法能充分表達你讚賞與認同的心意嗎？為什麼？</w:t>
            </w:r>
          </w:p>
          <w:p w14:paraId="3D9212E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學生思考：從表現欣賞他人的活動中，我有哪些感受與收穫呢？</w:t>
            </w:r>
          </w:p>
          <w:p w14:paraId="27EC01A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學生輪流分享從欣賞他人的活動中，自己態度上和行為上的改變。</w:t>
            </w:r>
          </w:p>
          <w:p w14:paraId="2409614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教師引導學生回想上一堂課自己所欣賞的人和事並思考。學生思考：欣賞他人之後想一想，我喜歡自己的哪些部分？哪些是我引以為傲的特質呢？</w:t>
            </w:r>
          </w:p>
          <w:p w14:paraId="16E5BE4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學生輪流分享自己的優點與長處。</w:t>
            </w:r>
          </w:p>
          <w:p w14:paraId="06C2843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教師提問：你喜歡自己的部分，和所欣賞的同學有共同點嗎？共同點是什麼呢？</w:t>
            </w:r>
          </w:p>
          <w:p w14:paraId="6F55F4B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教師提醒：大家可以藉由參與生活中的活動，欣賞自己與他人的特色和優點呵！</w:t>
            </w:r>
          </w:p>
        </w:tc>
        <w:tc>
          <w:tcPr>
            <w:tcW w:w="436" w:type="pct"/>
          </w:tcPr>
          <w:p w14:paraId="4F99CAB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5A02141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1CCA6345" w14:textId="77777777" w:rsidR="00C04E9F" w:rsidRDefault="00C04E9F" w:rsidP="004F115F">
            <w:pPr>
              <w:jc w:val="both"/>
              <w:rPr>
                <w:rFonts w:ascii="標楷體" w:eastAsia="標楷體" w:hAnsi="標楷體" w:cs="新細明體"/>
                <w:sz w:val="26"/>
                <w:szCs w:val="26"/>
              </w:rPr>
            </w:pPr>
            <w:r>
              <w:rPr>
                <w:rFonts w:eastAsia="標楷體"/>
                <w:sz w:val="26"/>
                <w:szCs w:val="26"/>
              </w:rPr>
              <w:t>【人權教育】</w:t>
            </w:r>
          </w:p>
          <w:p w14:paraId="1B4F1387" w14:textId="77777777" w:rsidR="00C04E9F" w:rsidRDefault="00C04E9F" w:rsidP="004F115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A558C">
              <w:rPr>
                <w:rFonts w:eastAsia="標楷體"/>
                <w:sz w:val="26"/>
                <w:szCs w:val="26"/>
              </w:rPr>
              <w:t>欣賞、包容個別差異並尊重自己與他人的權利。</w:t>
            </w:r>
          </w:p>
        </w:tc>
      </w:tr>
      <w:tr w:rsidR="00C04E9F" w:rsidRPr="004F4430" w14:paraId="4B5D2A40" w14:textId="77777777" w:rsidTr="004F115F">
        <w:trPr>
          <w:trHeight w:val="1827"/>
        </w:trPr>
        <w:tc>
          <w:tcPr>
            <w:tcW w:w="364" w:type="pct"/>
            <w:vAlign w:val="center"/>
          </w:tcPr>
          <w:p w14:paraId="5AB8A7C5"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79090BFA"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單元二悅己納人</w:t>
            </w:r>
          </w:p>
          <w:p w14:paraId="6B1D66BC"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我們都很棒</w:t>
            </w:r>
          </w:p>
        </w:tc>
        <w:tc>
          <w:tcPr>
            <w:tcW w:w="533" w:type="pct"/>
            <w:tcBorders>
              <w:right w:val="single" w:sz="4" w:space="0" w:color="auto"/>
            </w:tcBorders>
          </w:tcPr>
          <w:p w14:paraId="61FB304F"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2A558C">
              <w:rPr>
                <w:rFonts w:eastAsia="標楷體"/>
                <w:sz w:val="26"/>
                <w:szCs w:val="26"/>
              </w:rPr>
              <w:t>認識個人特質，初探生涯發展，覺察生命變化歷程，激發潛能，促進身心健全發展。</w:t>
            </w:r>
          </w:p>
        </w:tc>
        <w:tc>
          <w:tcPr>
            <w:tcW w:w="2326" w:type="pct"/>
            <w:tcBorders>
              <w:left w:val="single" w:sz="4" w:space="0" w:color="auto"/>
            </w:tcBorders>
          </w:tcPr>
          <w:p w14:paraId="7C7923D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單元二悅己納人</w:t>
            </w:r>
          </w:p>
          <w:p w14:paraId="4E609A1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我們都很棒</w:t>
            </w:r>
          </w:p>
          <w:p w14:paraId="6B052E9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學生思考：在日常生活的互動中，哪些做法可以讓我展現自己的特質，並將特質發揮得更好呢？</w:t>
            </w:r>
          </w:p>
          <w:p w14:paraId="40D836F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教師利用活動的進行引導學生展現自己的特質。</w:t>
            </w:r>
          </w:p>
          <w:p w14:paraId="41C13D8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以園遊會擺攤和話劇表演為例，讓學生先評估自己的特質，再選擇能勝任的任務。</w:t>
            </w:r>
          </w:p>
          <w:p w14:paraId="2D624CC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教師發下每人一張「活動真有趣」學習單，並讓學生分組討論，思考可讓每個人展現特質的活動主題。</w:t>
            </w:r>
          </w:p>
          <w:p w14:paraId="2F28DF0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5.</w:t>
            </w:r>
            <w:r w:rsidRPr="002A558C">
              <w:rPr>
                <w:rFonts w:eastAsia="標楷體"/>
                <w:sz w:val="26"/>
                <w:szCs w:val="26"/>
              </w:rPr>
              <w:t>討論後，學生進行分工與實踐。教師提醒學生大方給予其他人正面的回饋，並觀察學生是否投入活動中，盡力完成自己的任務。</w:t>
            </w:r>
          </w:p>
          <w:p w14:paraId="4E014D9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教師提問：你對自己的表現滿意嗎？如果可以的話，還想扮演什麼角色？你還有哪些特質，適合在日常生活中發揮呢？</w:t>
            </w:r>
          </w:p>
          <w:p w14:paraId="2309595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教師提醒：在活動過程中，每個人都應扮演好自己的角色，為自己的選擇負責。</w:t>
            </w:r>
          </w:p>
          <w:p w14:paraId="38B62CA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學生思考：在日常的互動中，我對自己哪些部分的表現不滿意？原因是什麼？如果可以調整，我會採取哪些方法讓自己做得更好呢？</w:t>
            </w:r>
          </w:p>
          <w:p w14:paraId="3FDB399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教師引導學生省思，分享對自我了解的新發現，可以是技巧、表現、態度等方面。</w:t>
            </w:r>
          </w:p>
          <w:p w14:paraId="583E120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教師播放活動照片、影片，讓學生觀察並發現自己在活動進行中未注意到的部分，互相分享。</w:t>
            </w:r>
          </w:p>
          <w:p w14:paraId="60476AA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教師發下每人一張「認識我自己」學習單，引導學生思考對自己哪些部分的表現不太滿意，原因是什麼。教師提醒：除了上一堂課的活動之外，也可以由日常生活或與同學的互動來思考。</w:t>
            </w:r>
          </w:p>
          <w:p w14:paraId="2ED3015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教師引導學生思考：如果不滿意的地方是可以調整的，你會採取哪些方式幫助自己呢？</w:t>
            </w:r>
          </w:p>
          <w:p w14:paraId="6FE6AEA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13.</w:t>
            </w:r>
            <w:r w:rsidRPr="002A558C">
              <w:rPr>
                <w:rFonts w:eastAsia="標楷體"/>
                <w:sz w:val="26"/>
                <w:szCs w:val="26"/>
              </w:rPr>
              <w:t>學生透過討論，整理出探索原因、做法、結果和可以調整的方法，然後嘗試實踐。</w:t>
            </w:r>
          </w:p>
          <w:p w14:paraId="7FC662C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14.</w:t>
            </w:r>
            <w:r w:rsidRPr="002A558C">
              <w:rPr>
                <w:rFonts w:eastAsia="標楷體"/>
                <w:sz w:val="26"/>
                <w:szCs w:val="26"/>
              </w:rPr>
              <w:t>教師提問：</w:t>
            </w:r>
          </w:p>
          <w:p w14:paraId="78C7612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在活動中，你是否充分運用個人特質，和同學一起進行團隊合作？有什麼收穫呢？</w:t>
            </w:r>
          </w:p>
          <w:p w14:paraId="13E6E35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想一想，你的特質還可以展現在哪些地方呢？</w:t>
            </w:r>
          </w:p>
          <w:p w14:paraId="1BAB85A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15.</w:t>
            </w:r>
            <w:r w:rsidRPr="002A558C">
              <w:rPr>
                <w:rFonts w:eastAsia="標楷體"/>
                <w:sz w:val="26"/>
                <w:szCs w:val="26"/>
              </w:rPr>
              <w:t>教師鼓勵學生，練習自我調整之後，繼續把握每次展現自我的機會多嘗試，持續強化自己的能力。</w:t>
            </w:r>
          </w:p>
        </w:tc>
        <w:tc>
          <w:tcPr>
            <w:tcW w:w="436" w:type="pct"/>
          </w:tcPr>
          <w:p w14:paraId="1E33086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p w14:paraId="26D500E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54904FF8" w14:textId="77777777" w:rsidR="00C04E9F" w:rsidRDefault="00C04E9F" w:rsidP="004F115F">
            <w:pPr>
              <w:jc w:val="both"/>
              <w:rPr>
                <w:rFonts w:ascii="標楷體" w:eastAsia="標楷體" w:hAnsi="標楷體" w:cs="新細明體"/>
                <w:sz w:val="26"/>
                <w:szCs w:val="26"/>
              </w:rPr>
            </w:pPr>
            <w:r>
              <w:rPr>
                <w:rFonts w:eastAsia="標楷體"/>
                <w:sz w:val="26"/>
                <w:szCs w:val="26"/>
              </w:rPr>
              <w:t>【人權教育】</w:t>
            </w:r>
          </w:p>
          <w:p w14:paraId="3F58C3D2" w14:textId="77777777" w:rsidR="00C04E9F" w:rsidRDefault="00C04E9F" w:rsidP="004F115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A558C">
              <w:rPr>
                <w:rFonts w:eastAsia="標楷體"/>
                <w:sz w:val="26"/>
                <w:szCs w:val="26"/>
              </w:rPr>
              <w:t>欣賞、包容個別差異並尊重自己與他人的權利。</w:t>
            </w:r>
          </w:p>
        </w:tc>
      </w:tr>
      <w:tr w:rsidR="00C04E9F" w:rsidRPr="004F4430" w14:paraId="1ADC69AD" w14:textId="77777777" w:rsidTr="004F115F">
        <w:trPr>
          <w:trHeight w:val="1827"/>
        </w:trPr>
        <w:tc>
          <w:tcPr>
            <w:tcW w:w="364" w:type="pct"/>
            <w:vAlign w:val="center"/>
          </w:tcPr>
          <w:p w14:paraId="502AC6B8"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14166926"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單元二悅己納人</w:t>
            </w:r>
          </w:p>
          <w:p w14:paraId="3ACC8449"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我們都很棒</w:t>
            </w:r>
          </w:p>
        </w:tc>
        <w:tc>
          <w:tcPr>
            <w:tcW w:w="533" w:type="pct"/>
            <w:tcBorders>
              <w:right w:val="single" w:sz="4" w:space="0" w:color="auto"/>
            </w:tcBorders>
          </w:tcPr>
          <w:p w14:paraId="52FBC82C"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2A558C">
              <w:rPr>
                <w:rFonts w:eastAsia="標楷體"/>
                <w:sz w:val="26"/>
                <w:szCs w:val="26"/>
              </w:rPr>
              <w:t>認識個人特質，初探生涯發展，覺察生命變化歷程，激發潛能，促進身心健全發展。</w:t>
            </w:r>
          </w:p>
        </w:tc>
        <w:tc>
          <w:tcPr>
            <w:tcW w:w="2326" w:type="pct"/>
            <w:tcBorders>
              <w:left w:val="single" w:sz="4" w:space="0" w:color="auto"/>
            </w:tcBorders>
          </w:tcPr>
          <w:p w14:paraId="203B302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單元二悅己納人</w:t>
            </w:r>
          </w:p>
          <w:p w14:paraId="19B31EC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3</w:t>
            </w:r>
            <w:r w:rsidRPr="002A558C">
              <w:rPr>
                <w:rFonts w:eastAsia="標楷體"/>
                <w:sz w:val="26"/>
                <w:szCs w:val="26"/>
              </w:rPr>
              <w:t>我們都很棒</w:t>
            </w:r>
          </w:p>
          <w:p w14:paraId="07B0DDF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學生思考：經過生活中的體驗與實踐，我在面對自己或他人展現各種特質時，有哪些想法上、態度上的改變呢？</w:t>
            </w:r>
          </w:p>
          <w:p w14:paraId="273FF12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教師引導學生透過大家的發表和觀察，提出自己或同學中令人產生想法或態度改變的表現，並分享自己的觀點。</w:t>
            </w:r>
          </w:p>
          <w:p w14:paraId="5B12FCE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學生思考：從欣賞、接納自己和他人的探索活動過程中，我學到哪些應對的技巧和態度？如何充分應用這些技巧和態度，在與人互動中展現欣賞與讚美的心意呢？</w:t>
            </w:r>
          </w:p>
          <w:p w14:paraId="027DB37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學生先分享已嘗試或是將來想要嘗試的各種方法。</w:t>
            </w:r>
          </w:p>
          <w:p w14:paraId="2B5AABE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教師引導學生從分享的各種方法中找出共通處，再整理出對應的要點。</w:t>
            </w:r>
          </w:p>
          <w:p w14:paraId="5080B3C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學生利用「謝謝我們的好」學習單，記下對自己和對他人的讚賞行動。</w:t>
            </w:r>
          </w:p>
          <w:p w14:paraId="747EA0E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教師鼓勵學生：</w:t>
            </w:r>
          </w:p>
          <w:p w14:paraId="38EEB6A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在生活中把握機會，持續實踐並養成真誠的感恩與讚美的態度和習慣。</w:t>
            </w:r>
          </w:p>
          <w:p w14:paraId="38E2C3B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在欣賞他人或自我悅納過程，可以參考自己整理的應對祕笈，做好準備再進行。</w:t>
            </w:r>
          </w:p>
          <w:p w14:paraId="6E7B3E8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在展現能力、特色等方面，你對自己還有哪些期待？請朝向目標努力嘗試吧！</w:t>
            </w:r>
          </w:p>
        </w:tc>
        <w:tc>
          <w:tcPr>
            <w:tcW w:w="436" w:type="pct"/>
          </w:tcPr>
          <w:p w14:paraId="091A0B2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實作評量</w:t>
            </w:r>
          </w:p>
          <w:p w14:paraId="472B59E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自我評量</w:t>
            </w:r>
          </w:p>
        </w:tc>
        <w:tc>
          <w:tcPr>
            <w:tcW w:w="678" w:type="pct"/>
          </w:tcPr>
          <w:p w14:paraId="652487E5" w14:textId="77777777" w:rsidR="00C04E9F" w:rsidRDefault="00C04E9F" w:rsidP="004F115F">
            <w:pPr>
              <w:jc w:val="both"/>
              <w:rPr>
                <w:rFonts w:ascii="標楷體" w:eastAsia="標楷體" w:hAnsi="標楷體" w:cs="新細明體"/>
                <w:sz w:val="26"/>
                <w:szCs w:val="26"/>
              </w:rPr>
            </w:pPr>
            <w:r>
              <w:rPr>
                <w:rFonts w:eastAsia="標楷體"/>
                <w:sz w:val="26"/>
                <w:szCs w:val="26"/>
              </w:rPr>
              <w:t>【人權教育】</w:t>
            </w:r>
          </w:p>
          <w:p w14:paraId="457E5700" w14:textId="77777777" w:rsidR="00C04E9F" w:rsidRDefault="00C04E9F" w:rsidP="004F115F">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A558C">
              <w:rPr>
                <w:rFonts w:eastAsia="標楷體"/>
                <w:sz w:val="26"/>
                <w:szCs w:val="26"/>
              </w:rPr>
              <w:t>欣賞、包容個別差異並尊重自己與他人的權利。</w:t>
            </w:r>
          </w:p>
        </w:tc>
      </w:tr>
      <w:tr w:rsidR="00C04E9F" w:rsidRPr="004F4430" w14:paraId="5B6C91D9" w14:textId="77777777" w:rsidTr="004F115F">
        <w:trPr>
          <w:trHeight w:val="1827"/>
        </w:trPr>
        <w:tc>
          <w:tcPr>
            <w:tcW w:w="364" w:type="pct"/>
            <w:vAlign w:val="center"/>
          </w:tcPr>
          <w:p w14:paraId="14CEE10D"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5F9C62F9"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單元三我懂你的心</w:t>
            </w:r>
          </w:p>
          <w:p w14:paraId="0D8DCD97"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相互尊重</w:t>
            </w:r>
          </w:p>
        </w:tc>
        <w:tc>
          <w:tcPr>
            <w:tcW w:w="533" w:type="pct"/>
            <w:tcBorders>
              <w:right w:val="single" w:sz="4" w:space="0" w:color="auto"/>
            </w:tcBorders>
          </w:tcPr>
          <w:p w14:paraId="1414D93F"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2A558C">
              <w:rPr>
                <w:rFonts w:eastAsia="標楷體"/>
                <w:sz w:val="26"/>
                <w:szCs w:val="26"/>
              </w:rPr>
              <w:t>覺察自己的人際溝通方式，學習合宜的互動與溝通技巧，培養同理心，並應用於日常生活。</w:t>
            </w:r>
          </w:p>
        </w:tc>
        <w:tc>
          <w:tcPr>
            <w:tcW w:w="2326" w:type="pct"/>
            <w:tcBorders>
              <w:left w:val="single" w:sz="4" w:space="0" w:color="auto"/>
            </w:tcBorders>
          </w:tcPr>
          <w:p w14:paraId="7EDF12F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單元三我懂你的心</w:t>
            </w:r>
          </w:p>
          <w:p w14:paraId="4EE84A3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相互尊重</w:t>
            </w:r>
          </w:p>
          <w:p w14:paraId="4074768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學生思考：人與人之間的互動每天都在發生，回想自己的生活經驗，曾發生過哪些因為對於性別認知不同而產生的事件？如果發生在我身上，我會如何面對或解決呢？</w:t>
            </w:r>
          </w:p>
          <w:p w14:paraId="4EF2E7C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教師引導學生閱讀第</w:t>
            </w:r>
            <w:r w:rsidRPr="002A558C">
              <w:rPr>
                <w:rFonts w:eastAsia="標楷體"/>
                <w:sz w:val="26"/>
                <w:szCs w:val="26"/>
              </w:rPr>
              <w:t>54</w:t>
            </w:r>
            <w:r w:rsidRPr="002A558C">
              <w:rPr>
                <w:rFonts w:eastAsia="標楷體"/>
                <w:sz w:val="26"/>
                <w:szCs w:val="26"/>
              </w:rPr>
              <w:t>～</w:t>
            </w:r>
            <w:r w:rsidRPr="002A558C">
              <w:rPr>
                <w:rFonts w:eastAsia="標楷體"/>
                <w:sz w:val="26"/>
                <w:szCs w:val="26"/>
              </w:rPr>
              <w:t>55</w:t>
            </w:r>
            <w:r w:rsidRPr="002A558C">
              <w:rPr>
                <w:rFonts w:eastAsia="標楷體"/>
                <w:sz w:val="26"/>
                <w:szCs w:val="26"/>
              </w:rPr>
              <w:t>頁的情境，分組進行討論。教師引導學生思考：</w:t>
            </w:r>
          </w:p>
          <w:p w14:paraId="57B206D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你曾經看過或聽過，與情境示例類似或其他因性別而產生的事件嗎？</w:t>
            </w:r>
          </w:p>
          <w:p w14:paraId="63BC7E1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你遇到或聽到這些情形時，有什麼感受？</w:t>
            </w:r>
          </w:p>
          <w:p w14:paraId="513EA72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如果發生在自己身上，你會如何回應或解決？</w:t>
            </w:r>
          </w:p>
          <w:p w14:paraId="6B9F58B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你認為為什麼會發生這些事件呢？</w:t>
            </w:r>
          </w:p>
          <w:p w14:paraId="5B1C0EC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學生分組討論後上臺發表，其他同學提供建議與回饋。</w:t>
            </w:r>
          </w:p>
          <w:p w14:paraId="5E6F79C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教師引導學生思考：你覺得每個人的表現和個人特質有關，還是和性別比較相關呢？為什麼？</w:t>
            </w:r>
          </w:p>
          <w:p w14:paraId="759EA0F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教師應適度引導學生理解，並隨時注意在討論的過程中，學生表達的態度。</w:t>
            </w:r>
          </w:p>
          <w:p w14:paraId="6191813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回饋與統整：性別和特質間的關係不是絕對的，面對與性別相關的討論時，應以更開放的態度面對。</w:t>
            </w:r>
          </w:p>
          <w:p w14:paraId="2615F27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學生思考：我常聽大家說，現在是一個注重「性別平等」的時代，什麼是性別平等？我可以透過哪些方式來了解呢？</w:t>
            </w:r>
          </w:p>
          <w:p w14:paraId="3303ABE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教師引導學生分享與討論：</w:t>
            </w:r>
          </w:p>
          <w:p w14:paraId="2EE598C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分享曾經看過或聽過有關性別平等的相關宣導。</w:t>
            </w:r>
          </w:p>
          <w:p w14:paraId="3921D89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你認為什麼是「性別平等」呢？</w:t>
            </w:r>
          </w:p>
          <w:p w14:paraId="627DEBD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還可以透過哪些方式讓我們更加了解「性別平等」？</w:t>
            </w:r>
          </w:p>
          <w:p w14:paraId="13CDAE0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教師提問：你可以如何蒐集與性別平等相關的資料呢？教</w:t>
            </w:r>
            <w:r w:rsidRPr="002A558C">
              <w:rPr>
                <w:rFonts w:eastAsia="標楷體"/>
                <w:sz w:val="26"/>
                <w:szCs w:val="26"/>
              </w:rPr>
              <w:lastRenderedPageBreak/>
              <w:t>師引導學生以查詢資料、訪問親友或其他方式蒐集資訊。</w:t>
            </w:r>
          </w:p>
          <w:p w14:paraId="54997C2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學生可上網搜尋性別平等相關資訊，或前往圖書館查詢與性別平等相關的書籍，透過閱讀來了解。學生亦可選擇家人、鄰居、同學、學長姐作為訪問對象，請教他們對於性別平等的看法。教師提醒學生訪問前應事先做好聯繫工作，並注意訪問時的禮儀。</w:t>
            </w:r>
          </w:p>
          <w:p w14:paraId="1F3E01C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回饋與統整：蒐集的資料可先以組為單位分類整理，方便之後與全班分享。</w:t>
            </w:r>
          </w:p>
        </w:tc>
        <w:tc>
          <w:tcPr>
            <w:tcW w:w="436" w:type="pct"/>
          </w:tcPr>
          <w:p w14:paraId="28D6D59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自我評量</w:t>
            </w:r>
          </w:p>
        </w:tc>
        <w:tc>
          <w:tcPr>
            <w:tcW w:w="678" w:type="pct"/>
          </w:tcPr>
          <w:p w14:paraId="54CC8800" w14:textId="77777777" w:rsidR="00C04E9F" w:rsidRDefault="00C04E9F" w:rsidP="004F115F">
            <w:pPr>
              <w:jc w:val="both"/>
              <w:rPr>
                <w:rFonts w:ascii="標楷體" w:eastAsia="標楷體" w:hAnsi="標楷體" w:cs="新細明體"/>
                <w:sz w:val="26"/>
                <w:szCs w:val="26"/>
              </w:rPr>
            </w:pPr>
            <w:r>
              <w:rPr>
                <w:rFonts w:eastAsia="標楷體"/>
                <w:sz w:val="26"/>
                <w:szCs w:val="26"/>
              </w:rPr>
              <w:t>【性別平等教育】</w:t>
            </w:r>
          </w:p>
          <w:p w14:paraId="458A3DCB"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A558C">
              <w:rPr>
                <w:rFonts w:eastAsia="標楷體"/>
                <w:sz w:val="26"/>
                <w:szCs w:val="26"/>
              </w:rPr>
              <w:t>覺察性別角色的刻板印象，了解家庭、學校與職業的分工，不應受性別的限制。</w:t>
            </w:r>
          </w:p>
          <w:p w14:paraId="63716DC2"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2A558C">
              <w:rPr>
                <w:rFonts w:eastAsia="標楷體"/>
                <w:sz w:val="26"/>
                <w:szCs w:val="26"/>
              </w:rPr>
              <w:t>辨識性別刻板的情感表達與人際互動。</w:t>
            </w:r>
          </w:p>
          <w:p w14:paraId="118CA397"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2A558C">
              <w:rPr>
                <w:rFonts w:eastAsia="標楷體"/>
                <w:sz w:val="26"/>
                <w:szCs w:val="26"/>
              </w:rPr>
              <w:t>培養性別間合宜表達情感的能力。</w:t>
            </w:r>
          </w:p>
        </w:tc>
      </w:tr>
      <w:tr w:rsidR="00C04E9F" w:rsidRPr="004F4430" w14:paraId="380CF720" w14:textId="77777777" w:rsidTr="004F115F">
        <w:trPr>
          <w:trHeight w:val="1827"/>
        </w:trPr>
        <w:tc>
          <w:tcPr>
            <w:tcW w:w="364" w:type="pct"/>
            <w:vAlign w:val="center"/>
          </w:tcPr>
          <w:p w14:paraId="6F24224C"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5844B019"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單元三我懂你的心</w:t>
            </w:r>
          </w:p>
          <w:p w14:paraId="5E249DE6"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相互尊重</w:t>
            </w:r>
          </w:p>
        </w:tc>
        <w:tc>
          <w:tcPr>
            <w:tcW w:w="533" w:type="pct"/>
            <w:tcBorders>
              <w:right w:val="single" w:sz="4" w:space="0" w:color="auto"/>
            </w:tcBorders>
          </w:tcPr>
          <w:p w14:paraId="3DCA7332"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2A558C">
              <w:rPr>
                <w:rFonts w:eastAsia="標楷體"/>
                <w:sz w:val="26"/>
                <w:szCs w:val="26"/>
              </w:rPr>
              <w:t>覺察自己的人際溝通方式，學習合宜的互動與溝通技巧，培養同理心，並應用於日常生活。</w:t>
            </w:r>
          </w:p>
        </w:tc>
        <w:tc>
          <w:tcPr>
            <w:tcW w:w="2326" w:type="pct"/>
            <w:tcBorders>
              <w:left w:val="single" w:sz="4" w:space="0" w:color="auto"/>
            </w:tcBorders>
          </w:tcPr>
          <w:p w14:paraId="1AB21B8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單元三我懂你的心</w:t>
            </w:r>
          </w:p>
          <w:p w14:paraId="3DD800F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相互尊重</w:t>
            </w:r>
          </w:p>
          <w:p w14:paraId="22AA9AB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學生思考：在查閱相關資料的時候，我看到了幾個落實性別平等的例子，我要跟同學分享。大家看完有什麼想法呢？</w:t>
            </w:r>
          </w:p>
          <w:p w14:paraId="05FD354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教師引導學生閱讀課本上的新聞事件。學生思考：經過多元資料的蒐集後，我對性別平等有哪些進一步的認識呢？</w:t>
            </w:r>
          </w:p>
          <w:p w14:paraId="5DF2528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學生分享的過程中，教師可適度引導學生理解多元性別，並隨時注意學生在討論的過程中表達的態度。</w:t>
            </w:r>
          </w:p>
          <w:p w14:paraId="34555F3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教師可以「葉永鋕事件」的報導為例，說明事件的始末，請學生針對該事件進行討論。例如：</w:t>
            </w:r>
          </w:p>
          <w:p w14:paraId="4A33583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了解事件的全貌後，你有什麼想法和感受？</w:t>
            </w:r>
          </w:p>
          <w:p w14:paraId="2ECCF50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如果當時同學沒有笑他或對他表現出排斥的言行，結果可能會有什麼不同呢？</w:t>
            </w:r>
          </w:p>
          <w:p w14:paraId="07E0D15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有關葉永鋕的故事，在學生閱讀及分享的時候，教師可引導學生思考性別特質與刻板印象對於人際互動可能帶來的影響，並請學生反思自己是否有性別刻板印象。教師引導學生以開放的心胸面對不同人的各種特質，不帶偏見的看待每個人。</w:t>
            </w:r>
          </w:p>
          <w:p w14:paraId="56CC524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6.</w:t>
            </w:r>
            <w:r w:rsidRPr="002A558C">
              <w:rPr>
                <w:rFonts w:eastAsia="標楷體"/>
                <w:sz w:val="26"/>
                <w:szCs w:val="26"/>
              </w:rPr>
              <w:t>學生思考：在學校與同學互動時，有時會因為一些與性別相關的原因而發生狀況，為什麼？</w:t>
            </w:r>
          </w:p>
          <w:p w14:paraId="777DF6F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教師請學生想像自己是課本第</w:t>
            </w:r>
            <w:r w:rsidRPr="002A558C">
              <w:rPr>
                <w:rFonts w:eastAsia="標楷體"/>
                <w:sz w:val="26"/>
                <w:szCs w:val="26"/>
              </w:rPr>
              <w:t>60</w:t>
            </w:r>
            <w:r w:rsidRPr="002A558C">
              <w:rPr>
                <w:rFonts w:eastAsia="標楷體"/>
                <w:sz w:val="26"/>
                <w:szCs w:val="26"/>
              </w:rPr>
              <w:t>頁情境中的主角，把自己代入情境中，思考自己的處理和表達方式。</w:t>
            </w:r>
          </w:p>
          <w:p w14:paraId="367834E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學生思考：面對因性別而發生的狀況時，該怎麼處理呢？我有一些想法，我也想了解同學的想法，和我的有什麼異同呢？</w:t>
            </w:r>
          </w:p>
          <w:p w14:paraId="3C924D5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教師發下每人一張「人際問題小卡」（或空白紙條），以及「我的人際處方箋」學習單。</w:t>
            </w:r>
          </w:p>
          <w:p w14:paraId="53AF0BF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在卡片上寫下你生活周遭與性別相關的人際關係問題（或參考第</w:t>
            </w:r>
            <w:r w:rsidRPr="002A558C">
              <w:rPr>
                <w:rFonts w:eastAsia="標楷體"/>
                <w:sz w:val="26"/>
                <w:szCs w:val="26"/>
              </w:rPr>
              <w:t>60</w:t>
            </w:r>
            <w:r w:rsidRPr="002A558C">
              <w:rPr>
                <w:rFonts w:eastAsia="標楷體"/>
                <w:sz w:val="26"/>
                <w:szCs w:val="26"/>
              </w:rPr>
              <w:t>頁的情境）。找幾位同學分享（男生、女生都要有），交換寫有人際問題的小卡。</w:t>
            </w:r>
          </w:p>
          <w:p w14:paraId="7D6B672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仔細閱讀對方的問題，與同學討論問題發生的可能原因，並提供建議，被建議者記錄在學習單上。</w:t>
            </w:r>
          </w:p>
        </w:tc>
        <w:tc>
          <w:tcPr>
            <w:tcW w:w="436" w:type="pct"/>
          </w:tcPr>
          <w:p w14:paraId="1C626F7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自我評量</w:t>
            </w:r>
          </w:p>
          <w:p w14:paraId="075ABF3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口語評量</w:t>
            </w:r>
          </w:p>
        </w:tc>
        <w:tc>
          <w:tcPr>
            <w:tcW w:w="678" w:type="pct"/>
          </w:tcPr>
          <w:p w14:paraId="3F673192" w14:textId="77777777" w:rsidR="00C04E9F" w:rsidRDefault="00C04E9F" w:rsidP="004F115F">
            <w:pPr>
              <w:jc w:val="both"/>
              <w:rPr>
                <w:rFonts w:ascii="標楷體" w:eastAsia="標楷體" w:hAnsi="標楷體" w:cs="新細明體"/>
                <w:sz w:val="26"/>
                <w:szCs w:val="26"/>
              </w:rPr>
            </w:pPr>
            <w:r>
              <w:rPr>
                <w:rFonts w:eastAsia="標楷體"/>
                <w:sz w:val="26"/>
                <w:szCs w:val="26"/>
              </w:rPr>
              <w:t>【性別平等教育】</w:t>
            </w:r>
          </w:p>
          <w:p w14:paraId="74E58088"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A558C">
              <w:rPr>
                <w:rFonts w:eastAsia="標楷體"/>
                <w:sz w:val="26"/>
                <w:szCs w:val="26"/>
              </w:rPr>
              <w:t>覺察性別角色的刻板印象，了解家庭、學校與職業的分工，不應受性別的限制。</w:t>
            </w:r>
          </w:p>
          <w:p w14:paraId="2380E116"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2A558C">
              <w:rPr>
                <w:rFonts w:eastAsia="標楷體"/>
                <w:sz w:val="26"/>
                <w:szCs w:val="26"/>
              </w:rPr>
              <w:t>辨識性別刻板的情感表達與人際互動。</w:t>
            </w:r>
          </w:p>
          <w:p w14:paraId="2247D040"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2A558C">
              <w:rPr>
                <w:rFonts w:eastAsia="標楷體"/>
                <w:sz w:val="26"/>
                <w:szCs w:val="26"/>
              </w:rPr>
              <w:t>培養性別間合宜表達情感的能力。</w:t>
            </w:r>
          </w:p>
        </w:tc>
      </w:tr>
      <w:tr w:rsidR="00C04E9F" w:rsidRPr="004F4430" w14:paraId="7C917883" w14:textId="77777777" w:rsidTr="004F115F">
        <w:trPr>
          <w:trHeight w:val="1827"/>
        </w:trPr>
        <w:tc>
          <w:tcPr>
            <w:tcW w:w="364" w:type="pct"/>
            <w:vAlign w:val="center"/>
          </w:tcPr>
          <w:p w14:paraId="6471523A"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6A6C5F79"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單元三我懂你的心</w:t>
            </w:r>
          </w:p>
          <w:p w14:paraId="5A978E15"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相互尊重</w:t>
            </w:r>
          </w:p>
        </w:tc>
        <w:tc>
          <w:tcPr>
            <w:tcW w:w="533" w:type="pct"/>
            <w:tcBorders>
              <w:right w:val="single" w:sz="4" w:space="0" w:color="auto"/>
            </w:tcBorders>
          </w:tcPr>
          <w:p w14:paraId="03328F67"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2A558C">
              <w:rPr>
                <w:rFonts w:eastAsia="標楷體"/>
                <w:sz w:val="26"/>
                <w:szCs w:val="26"/>
              </w:rPr>
              <w:t>覺察自己的人際溝通方式，學習合宜的互動與溝通技巧，培養同理心，並應用於日常生活。</w:t>
            </w:r>
          </w:p>
        </w:tc>
        <w:tc>
          <w:tcPr>
            <w:tcW w:w="2326" w:type="pct"/>
            <w:tcBorders>
              <w:left w:val="single" w:sz="4" w:space="0" w:color="auto"/>
            </w:tcBorders>
          </w:tcPr>
          <w:p w14:paraId="45B418B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單元三我懂你的心</w:t>
            </w:r>
          </w:p>
          <w:p w14:paraId="2925FEF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1</w:t>
            </w:r>
            <w:r w:rsidRPr="002A558C">
              <w:rPr>
                <w:rFonts w:eastAsia="標楷體"/>
                <w:sz w:val="26"/>
                <w:szCs w:val="26"/>
              </w:rPr>
              <w:t>相互尊重</w:t>
            </w:r>
          </w:p>
          <w:p w14:paraId="31B29D8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學生思考：人與人之間的互動與情感表達有各種模式，透過和不同性別的同學討論與分享，我發現了什麼呢？</w:t>
            </w:r>
          </w:p>
          <w:p w14:paraId="2C51F11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教師將學生分組，組內男女人數盡量平均，學生在組內分享自己得到的建議，並針對同學的人際問題說出自己的想法。</w:t>
            </w:r>
          </w:p>
          <w:p w14:paraId="5E9A461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統整與反思：</w:t>
            </w:r>
          </w:p>
          <w:p w14:paraId="5F8082B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不同性別的人，在表達情感、想法及解決人際衝突時，方法有何異同呢？</w:t>
            </w:r>
          </w:p>
          <w:p w14:paraId="602307C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同學的建議中，哪些適合用來解決你遇到的問題呢？為什麼？</w:t>
            </w:r>
          </w:p>
          <w:p w14:paraId="3AED8B8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學生思考：看過別人的例子後回想一下，自己在與同學、</w:t>
            </w:r>
            <w:r w:rsidRPr="002A558C">
              <w:rPr>
                <w:rFonts w:eastAsia="標楷體"/>
                <w:sz w:val="26"/>
                <w:szCs w:val="26"/>
              </w:rPr>
              <w:lastRenderedPageBreak/>
              <w:t>家人的互動中，發生過哪些和性別相關的溝通或情感表達問題？原因是什麼？可以如何解決呢？</w:t>
            </w:r>
          </w:p>
          <w:p w14:paraId="460F4D2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教師引導：請閱讀示例的問題，並把自己代入情境中，思考解決的方法。</w:t>
            </w:r>
          </w:p>
          <w:p w14:paraId="5410B6F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教師發下每人一張「自我診斷書」學習單，請學生紀錄自己的情況並在組內分享。</w:t>
            </w:r>
          </w:p>
          <w:p w14:paraId="20476EE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回饋與統整：在進行溝通時若雙方都能真誠的互動，就能夠期待產生好結果。</w:t>
            </w:r>
          </w:p>
          <w:p w14:paraId="6F77747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學生思考：不論是活動中的討論或平常的互動，我發現我和不同性別的人互動態度會有些不同，大家是不是跟我一樣？有哪些不同之處呢？</w:t>
            </w:r>
          </w:p>
          <w:p w14:paraId="54BB77B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教師請學生回想在自己的生活經驗中，和不同性別的同學互動時，自己的表達方式和態度有哪些異同。</w:t>
            </w:r>
          </w:p>
          <w:p w14:paraId="36ED28D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學生在組內分享自己的經驗，可能有人面對異性時較緊張，面對同性較自然又放鬆；有人則是無論面對誰都能一視同仁，輕鬆、自在的互動。</w:t>
            </w:r>
          </w:p>
          <w:p w14:paraId="4345574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學生思考：良好的互動是建立人際關係的重要基礎，與他人互動和相處時，我應該注意哪些行為或態度上的表現呢？</w:t>
            </w:r>
          </w:p>
          <w:p w14:paraId="563283C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教師引導學生從之前進行活動時的互動來思考，小組討論與他人互動時，要注意哪些行為和態度。</w:t>
            </w:r>
          </w:p>
          <w:p w14:paraId="6AF6579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13.</w:t>
            </w:r>
            <w:r w:rsidRPr="002A558C">
              <w:rPr>
                <w:rFonts w:eastAsia="標楷體"/>
                <w:sz w:val="26"/>
                <w:szCs w:val="26"/>
              </w:rPr>
              <w:t>教師請學生分組將討論出來的結果寫在黑板上，分為紅燈（不佳）和綠燈（較佳），一一說明原因。</w:t>
            </w:r>
          </w:p>
          <w:p w14:paraId="078AFDB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14.</w:t>
            </w:r>
            <w:r w:rsidRPr="002A558C">
              <w:rPr>
                <w:rFonts w:eastAsia="標楷體"/>
                <w:sz w:val="26"/>
                <w:szCs w:val="26"/>
              </w:rPr>
              <w:t>回饋與統整：你也許會發現，與不同生理性別的人互動時，你可能會表現出不同的行為或態度，而無論生理性別為何，每個人都有自己的性別特質，在與人互動時要尊重他人，不要有歧視或偏見。</w:t>
            </w:r>
          </w:p>
        </w:tc>
        <w:tc>
          <w:tcPr>
            <w:tcW w:w="436" w:type="pct"/>
          </w:tcPr>
          <w:p w14:paraId="7A3448C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tc>
        <w:tc>
          <w:tcPr>
            <w:tcW w:w="678" w:type="pct"/>
          </w:tcPr>
          <w:p w14:paraId="42D9827E" w14:textId="77777777" w:rsidR="00C04E9F" w:rsidRDefault="00C04E9F" w:rsidP="004F115F">
            <w:pPr>
              <w:jc w:val="both"/>
              <w:rPr>
                <w:rFonts w:ascii="標楷體" w:eastAsia="標楷體" w:hAnsi="標楷體" w:cs="新細明體"/>
                <w:sz w:val="26"/>
                <w:szCs w:val="26"/>
              </w:rPr>
            </w:pPr>
            <w:r>
              <w:rPr>
                <w:rFonts w:eastAsia="標楷體"/>
                <w:sz w:val="26"/>
                <w:szCs w:val="26"/>
              </w:rPr>
              <w:t>【性別平等教育】</w:t>
            </w:r>
          </w:p>
          <w:p w14:paraId="2D6FE13C"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A558C">
              <w:rPr>
                <w:rFonts w:eastAsia="標楷體"/>
                <w:sz w:val="26"/>
                <w:szCs w:val="26"/>
              </w:rPr>
              <w:t>覺察性別角色的刻板印象，了解家庭、學校與職業的分工，不應受性別的限制。</w:t>
            </w:r>
          </w:p>
          <w:p w14:paraId="38207CE2"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2A558C">
              <w:rPr>
                <w:rFonts w:eastAsia="標楷體"/>
                <w:sz w:val="26"/>
                <w:szCs w:val="26"/>
              </w:rPr>
              <w:t>辨識性別刻板的情感表達與人際互動。</w:t>
            </w:r>
          </w:p>
          <w:p w14:paraId="5163CBE2"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2A558C">
              <w:rPr>
                <w:rFonts w:eastAsia="標楷體"/>
                <w:sz w:val="26"/>
                <w:szCs w:val="26"/>
              </w:rPr>
              <w:t>培養性別間合宜表達情感</w:t>
            </w:r>
            <w:r w:rsidRPr="002A558C">
              <w:rPr>
                <w:rFonts w:eastAsia="標楷體"/>
                <w:sz w:val="26"/>
                <w:szCs w:val="26"/>
              </w:rPr>
              <w:lastRenderedPageBreak/>
              <w:t>的能力。</w:t>
            </w:r>
          </w:p>
        </w:tc>
      </w:tr>
      <w:tr w:rsidR="00C04E9F" w:rsidRPr="004F4430" w14:paraId="66C02D4B" w14:textId="77777777" w:rsidTr="004F115F">
        <w:trPr>
          <w:trHeight w:val="1827"/>
        </w:trPr>
        <w:tc>
          <w:tcPr>
            <w:tcW w:w="364" w:type="pct"/>
            <w:vAlign w:val="center"/>
          </w:tcPr>
          <w:p w14:paraId="73C92A81"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07708CE1"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單元三我懂你的心</w:t>
            </w:r>
          </w:p>
          <w:p w14:paraId="03D94A84"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用心經營</w:t>
            </w:r>
          </w:p>
        </w:tc>
        <w:tc>
          <w:tcPr>
            <w:tcW w:w="533" w:type="pct"/>
            <w:tcBorders>
              <w:right w:val="single" w:sz="4" w:space="0" w:color="auto"/>
            </w:tcBorders>
          </w:tcPr>
          <w:p w14:paraId="420C54F6"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2A558C">
              <w:rPr>
                <w:rFonts w:eastAsia="標楷體"/>
                <w:sz w:val="26"/>
                <w:szCs w:val="26"/>
              </w:rPr>
              <w:t>覺察自己的人際溝通方式，學習合宜的互動與溝通技巧，培養同理心，並應用於日常生活。</w:t>
            </w:r>
          </w:p>
          <w:p w14:paraId="6E24453E"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2A558C">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0081609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單元三我懂你的心</w:t>
            </w:r>
          </w:p>
          <w:p w14:paraId="7E6397D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用心經營</w:t>
            </w:r>
          </w:p>
          <w:p w14:paraId="4DC4C6C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學生思考：從前面的活動中，我了解到互相尊重才是人際互動的要點。但是在事情發生的當下，我們常會表現出最直接的言語和情緒反應，當我說出這些話時，對方的感受是什麼？怎麼做才能適當的處理呢？</w:t>
            </w:r>
          </w:p>
          <w:p w14:paraId="110BBEF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教師發下一人</w:t>
            </w:r>
            <w:r w:rsidRPr="002A558C">
              <w:rPr>
                <w:rFonts w:eastAsia="標楷體"/>
                <w:sz w:val="26"/>
                <w:szCs w:val="26"/>
              </w:rPr>
              <w:t>1</w:t>
            </w:r>
            <w:r w:rsidRPr="002A558C">
              <w:rPr>
                <w:rFonts w:eastAsia="標楷體"/>
                <w:sz w:val="26"/>
                <w:szCs w:val="26"/>
              </w:rPr>
              <w:t>張白紙，請學生在紙上寫下曾經和他人發生過不愉快的互動經驗。</w:t>
            </w:r>
          </w:p>
          <w:p w14:paraId="0AA9629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學生思考：同一件事情帶給每個人的感受不一定相同，讓我們一起練習，試著發揮同理心，思考對方可能會有的心情和想法吧！</w:t>
            </w:r>
          </w:p>
          <w:p w14:paraId="1F39284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教師請學生閱讀課本中的情境，思考不同角色對於事件「所聽」、「所看」、「所想」、「所期待」有何差異。</w:t>
            </w:r>
          </w:p>
          <w:p w14:paraId="6ECB26A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教師發下每人一張「我的換位思考法」學習單，以之前寫下的不愉快互動經驗為主題，練習換位思考。</w:t>
            </w:r>
          </w:p>
          <w:p w14:paraId="0297907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學生三人一組，拿出其中一人的學習單，兩個扮演事件主角，一個當觀察者。兩人練習扮演主角對話，觀察者則說出自己的觀察結果與感受。</w:t>
            </w:r>
          </w:p>
          <w:p w14:paraId="0B8EFCEE"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教師引導學生除了思考自己的經驗之外，也要將自己代入同學的情境，換位思考適當的對應方式。</w:t>
            </w:r>
          </w:p>
          <w:p w14:paraId="0789F11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回饋與統整：練習或思考時，每個人都要用不同的角色進行對話，才能真正有機會了解「不同的角色有不同的想法」，進一步將心比心。</w:t>
            </w:r>
          </w:p>
        </w:tc>
        <w:tc>
          <w:tcPr>
            <w:tcW w:w="436" w:type="pct"/>
          </w:tcPr>
          <w:p w14:paraId="51F1989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口語評量</w:t>
            </w:r>
          </w:p>
          <w:p w14:paraId="3C76D23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實作評量</w:t>
            </w:r>
          </w:p>
        </w:tc>
        <w:tc>
          <w:tcPr>
            <w:tcW w:w="678" w:type="pct"/>
          </w:tcPr>
          <w:p w14:paraId="356C3FC2" w14:textId="77777777" w:rsidR="00C04E9F" w:rsidRDefault="00C04E9F" w:rsidP="004F115F">
            <w:pPr>
              <w:jc w:val="both"/>
              <w:rPr>
                <w:rFonts w:ascii="標楷體" w:eastAsia="標楷體" w:hAnsi="標楷體" w:cs="新細明體"/>
                <w:sz w:val="26"/>
                <w:szCs w:val="26"/>
              </w:rPr>
            </w:pPr>
            <w:r>
              <w:rPr>
                <w:rFonts w:eastAsia="標楷體"/>
                <w:sz w:val="26"/>
                <w:szCs w:val="26"/>
              </w:rPr>
              <w:t>【性別平等教育】</w:t>
            </w:r>
          </w:p>
          <w:p w14:paraId="14D6C7E7"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2A558C">
              <w:rPr>
                <w:rFonts w:eastAsia="標楷體"/>
                <w:sz w:val="26"/>
                <w:szCs w:val="26"/>
              </w:rPr>
              <w:t>辨識性別刻板的情感表達與人際互動。</w:t>
            </w:r>
          </w:p>
          <w:p w14:paraId="0EBF94E7"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2A558C">
              <w:rPr>
                <w:rFonts w:eastAsia="標楷體"/>
                <w:sz w:val="26"/>
                <w:szCs w:val="26"/>
              </w:rPr>
              <w:t>培養性別間合宜表達情感的能力。</w:t>
            </w:r>
          </w:p>
        </w:tc>
      </w:tr>
      <w:tr w:rsidR="00C04E9F" w:rsidRPr="004F4430" w14:paraId="7B28AE1A" w14:textId="77777777" w:rsidTr="004F115F">
        <w:trPr>
          <w:trHeight w:val="1827"/>
        </w:trPr>
        <w:tc>
          <w:tcPr>
            <w:tcW w:w="364" w:type="pct"/>
            <w:vAlign w:val="center"/>
          </w:tcPr>
          <w:p w14:paraId="75968C1B"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2B89DD4C"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單元三我懂你的心</w:t>
            </w:r>
          </w:p>
          <w:p w14:paraId="62FB7F41"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用心經營</w:t>
            </w:r>
          </w:p>
        </w:tc>
        <w:tc>
          <w:tcPr>
            <w:tcW w:w="533" w:type="pct"/>
            <w:tcBorders>
              <w:right w:val="single" w:sz="4" w:space="0" w:color="auto"/>
            </w:tcBorders>
          </w:tcPr>
          <w:p w14:paraId="654DC7DD"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2A558C">
              <w:rPr>
                <w:rFonts w:eastAsia="標楷體"/>
                <w:sz w:val="26"/>
                <w:szCs w:val="26"/>
              </w:rPr>
              <w:t>覺察自己的人際溝通方式，學習合宜的互動與溝通技巧，培養同理心，並應用於日常生活。</w:t>
            </w:r>
          </w:p>
          <w:p w14:paraId="73F94EA9"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2A558C">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3E4BA06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單元三我懂你的心</w:t>
            </w:r>
          </w:p>
          <w:p w14:paraId="7654942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用心經營</w:t>
            </w:r>
          </w:p>
          <w:p w14:paraId="25C4CA7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學生思考：每個人聽到、看到、想到，以及期待事件的解決方法都不一樣，我們如何增進自己的同理心，將心比心的思考，向對方適切的表達並讓他了解呢？</w:t>
            </w:r>
          </w:p>
          <w:p w14:paraId="09978AC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教師請學生閱讀課本中的情境，引導學生歸納出重點：說事實、說感受、說期待。</w:t>
            </w:r>
          </w:p>
          <w:p w14:paraId="15B498F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發下每人一張「我懂你的心」學習單，請學生以上一個活動所寫的「我的換位思考法」學習單情境，進行省思並記錄。</w:t>
            </w:r>
          </w:p>
          <w:p w14:paraId="4C5D01F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學生進行組內分享，完成學習單後兩人一組進行練習，將學習單上的事件以同理心對話的方式進行角色扮演。</w:t>
            </w:r>
          </w:p>
          <w:p w14:paraId="2720359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教師引導學生思考：原來的處理方法，和以同理心思考後的解決過程和結果，有什麼不同呢？</w:t>
            </w:r>
          </w:p>
          <w:p w14:paraId="19B4E72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學生思考：遇到與不同性別的人互動而產生問題時，我該如何運用同理心來思考並實踐，以減少雙方的爭執呢？</w:t>
            </w:r>
          </w:p>
          <w:p w14:paraId="4C14A25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教師請學生閱讀課本中的情境，引導學生按照步驟思考實踐的方法。教師引導學生記錄在家庭或在學校發生的事件，以同理思考的方式進行對話，並在課本第</w:t>
            </w:r>
            <w:r w:rsidRPr="002A558C">
              <w:rPr>
                <w:rFonts w:eastAsia="標楷體"/>
                <w:sz w:val="26"/>
                <w:szCs w:val="26"/>
              </w:rPr>
              <w:t>70</w:t>
            </w:r>
            <w:r w:rsidRPr="002A558C">
              <w:rPr>
                <w:rFonts w:eastAsia="標楷體"/>
                <w:sz w:val="26"/>
                <w:szCs w:val="26"/>
              </w:rPr>
              <w:t>～</w:t>
            </w:r>
            <w:r w:rsidRPr="002A558C">
              <w:rPr>
                <w:rFonts w:eastAsia="標楷體"/>
                <w:sz w:val="26"/>
                <w:szCs w:val="26"/>
              </w:rPr>
              <w:t>71</w:t>
            </w:r>
            <w:r w:rsidRPr="002A558C">
              <w:rPr>
                <w:rFonts w:eastAsia="標楷體"/>
                <w:sz w:val="26"/>
                <w:szCs w:val="26"/>
              </w:rPr>
              <w:t>頁中記錄結果。</w:t>
            </w:r>
          </w:p>
          <w:p w14:paraId="4EA43E3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回饋與統整：與不同性別的人發生衝突時，站在對方的立場思考，能夠減少不良影響，也能建立良好的人際關係。</w:t>
            </w:r>
          </w:p>
          <w:p w14:paraId="0DF3ABA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學生思考：在生活中，可能因為言語或肢體的表達不當，和對方發生各種衝突狀況，我可以如何調整或溝通呢？</w:t>
            </w:r>
          </w:p>
          <w:p w14:paraId="580E1B0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教師引導學生閱讀第</w:t>
            </w:r>
            <w:r w:rsidRPr="002A558C">
              <w:rPr>
                <w:rFonts w:eastAsia="標楷體"/>
                <w:sz w:val="26"/>
                <w:szCs w:val="26"/>
              </w:rPr>
              <w:t>72</w:t>
            </w:r>
            <w:r w:rsidRPr="002A558C">
              <w:rPr>
                <w:rFonts w:eastAsia="標楷體"/>
                <w:sz w:val="26"/>
                <w:szCs w:val="26"/>
              </w:rPr>
              <w:t>～</w:t>
            </w:r>
            <w:r w:rsidRPr="002A558C">
              <w:rPr>
                <w:rFonts w:eastAsia="標楷體"/>
                <w:sz w:val="26"/>
                <w:szCs w:val="26"/>
              </w:rPr>
              <w:t>73</w:t>
            </w:r>
            <w:r w:rsidRPr="002A558C">
              <w:rPr>
                <w:rFonts w:eastAsia="標楷體"/>
                <w:sz w:val="26"/>
                <w:szCs w:val="26"/>
              </w:rPr>
              <w:t>頁的情境，分組進行討論。教師引導學生思考：有時候，與人相處時發生問題，一定是因為至少其中一方有錯嗎？是否可能兩人都有可以再調</w:t>
            </w:r>
            <w:r w:rsidRPr="002A558C">
              <w:rPr>
                <w:rFonts w:eastAsia="標楷體"/>
                <w:sz w:val="26"/>
                <w:szCs w:val="26"/>
              </w:rPr>
              <w:lastRenderedPageBreak/>
              <w:t>整的地方？為什麼？</w:t>
            </w:r>
          </w:p>
          <w:p w14:paraId="30300688"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學生分組就課本呈現的情境進行討論並上臺發表，其他同學提供建議與回饋。</w:t>
            </w:r>
          </w:p>
          <w:p w14:paraId="3D77563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回饋與統整</w:t>
            </w:r>
          </w:p>
          <w:p w14:paraId="2633486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人際溝通發生狀況時，常常都是由於雙方的表達不夠適切，在應對的當下，除了看到別人也要想想自己，雙方才容易經由磨合做出最佳調整。</w:t>
            </w:r>
          </w:p>
          <w:p w14:paraId="186DA21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我們不自覺的表達方式常容易造成別人的誤會，與不同性別的人相處時，有許多溝通表達方式和肢體的動作要留意。</w:t>
            </w:r>
          </w:p>
        </w:tc>
        <w:tc>
          <w:tcPr>
            <w:tcW w:w="436" w:type="pct"/>
          </w:tcPr>
          <w:p w14:paraId="40F0EE5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tc>
        <w:tc>
          <w:tcPr>
            <w:tcW w:w="678" w:type="pct"/>
          </w:tcPr>
          <w:p w14:paraId="75F3E467" w14:textId="77777777" w:rsidR="00C04E9F" w:rsidRDefault="00C04E9F" w:rsidP="004F115F">
            <w:pPr>
              <w:jc w:val="both"/>
              <w:rPr>
                <w:rFonts w:ascii="標楷體" w:eastAsia="標楷體" w:hAnsi="標楷體" w:cs="新細明體"/>
                <w:sz w:val="26"/>
                <w:szCs w:val="26"/>
              </w:rPr>
            </w:pPr>
            <w:r>
              <w:rPr>
                <w:rFonts w:eastAsia="標楷體"/>
                <w:sz w:val="26"/>
                <w:szCs w:val="26"/>
              </w:rPr>
              <w:t>【性別平等教育】</w:t>
            </w:r>
          </w:p>
          <w:p w14:paraId="288E4618"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2A558C">
              <w:rPr>
                <w:rFonts w:eastAsia="標楷體"/>
                <w:sz w:val="26"/>
                <w:szCs w:val="26"/>
              </w:rPr>
              <w:t>辨識性別刻板的情感表達與人際互動。</w:t>
            </w:r>
          </w:p>
          <w:p w14:paraId="7523D82A"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2A558C">
              <w:rPr>
                <w:rFonts w:eastAsia="標楷體"/>
                <w:sz w:val="26"/>
                <w:szCs w:val="26"/>
              </w:rPr>
              <w:t>培養性別間合宜表達情感的能力。</w:t>
            </w:r>
          </w:p>
        </w:tc>
      </w:tr>
      <w:tr w:rsidR="00C04E9F" w:rsidRPr="004F4430" w14:paraId="3D6D9DCE" w14:textId="77777777" w:rsidTr="004F115F">
        <w:trPr>
          <w:trHeight w:val="1827"/>
        </w:trPr>
        <w:tc>
          <w:tcPr>
            <w:tcW w:w="364" w:type="pct"/>
            <w:vAlign w:val="center"/>
          </w:tcPr>
          <w:p w14:paraId="49C7E99F" w14:textId="77777777" w:rsidR="00C04E9F" w:rsidRDefault="00C04E9F" w:rsidP="004F115F">
            <w:pPr>
              <w:jc w:val="center"/>
              <w:rPr>
                <w:rFonts w:eastAsia="標楷體"/>
                <w:sz w:val="26"/>
                <w:szCs w:val="26"/>
              </w:rPr>
            </w:pPr>
            <w:r>
              <w:rPr>
                <w:rFonts w:eastAsia="標楷體"/>
                <w:sz w:val="26"/>
                <w:szCs w:val="26"/>
              </w:rPr>
              <w:lastRenderedPageBreak/>
              <w:t>廿</w:t>
            </w:r>
          </w:p>
          <w:p w14:paraId="62AC1C8C" w14:textId="54E3745C" w:rsidR="00C47157" w:rsidRPr="002A558C" w:rsidRDefault="00C47157" w:rsidP="004F115F">
            <w:pPr>
              <w:jc w:val="center"/>
              <w:rPr>
                <w:rFonts w:ascii="標楷體" w:eastAsia="標楷體" w:hAnsi="標楷體"/>
                <w:sz w:val="26"/>
                <w:szCs w:val="26"/>
              </w:rPr>
            </w:pPr>
            <w:r>
              <w:rPr>
                <w:rFonts w:eastAsia="標楷體"/>
                <w:sz w:val="26"/>
                <w:szCs w:val="26"/>
              </w:rPr>
              <w:t>評量週</w:t>
            </w:r>
          </w:p>
        </w:tc>
        <w:tc>
          <w:tcPr>
            <w:tcW w:w="663" w:type="pct"/>
            <w:vAlign w:val="center"/>
          </w:tcPr>
          <w:p w14:paraId="7FCFFF7F"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單元三我懂你的心</w:t>
            </w:r>
          </w:p>
          <w:p w14:paraId="6989A6C4"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用心經營</w:t>
            </w:r>
          </w:p>
        </w:tc>
        <w:tc>
          <w:tcPr>
            <w:tcW w:w="533" w:type="pct"/>
            <w:tcBorders>
              <w:right w:val="single" w:sz="4" w:space="0" w:color="auto"/>
            </w:tcBorders>
          </w:tcPr>
          <w:p w14:paraId="60CFA250"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2A558C">
              <w:rPr>
                <w:rFonts w:eastAsia="標楷體"/>
                <w:sz w:val="26"/>
                <w:szCs w:val="26"/>
              </w:rPr>
              <w:t>覺察自己的人際溝通方式，學習合宜的互動與溝通技巧，培養同理心，並應用於日常生活。</w:t>
            </w:r>
          </w:p>
          <w:p w14:paraId="1892D399"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2A558C">
              <w:rPr>
                <w:rFonts w:eastAsia="標楷體"/>
                <w:sz w:val="26"/>
                <w:szCs w:val="26"/>
              </w:rPr>
              <w:t>理解他人感受，樂於與人互動，學習尊重他人，增進人際關係，與團隊成員合作達</w:t>
            </w:r>
            <w:r w:rsidRPr="002A558C">
              <w:rPr>
                <w:rFonts w:eastAsia="標楷體"/>
                <w:sz w:val="26"/>
                <w:szCs w:val="26"/>
              </w:rPr>
              <w:lastRenderedPageBreak/>
              <w:t>成團體目標。</w:t>
            </w:r>
          </w:p>
        </w:tc>
        <w:tc>
          <w:tcPr>
            <w:tcW w:w="2326" w:type="pct"/>
            <w:tcBorders>
              <w:left w:val="single" w:sz="4" w:space="0" w:color="auto"/>
            </w:tcBorders>
          </w:tcPr>
          <w:p w14:paraId="53CC43B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單元三我懂你的心</w:t>
            </w:r>
          </w:p>
          <w:p w14:paraId="5E4E809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用心經營</w:t>
            </w:r>
          </w:p>
          <w:p w14:paraId="04A935F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學生思考：與人溝通的方式有很多，有時候有些場合不適合說話，也可以比手畫腳來表達，只是表達的完整度可能不同。說話溝通和以其他方式溝通有什麼差異呢？</w:t>
            </w:r>
          </w:p>
          <w:p w14:paraId="6A89302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教師先以簡單的手勢，在沒有說明的情況下，跟學生進行默契活動，例如：食指放嘴前（噓～安靜）、雙手手心向上略揮動（請起立）、雙手手心向下略動（請坐下）。完成後請學生思考：</w:t>
            </w:r>
          </w:p>
          <w:p w14:paraId="2C08608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剛剛老師做了哪些指示？你看得懂嗎？為什麼？</w:t>
            </w:r>
          </w:p>
          <w:p w14:paraId="586C865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還有哪些溝通方式？</w:t>
            </w:r>
          </w:p>
          <w:p w14:paraId="5669B8C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教師說明接下來要進行的活動，分別進行三種模式的溝通：</w:t>
            </w:r>
          </w:p>
          <w:p w14:paraId="30E18A19"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背對背說話：兩人一組背對背，看不到對方但聽得到聲音。隨意交談</w:t>
            </w:r>
            <w:r w:rsidRPr="002A558C">
              <w:rPr>
                <w:rFonts w:eastAsia="標楷體"/>
                <w:sz w:val="26"/>
                <w:szCs w:val="26"/>
              </w:rPr>
              <w:t>2</w:t>
            </w:r>
            <w:r w:rsidRPr="002A558C">
              <w:rPr>
                <w:rFonts w:eastAsia="標楷體"/>
                <w:sz w:val="26"/>
                <w:szCs w:val="26"/>
              </w:rPr>
              <w:t>分鐘，只能用言語溝通。</w:t>
            </w:r>
          </w:p>
          <w:p w14:paraId="577BAD9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面對面說話：兩人一組面對面，交談</w:t>
            </w:r>
            <w:r w:rsidRPr="002A558C">
              <w:rPr>
                <w:rFonts w:eastAsia="標楷體"/>
                <w:sz w:val="26"/>
                <w:szCs w:val="26"/>
              </w:rPr>
              <w:t>2</w:t>
            </w:r>
          </w:p>
          <w:p w14:paraId="3EBF186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分鐘。</w:t>
            </w:r>
          </w:p>
          <w:p w14:paraId="4418EBA2"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(3)</w:t>
            </w:r>
            <w:r w:rsidRPr="002A558C">
              <w:rPr>
                <w:rFonts w:eastAsia="標楷體"/>
                <w:sz w:val="26"/>
                <w:szCs w:val="26"/>
              </w:rPr>
              <w:t>面對面不說話交流：兩人一組面對面，</w:t>
            </w:r>
            <w:r w:rsidRPr="002A558C">
              <w:rPr>
                <w:rFonts w:eastAsia="標楷體"/>
                <w:sz w:val="26"/>
                <w:szCs w:val="26"/>
              </w:rPr>
              <w:t>2</w:t>
            </w:r>
            <w:r w:rsidRPr="002A558C">
              <w:rPr>
                <w:rFonts w:eastAsia="標楷體"/>
                <w:sz w:val="26"/>
                <w:szCs w:val="26"/>
              </w:rPr>
              <w:t>分鐘內不可以講話或發聲。用其他的方式溝通，例如：手勢、表情、眼神等。</w:t>
            </w:r>
          </w:p>
          <w:p w14:paraId="0B147E1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統整與反思：</w:t>
            </w:r>
          </w:p>
          <w:p w14:paraId="2C371DB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不同的溝通方式有何差異？</w:t>
            </w:r>
          </w:p>
          <w:p w14:paraId="597ACC2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哪種溝通方式不容易產生誤會？</w:t>
            </w:r>
          </w:p>
          <w:p w14:paraId="56F66DCC"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學生思考：人與人相處時，除了要注意溝通的方式，還得要正確的表達。我平時會用怎樣的語氣、肢體、表情、說話方式與其他人互動呢？</w:t>
            </w:r>
          </w:p>
          <w:p w14:paraId="46DF1A7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Pr>
                <w:rFonts w:eastAsia="標楷體"/>
                <w:sz w:val="26"/>
                <w:szCs w:val="26"/>
              </w:rPr>
              <w:t>教師發下每人一張「你是我的眼</w:t>
            </w:r>
            <w:r w:rsidRPr="002A558C">
              <w:rPr>
                <w:rFonts w:eastAsia="標楷體"/>
                <w:sz w:val="26"/>
                <w:szCs w:val="26"/>
              </w:rPr>
              <w:t>溝通觀察表」學習單，引導學生進行體驗活動，活動規則如下：</w:t>
            </w:r>
          </w:p>
          <w:p w14:paraId="7806AAD4"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(1)3</w:t>
            </w:r>
            <w:r w:rsidRPr="002A558C">
              <w:rPr>
                <w:rFonts w:eastAsia="標楷體"/>
                <w:sz w:val="26"/>
                <w:szCs w:val="26"/>
              </w:rPr>
              <w:t>人一組，一人當介紹者，向另一人（聆聽者）介紹自己的興趣，第三人（觀察者）負責觀察介紹者。</w:t>
            </w:r>
          </w:p>
          <w:p w14:paraId="32D48D4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觀察者負責觀察兩人互動，並在「溝通觀察表」上記錄。</w:t>
            </w:r>
          </w:p>
          <w:p w14:paraId="1F3D168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三人角色互換，再進行</w:t>
            </w:r>
            <w:r w:rsidRPr="002A558C">
              <w:rPr>
                <w:rFonts w:eastAsia="標楷體"/>
                <w:sz w:val="26"/>
                <w:szCs w:val="26"/>
              </w:rPr>
              <w:t>2</w:t>
            </w:r>
            <w:r w:rsidRPr="002A558C">
              <w:rPr>
                <w:rFonts w:eastAsia="標楷體"/>
                <w:sz w:val="26"/>
                <w:szCs w:val="26"/>
              </w:rPr>
              <w:t>次，直到每個人都當過介紹者、聆聽者和觀察者。</w:t>
            </w:r>
          </w:p>
          <w:p w14:paraId="059690F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活動結束後，學生閱讀同學觀察自己的溝通觀察表紀錄，思考同學眼中自己與人溝通時的狀態，並分享自己看到觀察紀錄後的感受與發現。</w:t>
            </w:r>
          </w:p>
          <w:p w14:paraId="7C45001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教師引導學生思考：藉由同學的觀察與分享，發現了自己與他人溝通時的狀態後，我有什麼想法呢？</w:t>
            </w:r>
          </w:p>
          <w:p w14:paraId="7E22604D"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統整與省思：你剛剛在活動中的表現，和日常生活中可能發生的人際互動有什麼關聯呢？</w:t>
            </w:r>
          </w:p>
        </w:tc>
        <w:tc>
          <w:tcPr>
            <w:tcW w:w="436" w:type="pct"/>
          </w:tcPr>
          <w:p w14:paraId="07D56F46"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實作評量</w:t>
            </w:r>
          </w:p>
        </w:tc>
        <w:tc>
          <w:tcPr>
            <w:tcW w:w="678" w:type="pct"/>
          </w:tcPr>
          <w:p w14:paraId="221A894D" w14:textId="77777777" w:rsidR="00C04E9F" w:rsidRDefault="00C04E9F" w:rsidP="004F115F">
            <w:pPr>
              <w:jc w:val="both"/>
              <w:rPr>
                <w:rFonts w:ascii="標楷體" w:eastAsia="標楷體" w:hAnsi="標楷體" w:cs="新細明體"/>
                <w:sz w:val="26"/>
                <w:szCs w:val="26"/>
              </w:rPr>
            </w:pPr>
            <w:r>
              <w:rPr>
                <w:rFonts w:eastAsia="標楷體"/>
                <w:sz w:val="26"/>
                <w:szCs w:val="26"/>
              </w:rPr>
              <w:t>【性別平等教育】</w:t>
            </w:r>
          </w:p>
          <w:p w14:paraId="6F1223A4"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2A558C">
              <w:rPr>
                <w:rFonts w:eastAsia="標楷體"/>
                <w:sz w:val="26"/>
                <w:szCs w:val="26"/>
              </w:rPr>
              <w:t>辨識性別刻板的情感表達與人際互動。</w:t>
            </w:r>
          </w:p>
          <w:p w14:paraId="25EE2E29"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2A558C">
              <w:rPr>
                <w:rFonts w:eastAsia="標楷體"/>
                <w:sz w:val="26"/>
                <w:szCs w:val="26"/>
              </w:rPr>
              <w:t>培養性別間合宜表達情感的能力。</w:t>
            </w:r>
          </w:p>
        </w:tc>
      </w:tr>
      <w:tr w:rsidR="00C04E9F" w:rsidRPr="004F4430" w14:paraId="632F8BD3" w14:textId="77777777" w:rsidTr="004F115F">
        <w:trPr>
          <w:trHeight w:val="1827"/>
        </w:trPr>
        <w:tc>
          <w:tcPr>
            <w:tcW w:w="364" w:type="pct"/>
            <w:vAlign w:val="center"/>
          </w:tcPr>
          <w:p w14:paraId="314BC98B" w14:textId="77777777" w:rsidR="00C04E9F" w:rsidRPr="002A558C" w:rsidRDefault="00C04E9F" w:rsidP="004F115F">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437FADF1"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單元三我懂你的心</w:t>
            </w:r>
          </w:p>
          <w:p w14:paraId="1440C53A" w14:textId="77777777" w:rsidR="00C04E9F" w:rsidRPr="002A558C" w:rsidRDefault="00C04E9F" w:rsidP="004F115F">
            <w:pPr>
              <w:jc w:val="center"/>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用心經營</w:t>
            </w:r>
          </w:p>
        </w:tc>
        <w:tc>
          <w:tcPr>
            <w:tcW w:w="533" w:type="pct"/>
            <w:tcBorders>
              <w:right w:val="single" w:sz="4" w:space="0" w:color="auto"/>
            </w:tcBorders>
          </w:tcPr>
          <w:p w14:paraId="13DB1146"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2A558C">
              <w:rPr>
                <w:rFonts w:eastAsia="標楷體"/>
                <w:sz w:val="26"/>
                <w:szCs w:val="26"/>
              </w:rPr>
              <w:t>覺察自己的人際溝通方式，學習合宜的互動與溝通技巧，培養同理心，並應用於日常生活。</w:t>
            </w:r>
          </w:p>
          <w:p w14:paraId="56325DAE" w14:textId="77777777" w:rsidR="00C04E9F" w:rsidRDefault="00C04E9F" w:rsidP="004F115F">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2A558C">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6540BF5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單元三我懂你的心</w:t>
            </w:r>
          </w:p>
          <w:p w14:paraId="7FF9525B"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活動</w:t>
            </w:r>
            <w:r w:rsidRPr="002A558C">
              <w:rPr>
                <w:rFonts w:eastAsia="標楷體"/>
                <w:sz w:val="26"/>
                <w:szCs w:val="26"/>
              </w:rPr>
              <w:t>2</w:t>
            </w:r>
            <w:r w:rsidRPr="002A558C">
              <w:rPr>
                <w:rFonts w:eastAsia="標楷體"/>
                <w:sz w:val="26"/>
                <w:szCs w:val="26"/>
              </w:rPr>
              <w:t>用心經營</w:t>
            </w:r>
          </w:p>
          <w:p w14:paraId="1AD96087"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w:t>
            </w:r>
            <w:r w:rsidRPr="002A558C">
              <w:rPr>
                <w:rFonts w:eastAsia="標楷體"/>
                <w:sz w:val="26"/>
                <w:szCs w:val="26"/>
              </w:rPr>
              <w:t>學生思考：同樣一件事，用不同的態度、語氣、對話內容來表達，對方的感受可能會不一樣嗎？嘗試分組演練看看。</w:t>
            </w:r>
          </w:p>
          <w:p w14:paraId="2058CB1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2.</w:t>
            </w:r>
            <w:r w:rsidRPr="002A558C">
              <w:rPr>
                <w:rFonts w:eastAsia="標楷體"/>
                <w:sz w:val="26"/>
                <w:szCs w:val="26"/>
              </w:rPr>
              <w:t>教師引導學生，將全班分成四組，分別演練情境</w:t>
            </w:r>
            <w:r w:rsidRPr="002A558C">
              <w:rPr>
                <w:rFonts w:eastAsia="標楷體"/>
                <w:sz w:val="26"/>
                <w:szCs w:val="26"/>
              </w:rPr>
              <w:t>1</w:t>
            </w:r>
            <w:r w:rsidRPr="002A558C">
              <w:rPr>
                <w:rFonts w:eastAsia="標楷體"/>
                <w:sz w:val="26"/>
                <w:szCs w:val="26"/>
              </w:rPr>
              <w:t>急躁語氣與商量語氣、情境</w:t>
            </w:r>
            <w:r w:rsidRPr="002A558C">
              <w:rPr>
                <w:rFonts w:eastAsia="標楷體"/>
                <w:sz w:val="26"/>
                <w:szCs w:val="26"/>
              </w:rPr>
              <w:t>2</w:t>
            </w:r>
            <w:r w:rsidRPr="002A558C">
              <w:rPr>
                <w:rFonts w:eastAsia="標楷體"/>
                <w:sz w:val="26"/>
                <w:szCs w:val="26"/>
              </w:rPr>
              <w:t>不耐煩的態度與虛心求教的態度。</w:t>
            </w:r>
          </w:p>
          <w:p w14:paraId="09735BF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3.</w:t>
            </w:r>
            <w:r w:rsidRPr="002A558C">
              <w:rPr>
                <w:rFonts w:eastAsia="標楷體"/>
                <w:sz w:val="26"/>
                <w:szCs w:val="26"/>
              </w:rPr>
              <w:t>分組上臺演練，觀賞同學的演練後，教師請學生討論：你認為情境中的每個人分別有什麼感受？不同的表達方式會讓對方的感覺有什麼不同呢？</w:t>
            </w:r>
          </w:p>
          <w:p w14:paraId="299ADD55"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4.</w:t>
            </w:r>
            <w:r w:rsidRPr="002A558C">
              <w:rPr>
                <w:rFonts w:eastAsia="標楷體"/>
                <w:sz w:val="26"/>
                <w:szCs w:val="26"/>
              </w:rPr>
              <w:t>除了課本的情境之外，教師可以請學生就自己曾經遇過的狀況，思考適切與不適切的表達方式，並與同學分享。</w:t>
            </w:r>
          </w:p>
          <w:p w14:paraId="3529C2D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5.</w:t>
            </w:r>
            <w:r w:rsidRPr="002A558C">
              <w:rPr>
                <w:rFonts w:eastAsia="標楷體"/>
                <w:sz w:val="26"/>
                <w:szCs w:val="26"/>
              </w:rPr>
              <w:t>教師提問：你希望別人以怎樣的態度和語氣與你互動呢？</w:t>
            </w:r>
          </w:p>
          <w:p w14:paraId="1E25B94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6.</w:t>
            </w:r>
            <w:r w:rsidRPr="002A558C">
              <w:rPr>
                <w:rFonts w:eastAsia="標楷體"/>
                <w:sz w:val="26"/>
                <w:szCs w:val="26"/>
              </w:rPr>
              <w:t>學生思考：遇到以下的狀況時，我會用怎樣的語氣、肢體動作、表情、態度與同學溝通呢？教師引導學生討論適當表達，減少衝突發生的方法。</w:t>
            </w:r>
          </w:p>
          <w:p w14:paraId="2842CC7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7.</w:t>
            </w:r>
            <w:r w:rsidRPr="002A558C">
              <w:rPr>
                <w:rFonts w:eastAsia="標楷體"/>
                <w:sz w:val="26"/>
                <w:szCs w:val="26"/>
              </w:rPr>
              <w:t>統整與反思：同學提供的方法，有哪些有適合你？可以進一步請教提出做法的同學呵！</w:t>
            </w:r>
          </w:p>
          <w:p w14:paraId="25A9BC21"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8.</w:t>
            </w:r>
            <w:r w:rsidRPr="002A558C">
              <w:rPr>
                <w:rFonts w:eastAsia="標楷體"/>
                <w:sz w:val="26"/>
                <w:szCs w:val="26"/>
              </w:rPr>
              <w:t>學生思考：記錄一週內與不同性別的人互動的事件來進行自我檢核，我是否充分運用同理心，做到正向的人際溝通與表達呢？</w:t>
            </w:r>
          </w:p>
          <w:p w14:paraId="7BA316D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9.</w:t>
            </w:r>
            <w:r w:rsidRPr="002A558C">
              <w:rPr>
                <w:rFonts w:eastAsia="標楷體"/>
                <w:sz w:val="26"/>
                <w:szCs w:val="26"/>
              </w:rPr>
              <w:t>教師發下一張「人際互動紀錄表」學習單，請學生回憶並記錄一週內的互動事件，自我檢核並思考自己可以改進的地方。教師提醒：進行事件描述時，應包含人、事、時、地、物等要點，才能完整的敘述，並逐一思考適切與不適切之處。</w:t>
            </w:r>
          </w:p>
          <w:p w14:paraId="3AB0935F"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10.</w:t>
            </w:r>
            <w:r w:rsidRPr="002A558C">
              <w:rPr>
                <w:rFonts w:eastAsia="標楷體"/>
                <w:sz w:val="26"/>
                <w:szCs w:val="26"/>
              </w:rPr>
              <w:t>學生思考：前面幾堂課，有透過活動練習表達，也省思</w:t>
            </w:r>
            <w:r w:rsidRPr="002A558C">
              <w:rPr>
                <w:rFonts w:eastAsia="標楷體"/>
                <w:sz w:val="26"/>
                <w:szCs w:val="26"/>
              </w:rPr>
              <w:lastRenderedPageBreak/>
              <w:t>了自己在生活中和他人的互動。想一想，我要如何才能適切的表達，既能與他人正向溝通互動，又能盡量避免發生衝突呢？</w:t>
            </w:r>
          </w:p>
          <w:p w14:paraId="231265D3"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11.</w:t>
            </w:r>
            <w:r w:rsidRPr="002A558C">
              <w:rPr>
                <w:rFonts w:eastAsia="標楷體"/>
                <w:sz w:val="26"/>
                <w:szCs w:val="26"/>
              </w:rPr>
              <w:t>教師請學生以小組為單位，討論哪些原因會影響人際互動的發展。學生討論時，教師可提示中年級學過的人際溝通技巧，引導思考方向。</w:t>
            </w:r>
          </w:p>
          <w:p w14:paraId="13D91FFA"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12.</w:t>
            </w:r>
            <w:r w:rsidRPr="002A558C">
              <w:rPr>
                <w:rFonts w:eastAsia="標楷體"/>
                <w:sz w:val="26"/>
                <w:szCs w:val="26"/>
              </w:rPr>
              <w:t>將討論結果寫在便利貼，再貼到黑板上，全班一起分享與討論。</w:t>
            </w:r>
          </w:p>
          <w:p w14:paraId="0BAC88E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t>13.</w:t>
            </w:r>
            <w:r w:rsidRPr="002A558C">
              <w:rPr>
                <w:rFonts w:eastAsia="標楷體"/>
                <w:sz w:val="26"/>
                <w:szCs w:val="26"/>
              </w:rPr>
              <w:t>回饋與統整：說到人際關係，一定離不開「人」，從臉部表情、肢體、說話的態度，甚至一顆真誠的心，都是與人互動的重要關鍵呵！</w:t>
            </w:r>
          </w:p>
        </w:tc>
        <w:tc>
          <w:tcPr>
            <w:tcW w:w="436" w:type="pct"/>
          </w:tcPr>
          <w:p w14:paraId="750B9EB0" w14:textId="77777777" w:rsidR="00C04E9F" w:rsidRPr="002A558C" w:rsidRDefault="00C04E9F" w:rsidP="004F115F">
            <w:pPr>
              <w:jc w:val="both"/>
              <w:rPr>
                <w:rFonts w:ascii="標楷體" w:eastAsia="標楷體" w:hAnsi="標楷體" w:cs="新細明體"/>
                <w:sz w:val="26"/>
                <w:szCs w:val="26"/>
              </w:rPr>
            </w:pPr>
            <w:r w:rsidRPr="002A558C">
              <w:rPr>
                <w:rFonts w:eastAsia="標楷體"/>
                <w:sz w:val="26"/>
                <w:szCs w:val="26"/>
              </w:rPr>
              <w:lastRenderedPageBreak/>
              <w:t>自我評量</w:t>
            </w:r>
          </w:p>
        </w:tc>
        <w:tc>
          <w:tcPr>
            <w:tcW w:w="678" w:type="pct"/>
          </w:tcPr>
          <w:p w14:paraId="59D3B14F" w14:textId="77777777" w:rsidR="00C04E9F" w:rsidRDefault="00C04E9F" w:rsidP="004F115F">
            <w:pPr>
              <w:jc w:val="both"/>
              <w:rPr>
                <w:rFonts w:ascii="標楷體" w:eastAsia="標楷體" w:hAnsi="標楷體" w:cs="新細明體"/>
                <w:sz w:val="26"/>
                <w:szCs w:val="26"/>
              </w:rPr>
            </w:pPr>
            <w:r>
              <w:rPr>
                <w:rFonts w:eastAsia="標楷體"/>
                <w:sz w:val="26"/>
                <w:szCs w:val="26"/>
              </w:rPr>
              <w:t>【性別平等教育】</w:t>
            </w:r>
          </w:p>
          <w:p w14:paraId="294608C7"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2A558C">
              <w:rPr>
                <w:rFonts w:eastAsia="標楷體"/>
                <w:sz w:val="26"/>
                <w:szCs w:val="26"/>
              </w:rPr>
              <w:t>辨識性別刻板的情感表達與人際互動。</w:t>
            </w:r>
          </w:p>
          <w:p w14:paraId="7ECB9567" w14:textId="77777777" w:rsidR="00C04E9F" w:rsidRDefault="00C04E9F" w:rsidP="004F115F">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2A558C">
              <w:rPr>
                <w:rFonts w:eastAsia="標楷體"/>
                <w:sz w:val="26"/>
                <w:szCs w:val="26"/>
              </w:rPr>
              <w:t>培養性別間合宜表達情感的能力。</w:t>
            </w:r>
          </w:p>
        </w:tc>
      </w:tr>
    </w:tbl>
    <w:p w14:paraId="106026F2" w14:textId="77777777" w:rsidR="00DA380F" w:rsidRPr="004F4430" w:rsidRDefault="00DA380F">
      <w:pPr>
        <w:rPr>
          <w:rFonts w:ascii="標楷體" w:eastAsia="標楷體" w:hAnsi="標楷體"/>
        </w:rPr>
      </w:pPr>
    </w:p>
    <w:p w14:paraId="53C2C850" w14:textId="77777777" w:rsidR="00DA380F" w:rsidRPr="004F4430" w:rsidRDefault="000462E6"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728B79F4" w14:textId="77777777" w:rsidR="00DA380F" w:rsidRPr="004F4430" w:rsidRDefault="000462E6"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6BD27E1F" w14:textId="77777777" w:rsidR="00DA380F" w:rsidRPr="004F4430" w:rsidRDefault="000462E6"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053D6E77" w14:textId="77777777" w:rsidR="00DA380F" w:rsidRPr="004F4430" w:rsidRDefault="00DA380F" w:rsidP="007C5EB7">
      <w:pPr>
        <w:rPr>
          <w:rFonts w:ascii="標楷體" w:eastAsia="標楷體" w:hAnsi="標楷體"/>
          <w:sz w:val="28"/>
          <w:szCs w:val="28"/>
        </w:rPr>
      </w:pPr>
    </w:p>
    <w:p w14:paraId="20C380CE" w14:textId="77777777" w:rsidR="000F3EB4" w:rsidRDefault="000462E6">
      <w:r>
        <w:br w:type="page"/>
      </w:r>
    </w:p>
    <w:p w14:paraId="073133CF" w14:textId="22C1D654" w:rsidR="00DA380F" w:rsidRPr="004F4430" w:rsidRDefault="000462E6" w:rsidP="00B6411C">
      <w:pPr>
        <w:jc w:val="center"/>
        <w:rPr>
          <w:rFonts w:ascii="標楷體" w:eastAsia="標楷體" w:hAnsi="標楷體"/>
          <w:sz w:val="30"/>
          <w:szCs w:val="30"/>
        </w:rPr>
      </w:pPr>
      <w:r>
        <w:rPr>
          <w:rFonts w:eastAsia="標楷體"/>
          <w:b/>
          <w:sz w:val="30"/>
          <w:szCs w:val="30"/>
        </w:rPr>
        <w:lastRenderedPageBreak/>
        <w:t>南投縣</w:t>
      </w:r>
      <w:r w:rsidR="00C47157">
        <w:rPr>
          <w:rFonts w:eastAsia="標楷體"/>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BD392E">
        <w:rPr>
          <w:rFonts w:ascii="標楷體" w:eastAsia="標楷體" w:hAnsi="標楷體" w:hint="eastAsia"/>
          <w:b/>
          <w:sz w:val="30"/>
          <w:szCs w:val="30"/>
        </w:rPr>
        <w:t>領域學習</w:t>
      </w:r>
      <w:bookmarkStart w:id="0" w:name="_GoBack"/>
      <w:bookmarkEnd w:id="0"/>
      <w:r>
        <w:rPr>
          <w:rFonts w:eastAsia="標楷體"/>
          <w:b/>
          <w:sz w:val="30"/>
          <w:szCs w:val="30"/>
        </w:rPr>
        <w:t>課程計畫</w:t>
      </w:r>
    </w:p>
    <w:p w14:paraId="059D3EEE" w14:textId="77777777" w:rsidR="00DA380F" w:rsidRPr="004F4430" w:rsidRDefault="000462E6"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5990C0FD" w14:textId="77777777" w:rsidTr="00C576CF">
        <w:trPr>
          <w:trHeight w:val="680"/>
        </w:trPr>
        <w:tc>
          <w:tcPr>
            <w:tcW w:w="1375" w:type="dxa"/>
            <w:vAlign w:val="center"/>
          </w:tcPr>
          <w:p w14:paraId="7C83E2CF" w14:textId="77777777" w:rsidR="00DA380F" w:rsidRPr="004F4430" w:rsidRDefault="000462E6"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6AA121CC" w14:textId="77777777" w:rsidR="00DA380F" w:rsidRPr="00926A1F" w:rsidRDefault="000462E6" w:rsidP="006F6738">
            <w:pPr>
              <w:rPr>
                <w:rFonts w:ascii="標楷體" w:eastAsia="標楷體" w:hAnsi="標楷體"/>
                <w:sz w:val="28"/>
                <w:shd w:val="pct15" w:color="auto" w:fill="FFFFFF"/>
              </w:rPr>
            </w:pPr>
            <w:r>
              <w:rPr>
                <w:rFonts w:eastAsia="標楷體"/>
                <w:sz w:val="28"/>
              </w:rPr>
              <w:t>綜合活動</w:t>
            </w:r>
          </w:p>
        </w:tc>
        <w:tc>
          <w:tcPr>
            <w:tcW w:w="2126" w:type="dxa"/>
            <w:vAlign w:val="center"/>
          </w:tcPr>
          <w:p w14:paraId="429A8007" w14:textId="77777777" w:rsidR="00DA380F" w:rsidRPr="004F4430" w:rsidRDefault="000462E6"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3C2E5C1E" w14:textId="34368D51" w:rsidR="00DA380F" w:rsidRPr="004F4430" w:rsidRDefault="000462E6" w:rsidP="00C576CF">
            <w:pPr>
              <w:rPr>
                <w:rFonts w:ascii="標楷體" w:eastAsia="標楷體" w:hAnsi="標楷體"/>
                <w:sz w:val="28"/>
              </w:rPr>
            </w:pPr>
            <w:r>
              <w:rPr>
                <w:rFonts w:eastAsia="標楷體"/>
                <w:sz w:val="28"/>
              </w:rPr>
              <w:t>五年級</w:t>
            </w:r>
            <w:r w:rsidR="00C47157">
              <w:rPr>
                <w:rFonts w:eastAsia="標楷體"/>
                <w:sz w:val="28"/>
              </w:rPr>
              <w:t>/</w:t>
            </w:r>
            <w:r w:rsidR="00C47157">
              <w:rPr>
                <w:rFonts w:eastAsia="標楷體"/>
                <w:sz w:val="28"/>
              </w:rPr>
              <w:t>甲乙丙</w:t>
            </w:r>
          </w:p>
        </w:tc>
      </w:tr>
      <w:tr w:rsidR="006F6738" w:rsidRPr="004F4430" w14:paraId="2A5F9266" w14:textId="77777777" w:rsidTr="00C576CF">
        <w:trPr>
          <w:trHeight w:val="680"/>
        </w:trPr>
        <w:tc>
          <w:tcPr>
            <w:tcW w:w="1375" w:type="dxa"/>
            <w:vAlign w:val="center"/>
          </w:tcPr>
          <w:p w14:paraId="21489ECD" w14:textId="77777777" w:rsidR="00DA380F" w:rsidRPr="004F4430" w:rsidRDefault="000462E6" w:rsidP="001533E2">
            <w:pPr>
              <w:jc w:val="center"/>
              <w:rPr>
                <w:rFonts w:ascii="標楷體" w:eastAsia="標楷體" w:hAnsi="標楷體"/>
                <w:sz w:val="28"/>
              </w:rPr>
            </w:pPr>
            <w:r w:rsidRPr="004F4430">
              <w:rPr>
                <w:rFonts w:eastAsia="標楷體"/>
                <w:sz w:val="28"/>
              </w:rPr>
              <w:t>教師</w:t>
            </w:r>
          </w:p>
        </w:tc>
        <w:tc>
          <w:tcPr>
            <w:tcW w:w="5288" w:type="dxa"/>
            <w:vAlign w:val="center"/>
          </w:tcPr>
          <w:p w14:paraId="7A00DFBB" w14:textId="4C4D2EA5" w:rsidR="00DA380F" w:rsidRPr="004F4430" w:rsidRDefault="00C47157" w:rsidP="001533E2">
            <w:pPr>
              <w:rPr>
                <w:rFonts w:ascii="標楷體" w:eastAsia="標楷體" w:hAnsi="標楷體"/>
                <w:sz w:val="28"/>
              </w:rPr>
            </w:pPr>
            <w:r w:rsidRPr="00C47157">
              <w:rPr>
                <w:rFonts w:ascii="標楷體" w:eastAsia="標楷體" w:hAnsi="標楷體" w:hint="eastAsia"/>
                <w:sz w:val="28"/>
              </w:rPr>
              <w:t>黃培芬、李巧文、楊岳霖</w:t>
            </w:r>
          </w:p>
        </w:tc>
        <w:tc>
          <w:tcPr>
            <w:tcW w:w="2126" w:type="dxa"/>
            <w:vAlign w:val="center"/>
          </w:tcPr>
          <w:p w14:paraId="0E941128" w14:textId="77777777" w:rsidR="00DA380F" w:rsidRPr="004F4430" w:rsidRDefault="000462E6"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6162E7B2" w14:textId="77777777" w:rsidR="00DA380F" w:rsidRPr="004F4430" w:rsidRDefault="000462E6" w:rsidP="00C576C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r>
              <w:rPr>
                <w:rFonts w:eastAsia="標楷體"/>
                <w:sz w:val="28"/>
              </w:rPr>
              <w:t>週，共</w:t>
            </w:r>
            <w:r>
              <w:rPr>
                <w:rFonts w:eastAsia="標楷體"/>
                <w:sz w:val="28"/>
              </w:rPr>
              <w:t>42</w:t>
            </w:r>
            <w:r>
              <w:rPr>
                <w:rFonts w:eastAsia="標楷體"/>
                <w:sz w:val="28"/>
              </w:rPr>
              <w:t>節</w:t>
            </w:r>
          </w:p>
        </w:tc>
      </w:tr>
    </w:tbl>
    <w:p w14:paraId="2F801AC3" w14:textId="77777777" w:rsidR="00DA380F" w:rsidRDefault="00DA380F" w:rsidP="00DC0719">
      <w:pPr>
        <w:spacing w:line="60" w:lineRule="auto"/>
        <w:rPr>
          <w:rFonts w:ascii="標楷體" w:eastAsia="標楷體" w:hAnsi="標楷體"/>
          <w:sz w:val="16"/>
          <w:szCs w:val="16"/>
        </w:rPr>
      </w:pPr>
    </w:p>
    <w:p w14:paraId="608F7E29" w14:textId="77777777" w:rsidR="00DA380F" w:rsidRPr="004F4430" w:rsidRDefault="00DA380F"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45B9A903" w14:textId="77777777" w:rsidTr="0035609C">
        <w:trPr>
          <w:trHeight w:val="1648"/>
        </w:trPr>
        <w:tc>
          <w:tcPr>
            <w:tcW w:w="5000" w:type="pct"/>
            <w:gridSpan w:val="6"/>
          </w:tcPr>
          <w:p w14:paraId="7BE7C421" w14:textId="77777777" w:rsidR="00DA380F" w:rsidRDefault="000462E6"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055C3302" w14:textId="77777777" w:rsidR="00DA380F" w:rsidRPr="00233F70" w:rsidRDefault="000462E6" w:rsidP="00233F70">
            <w:pPr>
              <w:rPr>
                <w:rFonts w:ascii="標楷體" w:eastAsia="標楷體" w:hAnsi="標楷體"/>
                <w:sz w:val="26"/>
                <w:szCs w:val="26"/>
              </w:rPr>
            </w:pPr>
            <w:r w:rsidRPr="00233F70">
              <w:rPr>
                <w:rFonts w:eastAsia="標楷體"/>
                <w:sz w:val="26"/>
                <w:szCs w:val="26"/>
              </w:rPr>
              <w:t>1.</w:t>
            </w:r>
            <w:r w:rsidRPr="00233F70">
              <w:rPr>
                <w:rFonts w:eastAsia="標楷體"/>
                <w:sz w:val="26"/>
                <w:szCs w:val="26"/>
              </w:rPr>
              <w:t>單元一「</w:t>
            </w:r>
            <w:r w:rsidRPr="00D12DEF">
              <w:rPr>
                <w:rFonts w:eastAsia="標楷體"/>
                <w:sz w:val="26"/>
                <w:szCs w:val="26"/>
              </w:rPr>
              <w:t>與學習同行</w:t>
            </w:r>
            <w:r w:rsidRPr="00233F70">
              <w:rPr>
                <w:rFonts w:eastAsia="標楷體"/>
                <w:sz w:val="26"/>
                <w:szCs w:val="26"/>
              </w:rPr>
              <w:t>」：學習感興趣的事物，規畫學習計畫，執行學習行動，培養自律與負責的素養。</w:t>
            </w:r>
          </w:p>
          <w:p w14:paraId="3D1D8182" w14:textId="77777777" w:rsidR="00DA380F" w:rsidRPr="00233F70" w:rsidRDefault="000462E6" w:rsidP="00233F70">
            <w:pPr>
              <w:rPr>
                <w:rFonts w:ascii="標楷體" w:eastAsia="標楷體" w:hAnsi="標楷體"/>
                <w:sz w:val="26"/>
                <w:szCs w:val="26"/>
              </w:rPr>
            </w:pPr>
            <w:r w:rsidRPr="00233F70">
              <w:rPr>
                <w:rFonts w:eastAsia="標楷體"/>
                <w:sz w:val="26"/>
                <w:szCs w:val="26"/>
              </w:rPr>
              <w:t>2.</w:t>
            </w:r>
            <w:r w:rsidRPr="00233F70">
              <w:rPr>
                <w:rFonts w:eastAsia="標楷體"/>
                <w:sz w:val="26"/>
                <w:szCs w:val="26"/>
              </w:rPr>
              <w:t>單元二「</w:t>
            </w:r>
            <w:r w:rsidRPr="00D12DEF">
              <w:rPr>
                <w:rFonts w:eastAsia="標楷體"/>
                <w:sz w:val="26"/>
                <w:szCs w:val="26"/>
              </w:rPr>
              <w:t>生活資源全壘打</w:t>
            </w:r>
            <w:r w:rsidRPr="00233F70">
              <w:rPr>
                <w:rFonts w:eastAsia="標楷體"/>
                <w:sz w:val="26"/>
                <w:szCs w:val="26"/>
              </w:rPr>
              <w:t>」：了解各類資源，覺察媒體對生活的影響，培養媒體識讀能力，善用資源規畫策略以解決生活問題。</w:t>
            </w:r>
          </w:p>
          <w:p w14:paraId="2FFE3164" w14:textId="77777777" w:rsidR="00DA380F" w:rsidRPr="00233F70" w:rsidRDefault="000462E6" w:rsidP="00233F70">
            <w:pPr>
              <w:rPr>
                <w:rFonts w:ascii="標楷體" w:eastAsia="標楷體" w:hAnsi="標楷體"/>
                <w:sz w:val="26"/>
                <w:szCs w:val="26"/>
              </w:rPr>
            </w:pPr>
            <w:r w:rsidRPr="00233F70">
              <w:rPr>
                <w:rFonts w:eastAsia="標楷體"/>
                <w:sz w:val="26"/>
                <w:szCs w:val="26"/>
              </w:rPr>
              <w:t>3.</w:t>
            </w:r>
            <w:r w:rsidRPr="00233F70">
              <w:rPr>
                <w:rFonts w:eastAsia="標楷體"/>
                <w:sz w:val="26"/>
                <w:szCs w:val="26"/>
              </w:rPr>
              <w:t>單元三「</w:t>
            </w:r>
            <w:r w:rsidRPr="00D12DEF">
              <w:rPr>
                <w:rFonts w:eastAsia="標楷體"/>
                <w:sz w:val="26"/>
                <w:szCs w:val="26"/>
              </w:rPr>
              <w:t>環境我來珍惜</w:t>
            </w:r>
            <w:r w:rsidRPr="00233F70">
              <w:rPr>
                <w:rFonts w:eastAsia="標楷體"/>
                <w:sz w:val="26"/>
                <w:szCs w:val="26"/>
              </w:rPr>
              <w:t>」：：覺察人類</w:t>
            </w:r>
            <w:r w:rsidRPr="00781086">
              <w:rPr>
                <w:rFonts w:eastAsia="標楷體"/>
                <w:sz w:val="26"/>
                <w:szCs w:val="26"/>
              </w:rPr>
              <w:t>行為影響自然生態，省思個人</w:t>
            </w:r>
            <w:r w:rsidRPr="00233F70">
              <w:rPr>
                <w:rFonts w:eastAsia="標楷體"/>
                <w:sz w:val="26"/>
                <w:szCs w:val="26"/>
              </w:rPr>
              <w:t>環保習慣，實踐環境友善行動。</w:t>
            </w:r>
          </w:p>
        </w:tc>
      </w:tr>
      <w:tr w:rsidR="004F4430" w:rsidRPr="004F4430" w14:paraId="396C5C4E" w14:textId="77777777" w:rsidTr="00A66460">
        <w:trPr>
          <w:trHeight w:val="370"/>
        </w:trPr>
        <w:tc>
          <w:tcPr>
            <w:tcW w:w="1027" w:type="pct"/>
            <w:gridSpan w:val="2"/>
            <w:shd w:val="clear" w:color="auto" w:fill="F3F3F3"/>
            <w:vAlign w:val="center"/>
          </w:tcPr>
          <w:p w14:paraId="7E95B034" w14:textId="77777777" w:rsidR="00DA380F" w:rsidRPr="004F4430" w:rsidRDefault="000462E6"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4F95AC1B" w14:textId="77777777" w:rsidR="00DA380F" w:rsidRPr="004F4430" w:rsidRDefault="000462E6"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3BF87355" w14:textId="77777777" w:rsidR="00DA380F" w:rsidRPr="004F4430" w:rsidRDefault="000462E6"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456D5075" w14:textId="77777777" w:rsidR="00DA380F" w:rsidRPr="004F4430" w:rsidRDefault="000462E6"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0DB46469" w14:textId="77777777" w:rsidR="00DA380F" w:rsidRPr="004F4430" w:rsidRDefault="000462E6"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5C7CC3B2" w14:textId="77777777" w:rsidR="00DA380F" w:rsidRPr="004F4430" w:rsidRDefault="000462E6"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3933D938" w14:textId="77777777" w:rsidTr="00A66460">
        <w:trPr>
          <w:trHeight w:val="422"/>
        </w:trPr>
        <w:tc>
          <w:tcPr>
            <w:tcW w:w="364" w:type="pct"/>
            <w:tcBorders>
              <w:right w:val="single" w:sz="4" w:space="0" w:color="auto"/>
            </w:tcBorders>
            <w:shd w:val="clear" w:color="auto" w:fill="F3F3F3"/>
            <w:vAlign w:val="center"/>
          </w:tcPr>
          <w:p w14:paraId="0D1DF19C" w14:textId="77777777" w:rsidR="00DA380F" w:rsidRPr="004F4430" w:rsidRDefault="000462E6"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50CA95E8" w14:textId="77777777" w:rsidR="00DA380F" w:rsidRPr="004F4430" w:rsidRDefault="000462E6"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06E5D3E1" w14:textId="77777777" w:rsidR="00DA380F" w:rsidRPr="004F4430" w:rsidRDefault="00DA380F"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39FE161C" w14:textId="77777777" w:rsidR="00DA380F" w:rsidRPr="004F4430" w:rsidRDefault="00DA380F" w:rsidP="00613E83">
            <w:pPr>
              <w:jc w:val="center"/>
              <w:rPr>
                <w:rFonts w:ascii="標楷體" w:eastAsia="標楷體" w:hAnsi="標楷體" w:cs="新細明體"/>
                <w:sz w:val="26"/>
                <w:szCs w:val="26"/>
              </w:rPr>
            </w:pPr>
          </w:p>
        </w:tc>
        <w:tc>
          <w:tcPr>
            <w:tcW w:w="811" w:type="pct"/>
            <w:vMerge/>
            <w:shd w:val="clear" w:color="auto" w:fill="F3F3F3"/>
            <w:vAlign w:val="center"/>
          </w:tcPr>
          <w:p w14:paraId="63A312ED" w14:textId="77777777" w:rsidR="00DA380F" w:rsidRPr="004F4430" w:rsidRDefault="00DA380F" w:rsidP="00613E83">
            <w:pPr>
              <w:jc w:val="center"/>
              <w:rPr>
                <w:rFonts w:ascii="標楷體" w:eastAsia="標楷體" w:hAnsi="標楷體"/>
                <w:sz w:val="26"/>
                <w:szCs w:val="26"/>
              </w:rPr>
            </w:pPr>
          </w:p>
        </w:tc>
        <w:tc>
          <w:tcPr>
            <w:tcW w:w="1028" w:type="pct"/>
            <w:vMerge/>
            <w:shd w:val="clear" w:color="auto" w:fill="F3F3F3"/>
            <w:vAlign w:val="center"/>
          </w:tcPr>
          <w:p w14:paraId="0219F760" w14:textId="77777777" w:rsidR="00DA380F" w:rsidRPr="004F4430" w:rsidRDefault="00DA380F" w:rsidP="00613E83">
            <w:pPr>
              <w:jc w:val="center"/>
              <w:rPr>
                <w:rFonts w:ascii="標楷體" w:eastAsia="標楷體" w:hAnsi="標楷體"/>
                <w:sz w:val="26"/>
                <w:szCs w:val="26"/>
              </w:rPr>
            </w:pPr>
          </w:p>
        </w:tc>
      </w:tr>
      <w:tr w:rsidR="004F4430" w:rsidRPr="004F4430" w14:paraId="0BCF0361" w14:textId="77777777" w:rsidTr="00E44B05">
        <w:trPr>
          <w:trHeight w:val="1827"/>
        </w:trPr>
        <w:tc>
          <w:tcPr>
            <w:tcW w:w="364" w:type="pct"/>
            <w:vAlign w:val="center"/>
          </w:tcPr>
          <w:p w14:paraId="15210DCB" w14:textId="77777777" w:rsidR="00DA380F" w:rsidRPr="00587448" w:rsidRDefault="000462E6" w:rsidP="00A60BB2">
            <w:pPr>
              <w:jc w:val="center"/>
              <w:rPr>
                <w:rFonts w:ascii="標楷體" w:eastAsia="標楷體" w:hAnsi="標楷體"/>
                <w:sz w:val="26"/>
                <w:szCs w:val="26"/>
              </w:rPr>
            </w:pPr>
            <w:r>
              <w:rPr>
                <w:rFonts w:eastAsia="標楷體"/>
                <w:sz w:val="26"/>
                <w:szCs w:val="26"/>
              </w:rPr>
              <w:t>一</w:t>
            </w:r>
          </w:p>
        </w:tc>
        <w:tc>
          <w:tcPr>
            <w:tcW w:w="663" w:type="pct"/>
            <w:vAlign w:val="center"/>
          </w:tcPr>
          <w:p w14:paraId="301AE410" w14:textId="77777777" w:rsidR="00DA380F" w:rsidRPr="00587448" w:rsidRDefault="000462E6" w:rsidP="001D777E">
            <w:pPr>
              <w:jc w:val="center"/>
              <w:rPr>
                <w:rFonts w:ascii="標楷體" w:eastAsia="標楷體" w:hAnsi="標楷體" w:cs="新細明體"/>
                <w:sz w:val="26"/>
                <w:szCs w:val="26"/>
              </w:rPr>
            </w:pPr>
            <w:r>
              <w:rPr>
                <w:rFonts w:eastAsia="標楷體"/>
                <w:sz w:val="26"/>
                <w:szCs w:val="26"/>
              </w:rPr>
              <w:t>單元一與學習同行</w:t>
            </w:r>
          </w:p>
          <w:p w14:paraId="12ABFFF3" w14:textId="77777777" w:rsidR="00DA380F" w:rsidRPr="00587448" w:rsidRDefault="000462E6" w:rsidP="009A4CFE">
            <w:pPr>
              <w:jc w:val="center"/>
              <w:rPr>
                <w:rFonts w:ascii="標楷體" w:eastAsia="標楷體" w:hAnsi="標楷體" w:cs="新細明體"/>
                <w:sz w:val="26"/>
                <w:szCs w:val="26"/>
              </w:rPr>
            </w:pPr>
            <w:r w:rsidRPr="00587448">
              <w:rPr>
                <w:rFonts w:eastAsia="標楷體"/>
                <w:sz w:val="26"/>
                <w:szCs w:val="26"/>
              </w:rPr>
              <w:t>活動</w:t>
            </w:r>
            <w:r>
              <w:rPr>
                <w:rFonts w:eastAsia="標楷體"/>
                <w:sz w:val="26"/>
                <w:szCs w:val="26"/>
              </w:rPr>
              <w:t>1</w:t>
            </w:r>
            <w:r>
              <w:rPr>
                <w:rFonts w:eastAsia="標楷體"/>
                <w:sz w:val="26"/>
                <w:szCs w:val="26"/>
              </w:rPr>
              <w:t>學習任務大考驗</w:t>
            </w:r>
          </w:p>
        </w:tc>
        <w:tc>
          <w:tcPr>
            <w:tcW w:w="752" w:type="pct"/>
            <w:tcBorders>
              <w:right w:val="single" w:sz="4" w:space="0" w:color="auto"/>
            </w:tcBorders>
          </w:tcPr>
          <w:p w14:paraId="6B86C15A"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2BB47CC1" w14:textId="77777777" w:rsidR="00DA380F" w:rsidRDefault="000462E6" w:rsidP="00994D77">
            <w:pPr>
              <w:jc w:val="both"/>
              <w:rPr>
                <w:rFonts w:ascii="標楷體" w:eastAsia="標楷體" w:hAnsi="標楷體" w:cs="新細明體"/>
                <w:sz w:val="26"/>
                <w:szCs w:val="26"/>
              </w:rPr>
            </w:pPr>
            <w:r w:rsidRPr="006C7568">
              <w:rPr>
                <w:rFonts w:eastAsia="標楷體"/>
                <w:sz w:val="26"/>
                <w:szCs w:val="26"/>
              </w:rPr>
              <w:t>單元一與學習同行</w:t>
            </w:r>
          </w:p>
          <w:p w14:paraId="4622B0AF" w14:textId="77777777" w:rsidR="00DA380F" w:rsidRDefault="000462E6" w:rsidP="00994D77">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1</w:t>
            </w:r>
            <w:r w:rsidRPr="006C7568">
              <w:rPr>
                <w:rFonts w:eastAsia="標楷體"/>
                <w:sz w:val="26"/>
                <w:szCs w:val="26"/>
              </w:rPr>
              <w:t>學習任務大考驗</w:t>
            </w:r>
          </w:p>
          <w:p w14:paraId="3BE108BC"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1.</w:t>
            </w:r>
            <w:r w:rsidRPr="00182020">
              <w:rPr>
                <w:rFonts w:eastAsia="標楷體"/>
                <w:sz w:val="26"/>
                <w:szCs w:val="26"/>
              </w:rPr>
              <w:t>學生思考：我們每天都會練習或認識某些事物，生活中學習無處不在，我最近正在學習什麼？</w:t>
            </w:r>
          </w:p>
          <w:p w14:paraId="4318E1FF"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2.</w:t>
            </w:r>
            <w:r w:rsidRPr="00182020">
              <w:rPr>
                <w:rFonts w:eastAsia="標楷體"/>
                <w:sz w:val="26"/>
                <w:szCs w:val="26"/>
              </w:rPr>
              <w:t>學生分享自己正在學習的事物</w:t>
            </w:r>
            <w:r>
              <w:rPr>
                <w:rFonts w:eastAsia="標楷體"/>
                <w:sz w:val="26"/>
                <w:szCs w:val="26"/>
              </w:rPr>
              <w:t>，</w:t>
            </w:r>
            <w:r w:rsidRPr="00182020">
              <w:rPr>
                <w:rFonts w:eastAsia="標楷體"/>
                <w:sz w:val="26"/>
                <w:szCs w:val="26"/>
              </w:rPr>
              <w:t>針對自己正在學習的事物，課前蒐集精於該項事物的達人資料，以口頭報告、電腦影片投影等方式上臺分享，介紹達人的學習歷程與成就</w:t>
            </w:r>
            <w:r>
              <w:rPr>
                <w:rFonts w:eastAsia="標楷體"/>
                <w:sz w:val="26"/>
                <w:szCs w:val="26"/>
              </w:rPr>
              <w:t>。</w:t>
            </w:r>
          </w:p>
          <w:p w14:paraId="2CA2DB57"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3.</w:t>
            </w:r>
            <w:r w:rsidRPr="00182020">
              <w:rPr>
                <w:rFonts w:eastAsia="標楷體"/>
                <w:sz w:val="26"/>
                <w:szCs w:val="26"/>
              </w:rPr>
              <w:t>學生分享後，教師帶領全班一起整理這些達人的學習歷程，包含學</w:t>
            </w:r>
            <w:r w:rsidRPr="00182020">
              <w:rPr>
                <w:rFonts w:eastAsia="標楷體"/>
                <w:sz w:val="26"/>
                <w:szCs w:val="26"/>
              </w:rPr>
              <w:lastRenderedPageBreak/>
              <w:t>習動機、學習方法、學習態度、曾遇過的挫折與克服方法等等。</w:t>
            </w:r>
          </w:p>
          <w:p w14:paraId="7EC55B10"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4.</w:t>
            </w:r>
            <w:r w:rsidRPr="00182020">
              <w:rPr>
                <w:rFonts w:eastAsia="標楷體"/>
                <w:sz w:val="26"/>
                <w:szCs w:val="26"/>
              </w:rPr>
              <w:t>學生思考：在許多學習的事物中，我特別喜歡學習哪些事物？為什麼？學生覺察自己的學習動機，分享想學習的原因，例如：滿足好奇心與求知欲、喜歡和好朋友共同學習等等。</w:t>
            </w:r>
          </w:p>
          <w:p w14:paraId="7443796F"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5.</w:t>
            </w:r>
            <w:r w:rsidRPr="00182020">
              <w:rPr>
                <w:rFonts w:eastAsia="標楷體"/>
                <w:sz w:val="26"/>
                <w:szCs w:val="26"/>
              </w:rPr>
              <w:t>學生思考並分享學習這些事物帶來的好處</w:t>
            </w:r>
            <w:r>
              <w:rPr>
                <w:rFonts w:eastAsia="標楷體"/>
                <w:sz w:val="26"/>
                <w:szCs w:val="26"/>
              </w:rPr>
              <w:t>。</w:t>
            </w:r>
          </w:p>
          <w:p w14:paraId="5B9684A5"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6.</w:t>
            </w:r>
            <w:r w:rsidRPr="00182020">
              <w:rPr>
                <w:rFonts w:eastAsia="標楷體"/>
                <w:sz w:val="26"/>
                <w:szCs w:val="26"/>
              </w:rPr>
              <w:t>學生覺察自己的學習動機，並了解學習帶來的好處，引起自發學習的動力。透過達人學習歷程的激勵，學生檢討自己正在學習事物的進度，設定目標並努力實踐。</w:t>
            </w:r>
          </w:p>
          <w:p w14:paraId="386B8861" w14:textId="77777777" w:rsidR="00DA380F" w:rsidRDefault="000462E6" w:rsidP="00994D77">
            <w:pPr>
              <w:jc w:val="both"/>
              <w:rPr>
                <w:rFonts w:ascii="標楷體" w:eastAsia="標楷體" w:hAnsi="標楷體" w:cs="新細明體"/>
                <w:sz w:val="26"/>
                <w:szCs w:val="26"/>
              </w:rPr>
            </w:pPr>
            <w:r>
              <w:rPr>
                <w:rFonts w:eastAsia="標楷體"/>
                <w:sz w:val="26"/>
                <w:szCs w:val="26"/>
              </w:rPr>
              <w:t>7.</w:t>
            </w:r>
            <w:r w:rsidRPr="00182020">
              <w:rPr>
                <w:rFonts w:eastAsia="標楷體"/>
                <w:sz w:val="26"/>
                <w:szCs w:val="26"/>
              </w:rPr>
              <w:t>教師鼓勵學習意願較低落的學生，聽完同學的分享，再嘗試找尋自己有興趣的事物學習，覺察自我的興趣或需求，激發自主學習的動機。教師可協助家中資源較不足的學生，引導他們找到適用的學習資源。</w:t>
            </w:r>
          </w:p>
          <w:p w14:paraId="105BD44C"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8.</w:t>
            </w:r>
            <w:r w:rsidRPr="00182020">
              <w:rPr>
                <w:rFonts w:eastAsia="標楷體"/>
                <w:sz w:val="26"/>
                <w:szCs w:val="26"/>
              </w:rPr>
              <w:t>學生思考：在許多事物的學習中，有些學習過程需要經過事先規畫，我有哪些類似的經驗？學習的過程和結果如何？</w:t>
            </w:r>
          </w:p>
          <w:p w14:paraId="2DEC2008"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9.</w:t>
            </w:r>
            <w:r w:rsidRPr="00182020">
              <w:rPr>
                <w:rFonts w:eastAsia="標楷體"/>
                <w:sz w:val="26"/>
                <w:szCs w:val="26"/>
              </w:rPr>
              <w:t>學生回想自己學習的歷程，哪些</w:t>
            </w:r>
            <w:r w:rsidRPr="00182020">
              <w:rPr>
                <w:rFonts w:eastAsia="標楷體"/>
                <w:sz w:val="26"/>
                <w:szCs w:val="26"/>
              </w:rPr>
              <w:lastRenderedPageBreak/>
              <w:t>學習經驗是經由他人引導，依照他人的規畫學習，例如：到補習班學習、跟家教老師學習、依教練指導學習等等。除了有些學習是經由他人引導，依照他人規畫的進度學習，另外也有一些學習需要自己自動自發，擬定學習計畫</w:t>
            </w:r>
            <w:r>
              <w:rPr>
                <w:rFonts w:eastAsia="標楷體"/>
                <w:sz w:val="26"/>
                <w:szCs w:val="26"/>
              </w:rPr>
              <w:t>。</w:t>
            </w:r>
          </w:p>
          <w:p w14:paraId="5695A421"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10.</w:t>
            </w:r>
            <w:r w:rsidRPr="00182020">
              <w:rPr>
                <w:rFonts w:eastAsia="標楷體"/>
                <w:sz w:val="26"/>
                <w:szCs w:val="26"/>
              </w:rPr>
              <w:t>學生思考自己曾經歷妥善規畫的學習經驗後，與同學分享。</w:t>
            </w:r>
          </w:p>
          <w:p w14:paraId="45C65BEE"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11.</w:t>
            </w:r>
            <w:r w:rsidRPr="00182020">
              <w:rPr>
                <w:rFonts w:eastAsia="標楷體"/>
                <w:sz w:val="26"/>
                <w:szCs w:val="26"/>
              </w:rPr>
              <w:t>教師整理並歸納有計畫學習的好處</w:t>
            </w:r>
            <w:r>
              <w:rPr>
                <w:rFonts w:eastAsia="標楷體"/>
                <w:sz w:val="26"/>
                <w:szCs w:val="26"/>
              </w:rPr>
              <w:t>。</w:t>
            </w:r>
          </w:p>
          <w:p w14:paraId="65C1A069"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12.</w:t>
            </w:r>
            <w:r w:rsidRPr="00182020">
              <w:rPr>
                <w:rFonts w:eastAsia="標楷體"/>
                <w:sz w:val="26"/>
                <w:szCs w:val="26"/>
              </w:rPr>
              <w:t>學生思考：聽完同學分享後，想一想，有經過規畫再學習和沒經過規畫的學習，有哪些不同呢？</w:t>
            </w:r>
          </w:p>
          <w:p w14:paraId="5033CC03" w14:textId="77777777" w:rsidR="00DA380F" w:rsidRDefault="000462E6" w:rsidP="00994D77">
            <w:pPr>
              <w:jc w:val="both"/>
              <w:rPr>
                <w:rFonts w:ascii="標楷體" w:eastAsia="標楷體" w:hAnsi="標楷體" w:cs="新細明體"/>
                <w:sz w:val="26"/>
                <w:szCs w:val="26"/>
              </w:rPr>
            </w:pPr>
            <w:r>
              <w:rPr>
                <w:rFonts w:eastAsia="標楷體"/>
                <w:sz w:val="26"/>
                <w:szCs w:val="26"/>
              </w:rPr>
              <w:t>13.</w:t>
            </w:r>
            <w:r w:rsidRPr="00182020">
              <w:rPr>
                <w:rFonts w:eastAsia="標楷體"/>
                <w:sz w:val="26"/>
                <w:szCs w:val="26"/>
              </w:rPr>
              <w:t>教師引導學生分析，例如：</w:t>
            </w:r>
          </w:p>
          <w:p w14:paraId="6E267032" w14:textId="77777777" w:rsidR="00DA380F" w:rsidRPr="00182020" w:rsidRDefault="000462E6" w:rsidP="00994D77">
            <w:pPr>
              <w:jc w:val="both"/>
              <w:rPr>
                <w:rFonts w:ascii="標楷體" w:eastAsia="標楷體" w:hAnsi="標楷體" w:cs="新細明體"/>
                <w:sz w:val="26"/>
                <w:szCs w:val="26"/>
              </w:rPr>
            </w:pPr>
            <w:r w:rsidRPr="00182020">
              <w:rPr>
                <w:rFonts w:eastAsia="標楷體"/>
                <w:sz w:val="26"/>
                <w:szCs w:val="26"/>
              </w:rPr>
              <w:t>(1)</w:t>
            </w:r>
            <w:r w:rsidRPr="00182020">
              <w:rPr>
                <w:rFonts w:eastAsia="標楷體"/>
                <w:sz w:val="26"/>
                <w:szCs w:val="26"/>
              </w:rPr>
              <w:t>學習內容經過規畫，從簡單到複雜，可以一步一步把基礎打好後，再進階到難度高的學習。</w:t>
            </w:r>
          </w:p>
          <w:p w14:paraId="53AB1796" w14:textId="77777777" w:rsidR="00DA380F" w:rsidRPr="00182020" w:rsidRDefault="000462E6" w:rsidP="00994D77">
            <w:pPr>
              <w:jc w:val="both"/>
              <w:rPr>
                <w:rFonts w:ascii="標楷體" w:eastAsia="標楷體" w:hAnsi="標楷體" w:cs="新細明體"/>
                <w:sz w:val="26"/>
                <w:szCs w:val="26"/>
              </w:rPr>
            </w:pPr>
            <w:r>
              <w:rPr>
                <w:rFonts w:eastAsia="標楷體"/>
                <w:sz w:val="26"/>
                <w:szCs w:val="26"/>
              </w:rPr>
              <w:t>(2)</w:t>
            </w:r>
            <w:r w:rsidRPr="00182020">
              <w:rPr>
                <w:rFonts w:eastAsia="標楷體"/>
                <w:sz w:val="26"/>
                <w:szCs w:val="26"/>
              </w:rPr>
              <w:t>學習進度和時間經過安排，目標明確，較能提升學習效果。</w:t>
            </w:r>
          </w:p>
          <w:p w14:paraId="65B4C535" w14:textId="77777777" w:rsidR="00DA380F" w:rsidRPr="00AB1E0F" w:rsidRDefault="000462E6" w:rsidP="00994D77">
            <w:pPr>
              <w:jc w:val="both"/>
              <w:rPr>
                <w:rFonts w:ascii="標楷體" w:eastAsia="標楷體" w:hAnsi="標楷體" w:cs="新細明體"/>
                <w:sz w:val="26"/>
                <w:szCs w:val="26"/>
              </w:rPr>
            </w:pPr>
            <w:r>
              <w:rPr>
                <w:rFonts w:eastAsia="標楷體"/>
                <w:sz w:val="26"/>
                <w:szCs w:val="26"/>
              </w:rPr>
              <w:t>14.</w:t>
            </w:r>
            <w:r w:rsidRPr="00182020">
              <w:rPr>
                <w:rFonts w:eastAsia="標楷體"/>
                <w:sz w:val="26"/>
                <w:szCs w:val="26"/>
              </w:rPr>
              <w:t>教師提醒學生，學習計畫可以協助我們朝向學習目標前進，事先的規畫能讓學習步驟穩健，也讓學習成效更扎實。</w:t>
            </w:r>
          </w:p>
        </w:tc>
        <w:tc>
          <w:tcPr>
            <w:tcW w:w="811" w:type="pct"/>
          </w:tcPr>
          <w:p w14:paraId="62FE7BC9" w14:textId="616BBBCD" w:rsidR="00DA380F" w:rsidRDefault="00540104" w:rsidP="00285C9E">
            <w:pPr>
              <w:jc w:val="both"/>
              <w:rPr>
                <w:rFonts w:ascii="標楷體" w:eastAsia="標楷體" w:hAnsi="標楷體" w:cs="新細明體"/>
                <w:sz w:val="26"/>
                <w:szCs w:val="26"/>
              </w:rPr>
            </w:pPr>
            <w:r>
              <w:rPr>
                <w:rFonts w:eastAsia="標楷體" w:hint="eastAsia"/>
                <w:sz w:val="26"/>
                <w:szCs w:val="26"/>
              </w:rPr>
              <w:lastRenderedPageBreak/>
              <w:t>1.</w:t>
            </w:r>
            <w:r w:rsidR="000462E6">
              <w:rPr>
                <w:rFonts w:eastAsia="標楷體"/>
                <w:sz w:val="26"/>
                <w:szCs w:val="26"/>
              </w:rPr>
              <w:t>口語評量</w:t>
            </w:r>
            <w:r>
              <w:rPr>
                <w:rFonts w:eastAsia="標楷體" w:hint="eastAsia"/>
                <w:sz w:val="26"/>
                <w:szCs w:val="26"/>
              </w:rPr>
              <w:t>：</w:t>
            </w:r>
            <w:r w:rsidRPr="00540104">
              <w:rPr>
                <w:rFonts w:eastAsia="標楷體" w:hint="eastAsia"/>
                <w:sz w:val="26"/>
                <w:szCs w:val="26"/>
              </w:rPr>
              <w:t>發表達人的學習歷程。</w:t>
            </w:r>
          </w:p>
          <w:p w14:paraId="57DFBFAF" w14:textId="3E520CEA" w:rsidR="00DA380F" w:rsidRPr="006C7568" w:rsidRDefault="00540104" w:rsidP="00285C9E">
            <w:pPr>
              <w:jc w:val="both"/>
              <w:rPr>
                <w:rFonts w:ascii="標楷體" w:eastAsia="標楷體" w:hAnsi="標楷體" w:cs="新細明體"/>
                <w:sz w:val="26"/>
                <w:szCs w:val="26"/>
              </w:rPr>
            </w:pPr>
            <w:r>
              <w:rPr>
                <w:rFonts w:eastAsia="標楷體" w:hint="eastAsia"/>
                <w:sz w:val="26"/>
                <w:szCs w:val="26"/>
              </w:rPr>
              <w:t>2.</w:t>
            </w:r>
            <w:r w:rsidR="000462E6">
              <w:rPr>
                <w:rFonts w:eastAsia="標楷體"/>
                <w:sz w:val="26"/>
                <w:szCs w:val="26"/>
              </w:rPr>
              <w:t>實作評量</w:t>
            </w:r>
            <w:r>
              <w:rPr>
                <w:rFonts w:eastAsia="標楷體" w:hint="eastAsia"/>
                <w:sz w:val="26"/>
                <w:szCs w:val="26"/>
              </w:rPr>
              <w:t>：</w:t>
            </w:r>
            <w:r w:rsidRPr="00540104">
              <w:rPr>
                <w:rFonts w:eastAsia="標楷體" w:hint="eastAsia"/>
                <w:sz w:val="26"/>
                <w:szCs w:val="26"/>
              </w:rPr>
              <w:t>擬定並執行個人或團隊的學習計畫。</w:t>
            </w:r>
          </w:p>
        </w:tc>
        <w:tc>
          <w:tcPr>
            <w:tcW w:w="1028" w:type="pct"/>
          </w:tcPr>
          <w:p w14:paraId="3DC98B78" w14:textId="77777777" w:rsidR="000F3EB4" w:rsidRDefault="000462E6">
            <w:pPr>
              <w:jc w:val="both"/>
              <w:rPr>
                <w:rFonts w:ascii="標楷體" w:eastAsia="標楷體" w:hAnsi="標楷體" w:cs="新細明體"/>
                <w:sz w:val="26"/>
                <w:szCs w:val="26"/>
              </w:rPr>
            </w:pPr>
            <w:r>
              <w:rPr>
                <w:rFonts w:eastAsia="標楷體"/>
                <w:sz w:val="26"/>
                <w:szCs w:val="26"/>
              </w:rPr>
              <w:t>【生涯規劃教育】</w:t>
            </w:r>
          </w:p>
          <w:p w14:paraId="77F84DD6" w14:textId="77777777" w:rsidR="000F3EB4" w:rsidRDefault="000462E6">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771293">
              <w:rPr>
                <w:rFonts w:eastAsia="標楷體"/>
                <w:sz w:val="26"/>
                <w:szCs w:val="26"/>
              </w:rPr>
              <w:t>認識自己的特質與興趣。</w:t>
            </w:r>
          </w:p>
        </w:tc>
      </w:tr>
      <w:tr w:rsidR="004F4430" w:rsidRPr="004F4430" w14:paraId="3CD0AB31" w14:textId="77777777" w:rsidTr="00E44B05">
        <w:trPr>
          <w:trHeight w:val="1827"/>
        </w:trPr>
        <w:tc>
          <w:tcPr>
            <w:tcW w:w="364" w:type="pct"/>
            <w:vAlign w:val="center"/>
          </w:tcPr>
          <w:p w14:paraId="1FC164CD"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5944C7AA"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單元一與學習同行</w:t>
            </w:r>
          </w:p>
          <w:p w14:paraId="3EACB1A1" w14:textId="77777777" w:rsidR="00DA380F" w:rsidRPr="00AB1E0F" w:rsidRDefault="000462E6" w:rsidP="00704CA4">
            <w:pPr>
              <w:jc w:val="center"/>
              <w:rPr>
                <w:rFonts w:ascii="標楷體" w:eastAsia="標楷體" w:hAnsi="標楷體" w:cs="新細明體"/>
                <w:sz w:val="26"/>
                <w:szCs w:val="26"/>
              </w:rPr>
            </w:pPr>
            <w:r w:rsidRPr="00587448">
              <w:rPr>
                <w:rFonts w:eastAsia="標楷體"/>
                <w:sz w:val="26"/>
                <w:szCs w:val="26"/>
              </w:rPr>
              <w:t>活動</w:t>
            </w:r>
            <w:r>
              <w:rPr>
                <w:rFonts w:eastAsia="標楷體"/>
                <w:sz w:val="26"/>
                <w:szCs w:val="26"/>
              </w:rPr>
              <w:t>1</w:t>
            </w:r>
            <w:r>
              <w:rPr>
                <w:rFonts w:eastAsia="標楷體"/>
                <w:sz w:val="26"/>
                <w:szCs w:val="26"/>
              </w:rPr>
              <w:t>學習任務大考驗</w:t>
            </w:r>
          </w:p>
        </w:tc>
        <w:tc>
          <w:tcPr>
            <w:tcW w:w="752" w:type="pct"/>
            <w:tcBorders>
              <w:right w:val="single" w:sz="4" w:space="0" w:color="auto"/>
            </w:tcBorders>
          </w:tcPr>
          <w:p w14:paraId="02274469"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3778183B"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單元一與學習同行</w:t>
            </w:r>
          </w:p>
          <w:p w14:paraId="15467019"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活動</w:t>
            </w:r>
            <w:r w:rsidRPr="00C31234">
              <w:rPr>
                <w:rFonts w:eastAsia="標楷體"/>
                <w:sz w:val="26"/>
                <w:szCs w:val="26"/>
              </w:rPr>
              <w:t>1</w:t>
            </w:r>
            <w:r w:rsidRPr="00C31234">
              <w:rPr>
                <w:rFonts w:eastAsia="標楷體"/>
                <w:sz w:val="26"/>
                <w:szCs w:val="26"/>
              </w:rPr>
              <w:t>學習任務大考驗</w:t>
            </w:r>
          </w:p>
          <w:p w14:paraId="4A471F56"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1.</w:t>
            </w:r>
            <w:r w:rsidRPr="00C31234">
              <w:rPr>
                <w:rFonts w:eastAsia="標楷體"/>
                <w:sz w:val="26"/>
                <w:szCs w:val="26"/>
              </w:rPr>
              <w:t>學生思考：想一想，如果要在學期結束前完成一項學習任務，我最想學的是什麼？我想獨自進行這項學習，還是跟有相同興趣的同學一起學習呢？</w:t>
            </w:r>
          </w:p>
          <w:p w14:paraId="2589FF2F"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2.</w:t>
            </w:r>
            <w:r w:rsidRPr="00C31234">
              <w:rPr>
                <w:rFonts w:eastAsia="標楷體"/>
                <w:sz w:val="26"/>
                <w:szCs w:val="26"/>
              </w:rPr>
              <w:t>教師說明，和有相同興趣的同學一起學習，不但能增強學習動機，也能和同學互相提醒與鼓勵，增加學習的效率。</w:t>
            </w:r>
          </w:p>
          <w:p w14:paraId="3A0F78DA"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3.</w:t>
            </w:r>
            <w:r w:rsidRPr="00C31234">
              <w:rPr>
                <w:rFonts w:eastAsia="標楷體"/>
                <w:sz w:val="26"/>
                <w:szCs w:val="26"/>
              </w:rPr>
              <w:t>教師計時</w:t>
            </w:r>
            <w:r w:rsidRPr="00C31234">
              <w:rPr>
                <w:rFonts w:eastAsia="標楷體"/>
                <w:sz w:val="26"/>
                <w:szCs w:val="26"/>
              </w:rPr>
              <w:t>2</w:t>
            </w:r>
            <w:r w:rsidRPr="00C31234">
              <w:rPr>
                <w:rFonts w:eastAsia="標楷體"/>
                <w:sz w:val="26"/>
                <w:szCs w:val="26"/>
              </w:rPr>
              <w:t>分鐘，請學生尋找跟自己有相同興趣的同學，若沒有人和自己有相同的興趣，學生也可以自己進行該項學習。</w:t>
            </w:r>
          </w:p>
          <w:p w14:paraId="7E9C27AC"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4.</w:t>
            </w:r>
            <w:r w:rsidRPr="00C31234">
              <w:rPr>
                <w:rFonts w:eastAsia="標楷體"/>
                <w:sz w:val="26"/>
                <w:szCs w:val="26"/>
              </w:rPr>
              <w:t>分組後，組內分享參加的原因，並簡單介紹自己對於學習這項事物的先備經驗，了解每個人的程度。</w:t>
            </w:r>
          </w:p>
          <w:p w14:paraId="47AAE194"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5.</w:t>
            </w:r>
            <w:r w:rsidRPr="00C31234">
              <w:rPr>
                <w:rFonts w:eastAsia="標楷體"/>
                <w:sz w:val="26"/>
                <w:szCs w:val="26"/>
              </w:rPr>
              <w:t>學生思考：確定學習主題及參與這項學習的人員之後，接著擬訂一份個人或小組的學習計畫表，擬定這份學習計畫時需要注意什麼？</w:t>
            </w:r>
          </w:p>
          <w:p w14:paraId="019CBA6B"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6.</w:t>
            </w:r>
            <w:r w:rsidRPr="00C31234">
              <w:rPr>
                <w:rFonts w:eastAsia="標楷體"/>
                <w:sz w:val="26"/>
                <w:szCs w:val="26"/>
              </w:rPr>
              <w:t>學生根據前一節課討論的學習計畫內容，思考擬定學習計畫的注意事項。教師提醒學生，學習新事物時，可以善用資源。</w:t>
            </w:r>
          </w:p>
          <w:p w14:paraId="74A85191"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7.</w:t>
            </w:r>
            <w:r w:rsidRPr="00C31234">
              <w:rPr>
                <w:rFonts w:eastAsia="標楷體"/>
                <w:sz w:val="26"/>
                <w:szCs w:val="26"/>
              </w:rPr>
              <w:t>學生思考：個人或小組完成學習</w:t>
            </w:r>
            <w:r w:rsidRPr="00C31234">
              <w:rPr>
                <w:rFonts w:eastAsia="標楷體"/>
                <w:sz w:val="26"/>
                <w:szCs w:val="26"/>
              </w:rPr>
              <w:lastRenderedPageBreak/>
              <w:t>計畫之後，與同學分享規畫內容，聽聽看大家有什麼建議，整合後再進行計畫的調整。</w:t>
            </w:r>
          </w:p>
          <w:p w14:paraId="784E1871"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8.</w:t>
            </w:r>
            <w:r w:rsidRPr="00C31234">
              <w:rPr>
                <w:rFonts w:eastAsia="標楷體"/>
                <w:sz w:val="26"/>
                <w:szCs w:val="26"/>
              </w:rPr>
              <w:t>教師提供單獨學習的學生和合作學習的小組各一張海報紙，學生整理之前討論的學習計畫內容，寫在海報紙上。教師說明，適合每個人的學習計畫不一樣，可以根據自己學習的事物，擬訂出適合的學習計畫。完成海報後，上臺分享學習計畫，說明擬定學習計畫思考的過程，以及學習計畫的內容。</w:t>
            </w:r>
          </w:p>
          <w:p w14:paraId="670C9AAA"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9.</w:t>
            </w:r>
            <w:r w:rsidRPr="00C31234">
              <w:rPr>
                <w:rFonts w:eastAsia="標楷體"/>
                <w:sz w:val="26"/>
                <w:szCs w:val="26"/>
              </w:rPr>
              <w:t>學生分享後，臺下同學給予回饋，依照學習主題，從學習的目標、時間、方法三個向度，檢視小組發表的內容，表達建議或看法。學生可參酌同學的建議，適時補充在學習計畫中。學生將學習計畫海報張貼在公布欄上，和同學互相鼓勵，落實學習計畫的執行。</w:t>
            </w:r>
          </w:p>
          <w:p w14:paraId="69965016"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10.</w:t>
            </w:r>
            <w:r w:rsidRPr="00C31234">
              <w:rPr>
                <w:rFonts w:eastAsia="標楷體"/>
                <w:sz w:val="26"/>
                <w:szCs w:val="26"/>
              </w:rPr>
              <w:t>學生依照學習計畫開始執行，教師鼓勵學生將學習的事物與家人、朋友分享。另外，執行遇到狀況時，除了和小組成員討論，也可以請教師長或其他同學。</w:t>
            </w:r>
          </w:p>
          <w:p w14:paraId="468B3E26" w14:textId="77777777" w:rsidR="00DA380F" w:rsidRPr="00C31234" w:rsidRDefault="000462E6" w:rsidP="00C31234">
            <w:pPr>
              <w:jc w:val="both"/>
              <w:rPr>
                <w:rFonts w:ascii="標楷體" w:eastAsia="標楷體" w:hAnsi="標楷體" w:cs="新細明體"/>
                <w:sz w:val="26"/>
                <w:szCs w:val="26"/>
              </w:rPr>
            </w:pPr>
            <w:r w:rsidRPr="00C31234">
              <w:rPr>
                <w:rFonts w:eastAsia="標楷體"/>
                <w:sz w:val="26"/>
                <w:szCs w:val="26"/>
              </w:rPr>
              <w:t>11.</w:t>
            </w:r>
            <w:r w:rsidRPr="00C31234">
              <w:rPr>
                <w:rFonts w:eastAsia="標楷體"/>
                <w:sz w:val="26"/>
                <w:szCs w:val="26"/>
              </w:rPr>
              <w:t>學生依學習計畫自動自發的學習，並將學習時遇到的問題記錄下</w:t>
            </w:r>
            <w:r w:rsidRPr="00C31234">
              <w:rPr>
                <w:rFonts w:eastAsia="標楷體"/>
                <w:sz w:val="26"/>
                <w:szCs w:val="26"/>
              </w:rPr>
              <w:lastRenderedPageBreak/>
              <w:t>來。教師鼓勵學生遇到挫折時不要放棄，合作學習時，同伴間不互相責備，應彼此鼓勵與互相幫忙。</w:t>
            </w:r>
          </w:p>
          <w:p w14:paraId="66DC0FB2" w14:textId="77777777" w:rsidR="00DA380F" w:rsidRPr="00EB49FA" w:rsidRDefault="000462E6" w:rsidP="00C31234">
            <w:pPr>
              <w:jc w:val="both"/>
              <w:rPr>
                <w:rFonts w:ascii="標楷體" w:eastAsia="標楷體" w:hAnsi="標楷體" w:cs="新細明體"/>
                <w:sz w:val="26"/>
                <w:szCs w:val="26"/>
              </w:rPr>
            </w:pPr>
            <w:r w:rsidRPr="00C31234">
              <w:rPr>
                <w:rFonts w:eastAsia="標楷體"/>
                <w:sz w:val="26"/>
                <w:szCs w:val="26"/>
              </w:rPr>
              <w:t>12.</w:t>
            </w:r>
            <w:r w:rsidRPr="00C31234">
              <w:rPr>
                <w:rFonts w:eastAsia="標楷體"/>
                <w:sz w:val="26"/>
                <w:szCs w:val="26"/>
              </w:rPr>
              <w:t>教師說明：擬訂學習計畫之後，就開始執行吧！提醒學習時紀錄學習狀況，學生依照學習計畫實踐</w:t>
            </w:r>
            <w:r w:rsidRPr="00C31234">
              <w:rPr>
                <w:rFonts w:eastAsia="標楷體"/>
                <w:sz w:val="26"/>
                <w:szCs w:val="26"/>
              </w:rPr>
              <w:t>2</w:t>
            </w:r>
            <w:r w:rsidRPr="00C31234">
              <w:rPr>
                <w:rFonts w:eastAsia="標楷體"/>
                <w:sz w:val="26"/>
                <w:szCs w:val="26"/>
              </w:rPr>
              <w:t>週後，討論實施學習計畫的成效。</w:t>
            </w:r>
          </w:p>
        </w:tc>
        <w:tc>
          <w:tcPr>
            <w:tcW w:w="811" w:type="pct"/>
          </w:tcPr>
          <w:p w14:paraId="2B4DE7E5" w14:textId="77777777" w:rsidR="00540104" w:rsidRPr="00540104" w:rsidRDefault="00540104" w:rsidP="00540104">
            <w:pPr>
              <w:jc w:val="both"/>
              <w:rPr>
                <w:rFonts w:eastAsia="標楷體"/>
                <w:sz w:val="26"/>
                <w:szCs w:val="26"/>
              </w:rPr>
            </w:pPr>
            <w:r w:rsidRPr="00540104">
              <w:rPr>
                <w:rFonts w:eastAsia="標楷體" w:hint="eastAsia"/>
                <w:sz w:val="26"/>
                <w:szCs w:val="26"/>
              </w:rPr>
              <w:lastRenderedPageBreak/>
              <w:t>1.</w:t>
            </w:r>
            <w:r w:rsidRPr="00540104">
              <w:rPr>
                <w:rFonts w:eastAsia="標楷體" w:hint="eastAsia"/>
                <w:sz w:val="26"/>
                <w:szCs w:val="26"/>
              </w:rPr>
              <w:t>口語評量：發表達人的學習歷程。</w:t>
            </w:r>
          </w:p>
          <w:p w14:paraId="41997745" w14:textId="66C6041F" w:rsidR="00DA380F" w:rsidRPr="00AB1E0F" w:rsidRDefault="00540104" w:rsidP="00540104">
            <w:pPr>
              <w:jc w:val="both"/>
              <w:rPr>
                <w:rFonts w:ascii="標楷體" w:eastAsia="標楷體" w:hAnsi="標楷體" w:cs="新細明體"/>
                <w:sz w:val="26"/>
                <w:szCs w:val="26"/>
              </w:rPr>
            </w:pPr>
            <w:r w:rsidRPr="00540104">
              <w:rPr>
                <w:rFonts w:eastAsia="標楷體" w:hint="eastAsia"/>
                <w:sz w:val="26"/>
                <w:szCs w:val="26"/>
              </w:rPr>
              <w:t>2.</w:t>
            </w:r>
            <w:r w:rsidRPr="00540104">
              <w:rPr>
                <w:rFonts w:eastAsia="標楷體" w:hint="eastAsia"/>
                <w:sz w:val="26"/>
                <w:szCs w:val="26"/>
              </w:rPr>
              <w:t>實作評量：擬定並執行個人或團隊的學習計畫。</w:t>
            </w:r>
          </w:p>
        </w:tc>
        <w:tc>
          <w:tcPr>
            <w:tcW w:w="1028" w:type="pct"/>
          </w:tcPr>
          <w:p w14:paraId="3781568D" w14:textId="77777777" w:rsidR="000F3EB4" w:rsidRDefault="000462E6">
            <w:pPr>
              <w:jc w:val="both"/>
              <w:rPr>
                <w:rFonts w:ascii="標楷體" w:eastAsia="標楷體" w:hAnsi="標楷體" w:cs="新細明體"/>
                <w:sz w:val="26"/>
                <w:szCs w:val="26"/>
              </w:rPr>
            </w:pPr>
            <w:r>
              <w:rPr>
                <w:rFonts w:eastAsia="標楷體"/>
                <w:sz w:val="26"/>
                <w:szCs w:val="26"/>
              </w:rPr>
              <w:t>【生涯規劃教育】</w:t>
            </w:r>
          </w:p>
          <w:p w14:paraId="77E239CF" w14:textId="77777777" w:rsidR="000F3EB4" w:rsidRDefault="000462E6">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771293">
              <w:rPr>
                <w:rFonts w:eastAsia="標楷體"/>
                <w:sz w:val="26"/>
                <w:szCs w:val="26"/>
              </w:rPr>
              <w:t>認識自己的特質與興趣。</w:t>
            </w:r>
          </w:p>
        </w:tc>
      </w:tr>
      <w:tr w:rsidR="004F4430" w:rsidRPr="004F4430" w14:paraId="08C4F815" w14:textId="77777777" w:rsidTr="00E44B05">
        <w:trPr>
          <w:trHeight w:val="1827"/>
        </w:trPr>
        <w:tc>
          <w:tcPr>
            <w:tcW w:w="364" w:type="pct"/>
            <w:vAlign w:val="center"/>
          </w:tcPr>
          <w:p w14:paraId="2C444D58"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5357FAF0"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單元一與學習同行</w:t>
            </w:r>
          </w:p>
          <w:p w14:paraId="7142BE73"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自我管理效率高</w:t>
            </w:r>
          </w:p>
        </w:tc>
        <w:tc>
          <w:tcPr>
            <w:tcW w:w="752" w:type="pct"/>
            <w:tcBorders>
              <w:right w:val="single" w:sz="4" w:space="0" w:color="auto"/>
            </w:tcBorders>
          </w:tcPr>
          <w:p w14:paraId="289125E2"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63671C5A" w14:textId="77777777" w:rsidR="00DA380F" w:rsidRDefault="000462E6" w:rsidP="00994D77">
            <w:pPr>
              <w:jc w:val="both"/>
              <w:rPr>
                <w:rFonts w:ascii="標楷體" w:eastAsia="標楷體" w:hAnsi="標楷體" w:cs="新細明體"/>
                <w:sz w:val="26"/>
                <w:szCs w:val="26"/>
              </w:rPr>
            </w:pPr>
            <w:r w:rsidRPr="006C7568">
              <w:rPr>
                <w:rFonts w:eastAsia="標楷體"/>
                <w:sz w:val="26"/>
                <w:szCs w:val="26"/>
              </w:rPr>
              <w:t>單元一與學習同行</w:t>
            </w:r>
          </w:p>
          <w:p w14:paraId="05B78CF4" w14:textId="77777777" w:rsidR="00DA380F" w:rsidRDefault="000462E6" w:rsidP="00994D77">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2</w:t>
            </w:r>
            <w:r w:rsidRPr="006C7568">
              <w:rPr>
                <w:rFonts w:eastAsia="標楷體"/>
                <w:sz w:val="26"/>
                <w:szCs w:val="26"/>
              </w:rPr>
              <w:t>自我管理效率高</w:t>
            </w:r>
          </w:p>
          <w:p w14:paraId="6DA72176"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1.</w:t>
            </w:r>
            <w:r w:rsidRPr="00F02854">
              <w:rPr>
                <w:rFonts w:eastAsia="標楷體"/>
                <w:sz w:val="26"/>
                <w:szCs w:val="26"/>
              </w:rPr>
              <w:t>學生思考：在學習計畫的執行過程中，我們有哪些收穫？遇到了哪些問題？計畫中有什麼地方不夠完善、需要調整呢？</w:t>
            </w:r>
          </w:p>
          <w:p w14:paraId="3FBBAE3E"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2.</w:t>
            </w:r>
            <w:r w:rsidRPr="00F02854">
              <w:rPr>
                <w:rFonts w:eastAsia="標楷體"/>
                <w:sz w:val="26"/>
                <w:szCs w:val="26"/>
              </w:rPr>
              <w:t>教師發下每人一張「分析學習問題」學習單，學生分組分享在計畫執行過程中，個人遇到的困難，或是小組成員合作時發生</w:t>
            </w:r>
            <w:r>
              <w:rPr>
                <w:rFonts w:eastAsia="標楷體"/>
                <w:sz w:val="26"/>
                <w:szCs w:val="26"/>
              </w:rPr>
              <w:t>的問題，省思自己的學習狀況。</w:t>
            </w:r>
          </w:p>
          <w:p w14:paraId="1E185C76"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3.</w:t>
            </w:r>
            <w:r w:rsidRPr="00F02854">
              <w:rPr>
                <w:rFonts w:eastAsia="標楷體"/>
                <w:sz w:val="26"/>
                <w:szCs w:val="26"/>
              </w:rPr>
              <w:t>當學生無法覺察問題與原因時，教師可引導學生透過學習計畫逐步分析自己的學習狀況</w:t>
            </w:r>
            <w:r>
              <w:rPr>
                <w:rFonts w:eastAsia="標楷體"/>
                <w:sz w:val="26"/>
                <w:szCs w:val="26"/>
              </w:rPr>
              <w:t>。</w:t>
            </w:r>
          </w:p>
          <w:p w14:paraId="279FEFD6"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4.</w:t>
            </w:r>
            <w:r w:rsidRPr="00F02854">
              <w:rPr>
                <w:rFonts w:eastAsia="標楷體"/>
                <w:sz w:val="26"/>
                <w:szCs w:val="26"/>
              </w:rPr>
              <w:t>學生省思自己的自我管理程度</w:t>
            </w:r>
            <w:r>
              <w:rPr>
                <w:rFonts w:eastAsia="標楷體"/>
                <w:sz w:val="26"/>
                <w:szCs w:val="26"/>
              </w:rPr>
              <w:t>，</w:t>
            </w:r>
            <w:r w:rsidRPr="00F02854">
              <w:rPr>
                <w:rFonts w:eastAsia="標楷體"/>
                <w:sz w:val="26"/>
                <w:szCs w:val="26"/>
              </w:rPr>
              <w:t>覺察自己的學習態度有哪些要調整的地方，和同學討論並協助彼此改進。</w:t>
            </w:r>
          </w:p>
          <w:p w14:paraId="3DC0BDD5" w14:textId="77777777" w:rsidR="00DA380F" w:rsidRDefault="000462E6" w:rsidP="00994D77">
            <w:pPr>
              <w:jc w:val="both"/>
              <w:rPr>
                <w:rFonts w:ascii="標楷體" w:eastAsia="標楷體" w:hAnsi="標楷體" w:cs="新細明體"/>
                <w:sz w:val="26"/>
                <w:szCs w:val="26"/>
              </w:rPr>
            </w:pPr>
            <w:r>
              <w:rPr>
                <w:rFonts w:eastAsia="標楷體"/>
                <w:sz w:val="26"/>
                <w:szCs w:val="26"/>
              </w:rPr>
              <w:t>5.</w:t>
            </w:r>
            <w:r w:rsidRPr="00F02854">
              <w:rPr>
                <w:rFonts w:eastAsia="標楷體"/>
                <w:sz w:val="26"/>
                <w:szCs w:val="26"/>
              </w:rPr>
              <w:t>學生在實踐歷程中，運用各種自我管理策略，督促自己自發完成練</w:t>
            </w:r>
            <w:r w:rsidRPr="00F02854">
              <w:rPr>
                <w:rFonts w:eastAsia="標楷體"/>
                <w:sz w:val="26"/>
                <w:szCs w:val="26"/>
              </w:rPr>
              <w:lastRenderedPageBreak/>
              <w:t>習，培養自律的習慣。教師鼓勵學生，學習遇到挫折是正常的現象，只要不氣餒、不放棄，持續學習必能慢慢進步。</w:t>
            </w:r>
          </w:p>
          <w:p w14:paraId="263F6D19" w14:textId="77777777" w:rsidR="00DA380F" w:rsidRPr="00DA533A" w:rsidRDefault="000462E6" w:rsidP="00994D77">
            <w:pPr>
              <w:jc w:val="both"/>
              <w:rPr>
                <w:rFonts w:ascii="標楷體" w:eastAsia="標楷體" w:hAnsi="標楷體" w:cs="新細明體"/>
                <w:sz w:val="26"/>
                <w:szCs w:val="26"/>
              </w:rPr>
            </w:pPr>
            <w:r>
              <w:rPr>
                <w:rFonts w:eastAsia="標楷體"/>
                <w:sz w:val="26"/>
                <w:szCs w:val="26"/>
              </w:rPr>
              <w:t>6.</w:t>
            </w:r>
            <w:r w:rsidRPr="00DA533A">
              <w:rPr>
                <w:rFonts w:eastAsia="標楷體"/>
                <w:sz w:val="26"/>
                <w:szCs w:val="26"/>
              </w:rPr>
              <w:t>學生思考：我們要如何解決在學習過程中遇到的問題呢？跟同學分組討論解決的方法。</w:t>
            </w:r>
          </w:p>
          <w:p w14:paraId="6A490DF4" w14:textId="77777777" w:rsidR="00DA380F" w:rsidRPr="00DA533A" w:rsidRDefault="000462E6" w:rsidP="00994D77">
            <w:pPr>
              <w:jc w:val="both"/>
              <w:rPr>
                <w:rFonts w:ascii="標楷體" w:eastAsia="標楷體" w:hAnsi="標楷體" w:cs="新細明體"/>
                <w:sz w:val="26"/>
                <w:szCs w:val="26"/>
              </w:rPr>
            </w:pPr>
            <w:r>
              <w:rPr>
                <w:rFonts w:eastAsia="標楷體"/>
                <w:sz w:val="26"/>
                <w:szCs w:val="26"/>
              </w:rPr>
              <w:t>7.</w:t>
            </w:r>
            <w:r w:rsidRPr="00DA533A">
              <w:rPr>
                <w:rFonts w:eastAsia="標楷體"/>
                <w:sz w:val="26"/>
                <w:szCs w:val="26"/>
              </w:rPr>
              <w:t>學生討論可以運用什麼方法或資源來解決問題</w:t>
            </w:r>
            <w:r>
              <w:rPr>
                <w:rFonts w:eastAsia="標楷體"/>
                <w:sz w:val="26"/>
                <w:szCs w:val="26"/>
              </w:rPr>
              <w:t>。</w:t>
            </w:r>
            <w:r w:rsidRPr="00DA533A">
              <w:rPr>
                <w:rFonts w:eastAsia="標楷體"/>
                <w:sz w:val="26"/>
                <w:szCs w:val="26"/>
              </w:rPr>
              <w:t>教師提醒學生：工欲善其事，必先利其器，除了適合的學習方法，也要找到合適的資源，例如：場地、家人、老師、學習的器材、學習網站、學習影片等等，才能有效率的學習。</w:t>
            </w:r>
          </w:p>
          <w:p w14:paraId="0FA93A7C" w14:textId="77777777" w:rsidR="00DA380F" w:rsidRPr="00DA533A" w:rsidRDefault="000462E6" w:rsidP="00994D77">
            <w:pPr>
              <w:jc w:val="both"/>
              <w:rPr>
                <w:rFonts w:ascii="標楷體" w:eastAsia="標楷體" w:hAnsi="標楷體" w:cs="新細明體"/>
                <w:sz w:val="26"/>
                <w:szCs w:val="26"/>
              </w:rPr>
            </w:pPr>
            <w:r>
              <w:rPr>
                <w:rFonts w:eastAsia="標楷體"/>
                <w:sz w:val="26"/>
                <w:szCs w:val="26"/>
              </w:rPr>
              <w:t>8.</w:t>
            </w:r>
            <w:r w:rsidRPr="00DA533A">
              <w:rPr>
                <w:rFonts w:eastAsia="標楷體"/>
                <w:sz w:val="26"/>
                <w:szCs w:val="26"/>
              </w:rPr>
              <w:t>學生針對學習問題提出建議，學生提出建議時，教師尊重學生的看法，並適時導正有關學習的觀念。</w:t>
            </w:r>
          </w:p>
          <w:p w14:paraId="6A356FA6" w14:textId="77777777" w:rsidR="00DA380F" w:rsidRPr="00DA533A" w:rsidRDefault="000462E6" w:rsidP="00994D77">
            <w:pPr>
              <w:jc w:val="both"/>
              <w:rPr>
                <w:rFonts w:ascii="標楷體" w:eastAsia="標楷體" w:hAnsi="標楷體" w:cs="新細明體"/>
                <w:sz w:val="26"/>
                <w:szCs w:val="26"/>
              </w:rPr>
            </w:pPr>
            <w:r>
              <w:rPr>
                <w:rFonts w:eastAsia="標楷體"/>
                <w:sz w:val="26"/>
                <w:szCs w:val="26"/>
              </w:rPr>
              <w:t>9.</w:t>
            </w:r>
            <w:r w:rsidRPr="00DA533A">
              <w:rPr>
                <w:rFonts w:eastAsia="標楷體"/>
                <w:sz w:val="26"/>
                <w:szCs w:val="26"/>
              </w:rPr>
              <w:t>學生思考：學習時，最常見的問題是時間的管理，為了能夠確保或提升學習成效，我們該如何安排時間、善用時間，進而有效率的學習呢？</w:t>
            </w:r>
          </w:p>
          <w:p w14:paraId="1F0933E2" w14:textId="77777777" w:rsidR="00DA380F" w:rsidRPr="00DA533A" w:rsidRDefault="000462E6" w:rsidP="00994D77">
            <w:pPr>
              <w:jc w:val="both"/>
              <w:rPr>
                <w:rFonts w:ascii="標楷體" w:eastAsia="標楷體" w:hAnsi="標楷體" w:cs="新細明體"/>
                <w:sz w:val="26"/>
                <w:szCs w:val="26"/>
              </w:rPr>
            </w:pPr>
            <w:r>
              <w:rPr>
                <w:rFonts w:eastAsia="標楷體"/>
                <w:sz w:val="26"/>
                <w:szCs w:val="26"/>
              </w:rPr>
              <w:t>10.</w:t>
            </w:r>
            <w:r w:rsidRPr="00DA533A">
              <w:rPr>
                <w:rFonts w:eastAsia="標楷體"/>
                <w:sz w:val="26"/>
                <w:szCs w:val="26"/>
              </w:rPr>
              <w:t>教師引導學生思考如何安排時間，讓下課後的學習更有效率，思考流程建議：先檢視自己可用的時間</w:t>
            </w:r>
            <w:r w:rsidRPr="00DA533A">
              <w:rPr>
                <w:rFonts w:eastAsia="標楷體"/>
                <w:sz w:val="26"/>
                <w:szCs w:val="26"/>
              </w:rPr>
              <w:t>→</w:t>
            </w:r>
            <w:r w:rsidRPr="00DA533A">
              <w:rPr>
                <w:rFonts w:eastAsia="標楷體"/>
                <w:sz w:val="26"/>
                <w:szCs w:val="26"/>
              </w:rPr>
              <w:t>預估完成的時間</w:t>
            </w:r>
            <w:r w:rsidRPr="00DA533A">
              <w:rPr>
                <w:rFonts w:eastAsia="標楷體"/>
                <w:sz w:val="26"/>
                <w:szCs w:val="26"/>
              </w:rPr>
              <w:t>→</w:t>
            </w:r>
            <w:r w:rsidRPr="00DA533A">
              <w:rPr>
                <w:rFonts w:eastAsia="標楷體"/>
                <w:sz w:val="26"/>
                <w:szCs w:val="26"/>
              </w:rPr>
              <w:t>決定做事的先後順序</w:t>
            </w:r>
            <w:r w:rsidRPr="00DA533A">
              <w:rPr>
                <w:rFonts w:eastAsia="標楷體"/>
                <w:sz w:val="26"/>
                <w:szCs w:val="26"/>
              </w:rPr>
              <w:t>→</w:t>
            </w:r>
            <w:r w:rsidRPr="00DA533A">
              <w:rPr>
                <w:rFonts w:eastAsia="標楷體"/>
                <w:sz w:val="26"/>
                <w:szCs w:val="26"/>
              </w:rPr>
              <w:t>善用零碎時間</w:t>
            </w:r>
            <w:r w:rsidRPr="00DA533A">
              <w:rPr>
                <w:rFonts w:eastAsia="標楷體"/>
                <w:sz w:val="26"/>
                <w:szCs w:val="26"/>
              </w:rPr>
              <w:t>→</w:t>
            </w:r>
            <w:r w:rsidRPr="00DA533A">
              <w:rPr>
                <w:rFonts w:eastAsia="標楷體"/>
                <w:sz w:val="26"/>
                <w:szCs w:val="26"/>
              </w:rPr>
              <w:t>運用管</w:t>
            </w:r>
            <w:r w:rsidRPr="00DA533A">
              <w:rPr>
                <w:rFonts w:eastAsia="標楷體"/>
                <w:sz w:val="26"/>
                <w:szCs w:val="26"/>
              </w:rPr>
              <w:lastRenderedPageBreak/>
              <w:t>理時間的資源。學生可參考課本第</w:t>
            </w:r>
            <w:r w:rsidRPr="00DA533A">
              <w:rPr>
                <w:rFonts w:eastAsia="標楷體"/>
                <w:sz w:val="26"/>
                <w:szCs w:val="26"/>
              </w:rPr>
              <w:t>17</w:t>
            </w:r>
            <w:r w:rsidRPr="00DA533A">
              <w:rPr>
                <w:rFonts w:eastAsia="標楷體"/>
                <w:sz w:val="26"/>
                <w:szCs w:val="26"/>
              </w:rPr>
              <w:t>頁的提問，檢視自己的狀況，思考安排時間的方式。</w:t>
            </w:r>
          </w:p>
          <w:p w14:paraId="3F183341" w14:textId="77777777" w:rsidR="00DA380F" w:rsidRDefault="000462E6" w:rsidP="00994D77">
            <w:pPr>
              <w:jc w:val="both"/>
              <w:rPr>
                <w:rFonts w:ascii="標楷體" w:eastAsia="標楷體" w:hAnsi="標楷體" w:cs="新細明體"/>
                <w:sz w:val="26"/>
                <w:szCs w:val="26"/>
              </w:rPr>
            </w:pPr>
            <w:r>
              <w:rPr>
                <w:rFonts w:eastAsia="標楷體"/>
                <w:sz w:val="26"/>
                <w:szCs w:val="26"/>
              </w:rPr>
              <w:t>11.</w:t>
            </w:r>
            <w:r w:rsidRPr="00DA533A">
              <w:rPr>
                <w:rFonts w:eastAsia="標楷體"/>
                <w:sz w:val="26"/>
                <w:szCs w:val="26"/>
              </w:rPr>
              <w:t>教師提出可以幫助時間管理的工具，例如：「番茄鐘」是一種時間管理法，使用定時器，將每</w:t>
            </w:r>
            <w:r w:rsidRPr="00DA533A">
              <w:rPr>
                <w:rFonts w:eastAsia="標楷體"/>
                <w:sz w:val="26"/>
                <w:szCs w:val="26"/>
              </w:rPr>
              <w:t>30</w:t>
            </w:r>
            <w:r w:rsidRPr="00DA533A">
              <w:rPr>
                <w:rFonts w:eastAsia="標楷體"/>
                <w:sz w:val="26"/>
                <w:szCs w:val="26"/>
              </w:rPr>
              <w:t>分鐘分割成</w:t>
            </w:r>
            <w:r w:rsidRPr="00DA533A">
              <w:rPr>
                <w:rFonts w:eastAsia="標楷體"/>
                <w:sz w:val="26"/>
                <w:szCs w:val="26"/>
              </w:rPr>
              <w:t>25</w:t>
            </w:r>
            <w:r w:rsidRPr="00DA533A">
              <w:rPr>
                <w:rFonts w:eastAsia="標楷體"/>
                <w:sz w:val="26"/>
                <w:szCs w:val="26"/>
              </w:rPr>
              <w:t>分鐘的工作時間和</w:t>
            </w:r>
            <w:r w:rsidRPr="00DA533A">
              <w:rPr>
                <w:rFonts w:eastAsia="標楷體"/>
                <w:sz w:val="26"/>
                <w:szCs w:val="26"/>
              </w:rPr>
              <w:t>5</w:t>
            </w:r>
            <w:r w:rsidRPr="00DA533A">
              <w:rPr>
                <w:rFonts w:eastAsia="標楷體"/>
                <w:sz w:val="26"/>
                <w:szCs w:val="26"/>
              </w:rPr>
              <w:t>分鐘的休息時間，提高專注力。</w:t>
            </w:r>
          </w:p>
          <w:p w14:paraId="1E730966" w14:textId="77777777" w:rsidR="00DA380F" w:rsidRDefault="000462E6" w:rsidP="00994D77">
            <w:pPr>
              <w:jc w:val="both"/>
              <w:rPr>
                <w:rFonts w:ascii="標楷體" w:eastAsia="標楷體" w:hAnsi="標楷體" w:cs="新細明體"/>
                <w:sz w:val="26"/>
                <w:szCs w:val="26"/>
              </w:rPr>
            </w:pPr>
            <w:r>
              <w:rPr>
                <w:rFonts w:eastAsia="標楷體"/>
                <w:sz w:val="26"/>
                <w:szCs w:val="26"/>
              </w:rPr>
              <w:t>12.</w:t>
            </w:r>
            <w:r w:rsidRPr="00DA533A">
              <w:rPr>
                <w:rFonts w:eastAsia="標楷體"/>
                <w:sz w:val="26"/>
                <w:szCs w:val="26"/>
              </w:rPr>
              <w:t>教師提出幫助判斷事情的先後順序、輕重緩急的方法，例如：「時間矩陣」，可以根據橫向的「緊急程度」與縱向的「重要程度」分成四類，透過將事情分類，檢視時間是否獲得適切的安排。</w:t>
            </w:r>
          </w:p>
          <w:p w14:paraId="3E3C5E27" w14:textId="77777777" w:rsidR="00DA380F" w:rsidRPr="00AB1E0F" w:rsidRDefault="000462E6" w:rsidP="00994D77">
            <w:pPr>
              <w:jc w:val="both"/>
              <w:rPr>
                <w:rFonts w:ascii="標楷體" w:eastAsia="標楷體" w:hAnsi="標楷體" w:cs="新細明體"/>
                <w:sz w:val="26"/>
                <w:szCs w:val="26"/>
              </w:rPr>
            </w:pPr>
            <w:r>
              <w:rPr>
                <w:rFonts w:eastAsia="標楷體"/>
                <w:sz w:val="26"/>
                <w:szCs w:val="26"/>
              </w:rPr>
              <w:t>13.</w:t>
            </w:r>
            <w:r w:rsidRPr="00DA533A">
              <w:rPr>
                <w:rFonts w:eastAsia="標楷體"/>
                <w:sz w:val="26"/>
                <w:szCs w:val="26"/>
              </w:rPr>
              <w:t>教師請學生寫下所有解決問題的可行辦法，小組可討論決定採用哪些建議，為自己的選擇負責任。</w:t>
            </w:r>
          </w:p>
        </w:tc>
        <w:tc>
          <w:tcPr>
            <w:tcW w:w="811" w:type="pct"/>
          </w:tcPr>
          <w:p w14:paraId="2CF4DEAD" w14:textId="3A2AAFF9" w:rsidR="00DA380F" w:rsidRDefault="00540104" w:rsidP="00364C5B">
            <w:pPr>
              <w:jc w:val="both"/>
              <w:rPr>
                <w:rFonts w:ascii="標楷體" w:eastAsia="標楷體" w:hAnsi="標楷體" w:cs="新細明體"/>
                <w:sz w:val="26"/>
                <w:szCs w:val="26"/>
              </w:rPr>
            </w:pPr>
            <w:r>
              <w:rPr>
                <w:rFonts w:eastAsia="標楷體" w:hint="eastAsia"/>
                <w:sz w:val="26"/>
                <w:szCs w:val="26"/>
              </w:rPr>
              <w:lastRenderedPageBreak/>
              <w:t>1.</w:t>
            </w:r>
            <w:r w:rsidR="000462E6">
              <w:rPr>
                <w:rFonts w:eastAsia="標楷體"/>
                <w:sz w:val="26"/>
                <w:szCs w:val="26"/>
              </w:rPr>
              <w:t>自我評量</w:t>
            </w:r>
            <w:r>
              <w:rPr>
                <w:rFonts w:eastAsia="標楷體" w:hint="eastAsia"/>
                <w:sz w:val="26"/>
                <w:szCs w:val="26"/>
              </w:rPr>
              <w:t>：</w:t>
            </w:r>
            <w:r w:rsidRPr="00540104">
              <w:rPr>
                <w:rFonts w:eastAsia="標楷體" w:hint="eastAsia"/>
                <w:sz w:val="26"/>
                <w:szCs w:val="26"/>
              </w:rPr>
              <w:t>養成自律習慣。</w:t>
            </w:r>
          </w:p>
          <w:p w14:paraId="490F6AE3" w14:textId="5DCED2D6" w:rsidR="00DA380F" w:rsidRPr="00AB1E0F" w:rsidRDefault="00540104" w:rsidP="00364C5B">
            <w:pPr>
              <w:jc w:val="both"/>
              <w:rPr>
                <w:rFonts w:ascii="標楷體" w:eastAsia="標楷體" w:hAnsi="標楷體" w:cs="新細明體"/>
                <w:sz w:val="26"/>
                <w:szCs w:val="26"/>
              </w:rPr>
            </w:pPr>
            <w:r>
              <w:rPr>
                <w:rFonts w:eastAsia="標楷體" w:hint="eastAsia"/>
                <w:sz w:val="26"/>
                <w:szCs w:val="26"/>
              </w:rPr>
              <w:t>2.</w:t>
            </w:r>
            <w:r w:rsidR="000462E6">
              <w:rPr>
                <w:rFonts w:eastAsia="標楷體"/>
                <w:sz w:val="26"/>
                <w:szCs w:val="26"/>
              </w:rPr>
              <w:t>實作評量</w:t>
            </w:r>
            <w:r>
              <w:rPr>
                <w:rFonts w:eastAsia="標楷體" w:hint="eastAsia"/>
                <w:sz w:val="26"/>
                <w:szCs w:val="26"/>
              </w:rPr>
              <w:t>：</w:t>
            </w:r>
            <w:r w:rsidRPr="00540104">
              <w:rPr>
                <w:rFonts w:eastAsia="標楷體" w:hint="eastAsia"/>
                <w:sz w:val="26"/>
                <w:szCs w:val="26"/>
              </w:rPr>
              <w:t>達成個人或團隊的學習目標。</w:t>
            </w:r>
          </w:p>
        </w:tc>
        <w:tc>
          <w:tcPr>
            <w:tcW w:w="1028" w:type="pct"/>
          </w:tcPr>
          <w:p w14:paraId="6F8470B6" w14:textId="77777777" w:rsidR="000F3EB4" w:rsidRDefault="000462E6">
            <w:pPr>
              <w:jc w:val="both"/>
              <w:rPr>
                <w:rFonts w:ascii="標楷體" w:eastAsia="標楷體" w:hAnsi="標楷體" w:cs="新細明體"/>
                <w:sz w:val="26"/>
                <w:szCs w:val="26"/>
              </w:rPr>
            </w:pPr>
            <w:r>
              <w:rPr>
                <w:rFonts w:eastAsia="標楷體"/>
                <w:sz w:val="26"/>
                <w:szCs w:val="26"/>
              </w:rPr>
              <w:t>【生涯規劃教育】</w:t>
            </w:r>
          </w:p>
          <w:p w14:paraId="46E4E5AF" w14:textId="77777777" w:rsidR="000F3EB4" w:rsidRDefault="000462E6">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E11 </w:t>
            </w:r>
            <w:r w:rsidRPr="00771293">
              <w:rPr>
                <w:rFonts w:eastAsia="標楷體"/>
                <w:sz w:val="26"/>
                <w:szCs w:val="26"/>
              </w:rPr>
              <w:t>培養規劃與運用時間的能力。</w:t>
            </w:r>
          </w:p>
          <w:p w14:paraId="564C563F" w14:textId="77777777" w:rsidR="000F3EB4" w:rsidRDefault="000462E6">
            <w:pPr>
              <w:jc w:val="both"/>
              <w:rPr>
                <w:rFonts w:ascii="標楷體" w:eastAsia="標楷體" w:hAnsi="標楷體" w:cs="新細明體"/>
                <w:sz w:val="26"/>
                <w:szCs w:val="26"/>
              </w:rPr>
            </w:pPr>
            <w:r>
              <w:rPr>
                <w:rFonts w:eastAsia="標楷體"/>
                <w:sz w:val="26"/>
                <w:szCs w:val="26"/>
              </w:rPr>
              <w:t>【資訊教育】</w:t>
            </w:r>
          </w:p>
          <w:p w14:paraId="49958966"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771293">
              <w:rPr>
                <w:rFonts w:eastAsia="標楷體"/>
                <w:sz w:val="26"/>
                <w:szCs w:val="26"/>
              </w:rPr>
              <w:t>利用資訊科技分享學習資源與心得。</w:t>
            </w:r>
          </w:p>
        </w:tc>
      </w:tr>
      <w:tr w:rsidR="004F4430" w:rsidRPr="004F4430" w14:paraId="57B4FE74" w14:textId="77777777" w:rsidTr="00E44B05">
        <w:trPr>
          <w:trHeight w:val="1827"/>
        </w:trPr>
        <w:tc>
          <w:tcPr>
            <w:tcW w:w="364" w:type="pct"/>
            <w:vAlign w:val="center"/>
          </w:tcPr>
          <w:p w14:paraId="076DF1EF"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1FE7090F"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單元一與學習同行</w:t>
            </w:r>
          </w:p>
          <w:p w14:paraId="7D5356DE"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自我管理效率高</w:t>
            </w:r>
          </w:p>
        </w:tc>
        <w:tc>
          <w:tcPr>
            <w:tcW w:w="752" w:type="pct"/>
            <w:tcBorders>
              <w:right w:val="single" w:sz="4" w:space="0" w:color="auto"/>
            </w:tcBorders>
          </w:tcPr>
          <w:p w14:paraId="01387B5D"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6EE143DF" w14:textId="77777777" w:rsidR="00DA380F" w:rsidRDefault="000462E6" w:rsidP="00994D77">
            <w:pPr>
              <w:jc w:val="both"/>
              <w:rPr>
                <w:rFonts w:ascii="標楷體" w:eastAsia="標楷體" w:hAnsi="標楷體" w:cs="新細明體"/>
                <w:sz w:val="26"/>
                <w:szCs w:val="26"/>
              </w:rPr>
            </w:pPr>
            <w:r w:rsidRPr="006C7568">
              <w:rPr>
                <w:rFonts w:eastAsia="標楷體"/>
                <w:sz w:val="26"/>
                <w:szCs w:val="26"/>
              </w:rPr>
              <w:t>單元一與學習同行</w:t>
            </w:r>
          </w:p>
          <w:p w14:paraId="52F5BED8" w14:textId="77777777" w:rsidR="00DA380F" w:rsidRDefault="000462E6" w:rsidP="00994D77">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2</w:t>
            </w:r>
            <w:r w:rsidRPr="006C7568">
              <w:rPr>
                <w:rFonts w:eastAsia="標楷體"/>
                <w:sz w:val="26"/>
                <w:szCs w:val="26"/>
              </w:rPr>
              <w:t>自我管理效率高</w:t>
            </w:r>
          </w:p>
          <w:p w14:paraId="38A73B03"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1.</w:t>
            </w:r>
            <w:r w:rsidRPr="00F02854">
              <w:rPr>
                <w:rFonts w:eastAsia="標楷體"/>
                <w:sz w:val="26"/>
                <w:szCs w:val="26"/>
              </w:rPr>
              <w:t>學生思考：檢討目前發現的各種問題和狀況之後，想一想，我們的學習計畫有哪些調整與修正的思考方向呢？</w:t>
            </w:r>
          </w:p>
          <w:p w14:paraId="028FB411"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2.</w:t>
            </w:r>
            <w:r w:rsidRPr="00F02854">
              <w:rPr>
                <w:rFonts w:eastAsia="標楷體"/>
                <w:sz w:val="26"/>
                <w:szCs w:val="26"/>
              </w:rPr>
              <w:t>教師說明，設定學習目標時，如果訂得太高，可能無法達成，導致挫折感；如果訂得太低，可能太容易達成，反而學不到東西，因此確</w:t>
            </w:r>
            <w:r w:rsidRPr="00F02854">
              <w:rPr>
                <w:rFonts w:eastAsia="標楷體"/>
                <w:sz w:val="26"/>
                <w:szCs w:val="26"/>
              </w:rPr>
              <w:lastRenderedPageBreak/>
              <w:t>實的評估個人能力，是擬定學習目標要素之一。</w:t>
            </w:r>
          </w:p>
          <w:p w14:paraId="5DFB98B6"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3.</w:t>
            </w:r>
            <w:r w:rsidRPr="00F02854">
              <w:rPr>
                <w:rFonts w:eastAsia="標楷體"/>
                <w:sz w:val="26"/>
                <w:szCs w:val="26"/>
              </w:rPr>
              <w:t>教師說明擬定學習目標的重要性</w:t>
            </w:r>
            <w:r>
              <w:rPr>
                <w:rFonts w:eastAsia="標楷體"/>
                <w:sz w:val="26"/>
                <w:szCs w:val="26"/>
              </w:rPr>
              <w:t>，</w:t>
            </w:r>
            <w:r w:rsidRPr="00F02854">
              <w:rPr>
                <w:rFonts w:eastAsia="標楷體"/>
                <w:sz w:val="26"/>
                <w:szCs w:val="26"/>
              </w:rPr>
              <w:t>引導學生思考擬定學習目標的技巧</w:t>
            </w:r>
            <w:r>
              <w:rPr>
                <w:rFonts w:eastAsia="標楷體"/>
                <w:sz w:val="26"/>
                <w:szCs w:val="26"/>
              </w:rPr>
              <w:t>。</w:t>
            </w:r>
          </w:p>
          <w:p w14:paraId="181E623A"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4.</w:t>
            </w:r>
            <w:r w:rsidRPr="00F02854">
              <w:rPr>
                <w:rFonts w:eastAsia="標楷體"/>
                <w:sz w:val="26"/>
                <w:szCs w:val="26"/>
              </w:rPr>
              <w:t>教師提醒團隊合作學習的小組，小組中每個人的程度不同，每個人都要評估自己的能力與程度，討論出對學習目標的共識。</w:t>
            </w:r>
          </w:p>
          <w:p w14:paraId="60AB08F6"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5.</w:t>
            </w:r>
            <w:r w:rsidRPr="00F02854">
              <w:rPr>
                <w:rFonts w:eastAsia="標楷體"/>
                <w:sz w:val="26"/>
                <w:szCs w:val="26"/>
              </w:rPr>
              <w:t>學生檢討學習目標後，思考目前的學習方法是否合適，再次考量自己的能力與程度，調整學習方法。</w:t>
            </w:r>
          </w:p>
          <w:p w14:paraId="1C83A08F"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6.</w:t>
            </w:r>
            <w:r w:rsidRPr="00F02854">
              <w:rPr>
                <w:rFonts w:eastAsia="標楷體"/>
                <w:sz w:val="26"/>
                <w:szCs w:val="26"/>
              </w:rPr>
              <w:t>教師引導學生思考，原先的學習方法適合嗎？需要採用其他的學習方法嗎？還有哪些想嘗試的學習方法？</w:t>
            </w:r>
          </w:p>
          <w:p w14:paraId="00B3439A" w14:textId="77777777" w:rsidR="00DA380F" w:rsidRDefault="000462E6" w:rsidP="00994D77">
            <w:pPr>
              <w:jc w:val="both"/>
              <w:rPr>
                <w:rFonts w:ascii="標楷體" w:eastAsia="標楷體" w:hAnsi="標楷體" w:cs="新細明體"/>
                <w:sz w:val="26"/>
                <w:szCs w:val="26"/>
              </w:rPr>
            </w:pPr>
            <w:r>
              <w:rPr>
                <w:rFonts w:eastAsia="標楷體"/>
                <w:sz w:val="26"/>
                <w:szCs w:val="26"/>
              </w:rPr>
              <w:t>7.</w:t>
            </w:r>
            <w:r w:rsidRPr="00F02854">
              <w:rPr>
                <w:rFonts w:eastAsia="標楷體"/>
                <w:sz w:val="26"/>
                <w:szCs w:val="26"/>
              </w:rPr>
              <w:t>教師提醒團隊合作學習的小組，團隊計畫中的學習方法，應適合團隊每一個人的程度，若有程度跟不上的同學，應互相幫助達成團隊進度。</w:t>
            </w:r>
          </w:p>
          <w:p w14:paraId="78352084"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8.</w:t>
            </w:r>
            <w:r w:rsidRPr="00F02854">
              <w:rPr>
                <w:rFonts w:eastAsia="標楷體"/>
                <w:sz w:val="26"/>
                <w:szCs w:val="26"/>
              </w:rPr>
              <w:t>學生省思自己是否能依照學習計畫安排的時間學習</w:t>
            </w:r>
            <w:r>
              <w:rPr>
                <w:rFonts w:eastAsia="標楷體"/>
                <w:sz w:val="26"/>
                <w:szCs w:val="26"/>
              </w:rPr>
              <w:t>，</w:t>
            </w:r>
            <w:r w:rsidRPr="00F02854">
              <w:rPr>
                <w:rFonts w:eastAsia="標楷體"/>
                <w:sz w:val="26"/>
                <w:szCs w:val="26"/>
              </w:rPr>
              <w:t>透過抽絲剝繭的討論，學生了解執行第一次學習計畫時遇到的問題和原因，蒐集建議，再次檢視學習計畫並調整。</w:t>
            </w:r>
          </w:p>
          <w:p w14:paraId="292D634A"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9.</w:t>
            </w:r>
            <w:r w:rsidRPr="00F02854">
              <w:rPr>
                <w:rFonts w:eastAsia="標楷體"/>
                <w:sz w:val="26"/>
                <w:szCs w:val="26"/>
              </w:rPr>
              <w:t>學生思考：和個人的學習計畫不</w:t>
            </w:r>
            <w:r w:rsidRPr="00F02854">
              <w:rPr>
                <w:rFonts w:eastAsia="標楷體"/>
                <w:sz w:val="26"/>
                <w:szCs w:val="26"/>
              </w:rPr>
              <w:lastRenderedPageBreak/>
              <w:t>同，多人一起執行學習計畫時，可能發生各種狀況，我們可以如何修正小組共同執行的學習計畫呢？團隊合作學習的小組，討論團隊中發生的狀況</w:t>
            </w:r>
            <w:r>
              <w:rPr>
                <w:rFonts w:eastAsia="標楷體"/>
                <w:sz w:val="26"/>
                <w:szCs w:val="26"/>
              </w:rPr>
              <w:t>。</w:t>
            </w:r>
          </w:p>
          <w:p w14:paraId="4D46CC26"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10.</w:t>
            </w:r>
            <w:r w:rsidRPr="00F02854">
              <w:rPr>
                <w:rFonts w:eastAsia="標楷體"/>
                <w:sz w:val="26"/>
                <w:szCs w:val="26"/>
              </w:rPr>
              <w:t>教師說明，想要達成學習目標，除了檢核自己的表現，在學習中增加樂趣，維持學習動力，也是加速達成目標的方法之一。</w:t>
            </w:r>
          </w:p>
          <w:p w14:paraId="3012A579"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11.</w:t>
            </w:r>
            <w:r w:rsidRPr="00F02854">
              <w:rPr>
                <w:rFonts w:eastAsia="標楷體"/>
                <w:sz w:val="26"/>
                <w:szCs w:val="26"/>
              </w:rPr>
              <w:t>小組依據先前討論的內容，包含個人或小組學習時發現的問題、同學提供的建議、調整學習目標、方法、時間等等，重新檢視學習計畫，記錄要調整的地方，擬定學習計畫修正版。</w:t>
            </w:r>
            <w:r>
              <w:rPr>
                <w:rFonts w:eastAsia="標楷體"/>
                <w:sz w:val="26"/>
                <w:szCs w:val="26"/>
              </w:rPr>
              <w:t>.</w:t>
            </w:r>
            <w:r w:rsidRPr="00F02854">
              <w:rPr>
                <w:rFonts w:eastAsia="標楷體"/>
                <w:sz w:val="26"/>
                <w:szCs w:val="26"/>
              </w:rPr>
              <w:t>教師提醒：修正學習計畫後繼續執行，還要隨時因應各種情況檢討並修正呵！</w:t>
            </w:r>
          </w:p>
          <w:p w14:paraId="5662DA5D" w14:textId="77777777" w:rsidR="00DA380F" w:rsidRPr="00F02854" w:rsidRDefault="000462E6" w:rsidP="00994D77">
            <w:pPr>
              <w:jc w:val="both"/>
              <w:rPr>
                <w:rFonts w:ascii="標楷體" w:eastAsia="標楷體" w:hAnsi="標楷體" w:cs="新細明體"/>
                <w:sz w:val="26"/>
                <w:szCs w:val="26"/>
              </w:rPr>
            </w:pPr>
            <w:r>
              <w:rPr>
                <w:rFonts w:eastAsia="標楷體"/>
                <w:sz w:val="26"/>
                <w:szCs w:val="26"/>
              </w:rPr>
              <w:t>12.</w:t>
            </w:r>
            <w:r w:rsidRPr="00F02854">
              <w:rPr>
                <w:rFonts w:eastAsia="標楷體"/>
                <w:sz w:val="26"/>
                <w:szCs w:val="26"/>
              </w:rPr>
              <w:t>教師發下每人一張「學習日記」學習單，記錄自己的學習狀況與收穫，作為改進的參考，幫助自己檢視達成的狀況。</w:t>
            </w:r>
          </w:p>
          <w:p w14:paraId="295FFF99" w14:textId="77777777" w:rsidR="00DA380F" w:rsidRPr="002E3231" w:rsidRDefault="000462E6" w:rsidP="00994D77">
            <w:pPr>
              <w:jc w:val="both"/>
              <w:rPr>
                <w:rFonts w:ascii="標楷體" w:eastAsia="標楷體" w:hAnsi="標楷體" w:cs="新細明體"/>
                <w:sz w:val="26"/>
                <w:szCs w:val="26"/>
              </w:rPr>
            </w:pPr>
            <w:r>
              <w:rPr>
                <w:rFonts w:eastAsia="標楷體"/>
                <w:sz w:val="26"/>
                <w:szCs w:val="26"/>
              </w:rPr>
              <w:t>13.</w:t>
            </w:r>
            <w:r w:rsidRPr="00F02854">
              <w:rPr>
                <w:rFonts w:eastAsia="標楷體"/>
                <w:sz w:val="26"/>
                <w:szCs w:val="26"/>
              </w:rPr>
              <w:t>教師提醒學生，學習計畫執行過程，也是在培養與展現個人的自律與負責的態度。發現問題時，努力尋求解決的方法或策略。若不知如何調整，要能運用身邊的各種資源，例如：可向師長親友請求協</w:t>
            </w:r>
            <w:r w:rsidRPr="00F02854">
              <w:rPr>
                <w:rFonts w:eastAsia="標楷體"/>
                <w:sz w:val="26"/>
                <w:szCs w:val="26"/>
              </w:rPr>
              <w:lastRenderedPageBreak/>
              <w:t>助</w:t>
            </w:r>
            <w:r w:rsidRPr="00781086">
              <w:rPr>
                <w:rFonts w:eastAsia="標楷體"/>
                <w:sz w:val="26"/>
                <w:szCs w:val="26"/>
              </w:rPr>
              <w:t>，討論改進的方法。</w:t>
            </w:r>
          </w:p>
        </w:tc>
        <w:tc>
          <w:tcPr>
            <w:tcW w:w="811" w:type="pct"/>
          </w:tcPr>
          <w:p w14:paraId="5B258ADF" w14:textId="77777777" w:rsidR="00540104" w:rsidRPr="00540104" w:rsidRDefault="00540104" w:rsidP="00540104">
            <w:pPr>
              <w:jc w:val="both"/>
              <w:rPr>
                <w:rFonts w:eastAsia="標楷體"/>
                <w:sz w:val="26"/>
                <w:szCs w:val="26"/>
              </w:rPr>
            </w:pPr>
            <w:r w:rsidRPr="00540104">
              <w:rPr>
                <w:rFonts w:eastAsia="標楷體" w:hint="eastAsia"/>
                <w:sz w:val="26"/>
                <w:szCs w:val="26"/>
              </w:rPr>
              <w:lastRenderedPageBreak/>
              <w:t>1.</w:t>
            </w:r>
            <w:r w:rsidRPr="00540104">
              <w:rPr>
                <w:rFonts w:eastAsia="標楷體" w:hint="eastAsia"/>
                <w:sz w:val="26"/>
                <w:szCs w:val="26"/>
              </w:rPr>
              <w:t>自我評量：養成自律習慣。</w:t>
            </w:r>
          </w:p>
          <w:p w14:paraId="5FEA29B4" w14:textId="4A4D7610" w:rsidR="00DA380F" w:rsidRPr="00AB1E0F" w:rsidRDefault="00540104" w:rsidP="00540104">
            <w:pPr>
              <w:jc w:val="both"/>
              <w:rPr>
                <w:rFonts w:ascii="標楷體" w:eastAsia="標楷體" w:hAnsi="標楷體" w:cs="新細明體"/>
                <w:sz w:val="26"/>
                <w:szCs w:val="26"/>
              </w:rPr>
            </w:pPr>
            <w:r w:rsidRPr="00540104">
              <w:rPr>
                <w:rFonts w:eastAsia="標楷體" w:hint="eastAsia"/>
                <w:sz w:val="26"/>
                <w:szCs w:val="26"/>
              </w:rPr>
              <w:t>2.</w:t>
            </w:r>
            <w:r w:rsidRPr="00540104">
              <w:rPr>
                <w:rFonts w:eastAsia="標楷體" w:hint="eastAsia"/>
                <w:sz w:val="26"/>
                <w:szCs w:val="26"/>
              </w:rPr>
              <w:t>實作評量：達成個人或團隊的學習目標。</w:t>
            </w:r>
          </w:p>
        </w:tc>
        <w:tc>
          <w:tcPr>
            <w:tcW w:w="1028" w:type="pct"/>
          </w:tcPr>
          <w:p w14:paraId="354EC079" w14:textId="77777777" w:rsidR="000F3EB4" w:rsidRDefault="000462E6">
            <w:pPr>
              <w:jc w:val="both"/>
              <w:rPr>
                <w:rFonts w:ascii="標楷體" w:eastAsia="標楷體" w:hAnsi="標楷體" w:cs="新細明體"/>
                <w:sz w:val="26"/>
                <w:szCs w:val="26"/>
              </w:rPr>
            </w:pPr>
            <w:r>
              <w:rPr>
                <w:rFonts w:eastAsia="標楷體"/>
                <w:sz w:val="26"/>
                <w:szCs w:val="26"/>
              </w:rPr>
              <w:t>【生涯規劃教育】</w:t>
            </w:r>
          </w:p>
          <w:p w14:paraId="293AB2E2" w14:textId="77777777" w:rsidR="000F3EB4" w:rsidRDefault="000462E6">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E11 </w:t>
            </w:r>
            <w:r w:rsidRPr="00771293">
              <w:rPr>
                <w:rFonts w:eastAsia="標楷體"/>
                <w:sz w:val="26"/>
                <w:szCs w:val="26"/>
              </w:rPr>
              <w:t>培養規劃與運用時間的能力。</w:t>
            </w:r>
          </w:p>
          <w:p w14:paraId="4BED422C" w14:textId="77777777" w:rsidR="000F3EB4" w:rsidRDefault="000462E6">
            <w:pPr>
              <w:jc w:val="both"/>
              <w:rPr>
                <w:rFonts w:ascii="標楷體" w:eastAsia="標楷體" w:hAnsi="標楷體" w:cs="新細明體"/>
                <w:sz w:val="26"/>
                <w:szCs w:val="26"/>
              </w:rPr>
            </w:pPr>
            <w:r>
              <w:rPr>
                <w:rFonts w:eastAsia="標楷體"/>
                <w:sz w:val="26"/>
                <w:szCs w:val="26"/>
              </w:rPr>
              <w:t>【資訊教育】</w:t>
            </w:r>
          </w:p>
          <w:p w14:paraId="6810630E"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771293">
              <w:rPr>
                <w:rFonts w:eastAsia="標楷體"/>
                <w:sz w:val="26"/>
                <w:szCs w:val="26"/>
              </w:rPr>
              <w:t>利用資訊科技分享學習資源與心得。</w:t>
            </w:r>
          </w:p>
        </w:tc>
      </w:tr>
      <w:tr w:rsidR="004F4430" w:rsidRPr="004F4430" w14:paraId="2A876CC3" w14:textId="77777777" w:rsidTr="00E44B05">
        <w:trPr>
          <w:trHeight w:val="1827"/>
        </w:trPr>
        <w:tc>
          <w:tcPr>
            <w:tcW w:w="364" w:type="pct"/>
            <w:vAlign w:val="center"/>
          </w:tcPr>
          <w:p w14:paraId="55929755"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73C486FF"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單元一與學習同行</w:t>
            </w:r>
          </w:p>
          <w:p w14:paraId="557BCCC9"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自律負責來學習</w:t>
            </w:r>
          </w:p>
        </w:tc>
        <w:tc>
          <w:tcPr>
            <w:tcW w:w="752" w:type="pct"/>
            <w:tcBorders>
              <w:right w:val="single" w:sz="4" w:space="0" w:color="auto"/>
            </w:tcBorders>
          </w:tcPr>
          <w:p w14:paraId="096C2772"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1531ED86" w14:textId="77777777" w:rsidR="00DA380F" w:rsidRDefault="000462E6" w:rsidP="00994D77">
            <w:pPr>
              <w:jc w:val="both"/>
              <w:rPr>
                <w:rFonts w:ascii="標楷體" w:eastAsia="標楷體" w:hAnsi="標楷體" w:cs="新細明體"/>
                <w:sz w:val="26"/>
                <w:szCs w:val="26"/>
              </w:rPr>
            </w:pPr>
            <w:r w:rsidRPr="00F75983">
              <w:rPr>
                <w:rFonts w:eastAsia="標楷體"/>
                <w:sz w:val="26"/>
                <w:szCs w:val="26"/>
              </w:rPr>
              <w:t>單元一與學習同行</w:t>
            </w:r>
          </w:p>
          <w:p w14:paraId="3771EE7E" w14:textId="77777777" w:rsidR="00DA380F" w:rsidRDefault="000462E6" w:rsidP="00994D77">
            <w:pPr>
              <w:jc w:val="both"/>
              <w:rPr>
                <w:rFonts w:ascii="標楷體" w:eastAsia="標楷體" w:hAnsi="標楷體" w:cs="新細明體"/>
                <w:sz w:val="26"/>
                <w:szCs w:val="26"/>
              </w:rPr>
            </w:pPr>
            <w:r w:rsidRPr="00F75983">
              <w:rPr>
                <w:rFonts w:eastAsia="標楷體"/>
                <w:sz w:val="26"/>
                <w:szCs w:val="26"/>
              </w:rPr>
              <w:t>活動</w:t>
            </w:r>
            <w:r w:rsidRPr="00F75983">
              <w:rPr>
                <w:rFonts w:eastAsia="標楷體"/>
                <w:sz w:val="26"/>
                <w:szCs w:val="26"/>
              </w:rPr>
              <w:t>3</w:t>
            </w:r>
            <w:r w:rsidRPr="00F75983">
              <w:rPr>
                <w:rFonts w:eastAsia="標楷體"/>
                <w:sz w:val="26"/>
                <w:szCs w:val="26"/>
              </w:rPr>
              <w:t>自律負責來學習</w:t>
            </w:r>
          </w:p>
          <w:p w14:paraId="28D7362F"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1.</w:t>
            </w:r>
            <w:r w:rsidRPr="001F3D38">
              <w:rPr>
                <w:rFonts w:eastAsia="標楷體"/>
                <w:sz w:val="26"/>
                <w:szCs w:val="26"/>
              </w:rPr>
              <w:t>學生思考：經過了一段時間後，我們的學習計畫已經陸續完成。利用適當時機展現自己的學習成果，並分享個人的學習心得，我的收穫是什麼？分享學習成果後，同學給我什麼回饋？我的感受如何？</w:t>
            </w:r>
          </w:p>
          <w:p w14:paraId="63467DD1"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2.</w:t>
            </w:r>
            <w:r w:rsidRPr="001F3D38">
              <w:rPr>
                <w:rFonts w:eastAsia="標楷體"/>
                <w:sz w:val="26"/>
                <w:szCs w:val="26"/>
              </w:rPr>
              <w:t>學生整理學習心得與成果，在適當的時機發表。教師鼓勵學生無論是成功或失敗的經驗都可以分享，覺察在學習歷程中的感受與收穫，例如：自我管理策略的功效、時間管理的具體作法、規畫的能力、執行的能力、反思的能力等等。</w:t>
            </w:r>
          </w:p>
          <w:p w14:paraId="2255A57A"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3.</w:t>
            </w:r>
            <w:r w:rsidRPr="001F3D38">
              <w:rPr>
                <w:rFonts w:eastAsia="標楷體"/>
                <w:sz w:val="26"/>
                <w:szCs w:val="26"/>
              </w:rPr>
              <w:t>學生分享學習計畫的經驗，教師恭喜學習計畫執行成功的學生，並鼓勵尚未達成的學生持續努力。學生省思自己是否達到預期的目標，若沒有達成預期的目標，或是覺得學習的事物太過困難，應了解沒有達成的原因，對症下藥持續調整。</w:t>
            </w:r>
          </w:p>
          <w:p w14:paraId="4AB9F809"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lastRenderedPageBreak/>
              <w:t>4.</w:t>
            </w:r>
            <w:r w:rsidRPr="001F3D38">
              <w:rPr>
                <w:rFonts w:eastAsia="標楷體"/>
                <w:sz w:val="26"/>
                <w:szCs w:val="26"/>
              </w:rPr>
              <w:t>學生思考：在這次的學習歷程中，哪些因素是成功學習的關鍵？我還有什麼地方可以再改善？</w:t>
            </w:r>
          </w:p>
          <w:p w14:paraId="5B6D4C62"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5.</w:t>
            </w:r>
            <w:r w:rsidRPr="001F3D38">
              <w:rPr>
                <w:rFonts w:eastAsia="標楷體"/>
                <w:sz w:val="26"/>
                <w:szCs w:val="26"/>
              </w:rPr>
              <w:t>學生分享學習成功的關鍵，例如：</w:t>
            </w:r>
          </w:p>
          <w:p w14:paraId="0B1820A6"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(1)</w:t>
            </w:r>
            <w:r w:rsidRPr="001F3D38">
              <w:rPr>
                <w:rFonts w:eastAsia="標楷體"/>
                <w:sz w:val="26"/>
                <w:szCs w:val="26"/>
              </w:rPr>
              <w:t>學習動機很重要，內容符合自己的興趣，就會自動自發學習。</w:t>
            </w:r>
          </w:p>
          <w:p w14:paraId="37A93A00"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(2)</w:t>
            </w:r>
            <w:r w:rsidRPr="001F3D38">
              <w:rPr>
                <w:rFonts w:eastAsia="標楷體"/>
                <w:sz w:val="26"/>
                <w:szCs w:val="26"/>
              </w:rPr>
              <w:t>無論學習什麼，應隨時保持彈性。</w:t>
            </w:r>
          </w:p>
          <w:p w14:paraId="7222E697"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(3)</w:t>
            </w:r>
            <w:r w:rsidRPr="001F3D38">
              <w:rPr>
                <w:rFonts w:eastAsia="標楷體"/>
                <w:sz w:val="26"/>
                <w:szCs w:val="26"/>
              </w:rPr>
              <w:t>做到規畫的學習時間。</w:t>
            </w:r>
          </w:p>
          <w:p w14:paraId="3FF531D5"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(4)</w:t>
            </w:r>
            <w:r w:rsidRPr="001F3D38">
              <w:rPr>
                <w:rFonts w:eastAsia="標楷體"/>
                <w:sz w:val="26"/>
                <w:szCs w:val="26"/>
              </w:rPr>
              <w:t>多多稱讚鼓勵自己就能培養信心。</w:t>
            </w:r>
          </w:p>
          <w:p w14:paraId="3C857F56"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(5)</w:t>
            </w:r>
            <w:r w:rsidRPr="001F3D38">
              <w:rPr>
                <w:rFonts w:eastAsia="標楷體"/>
                <w:sz w:val="26"/>
                <w:szCs w:val="26"/>
              </w:rPr>
              <w:t>發現學習計畫有缺失馬上修正。</w:t>
            </w:r>
          </w:p>
          <w:p w14:paraId="6872E09B"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(6)</w:t>
            </w:r>
            <w:r w:rsidRPr="001F3D38">
              <w:rPr>
                <w:rFonts w:eastAsia="標楷體"/>
                <w:sz w:val="26"/>
                <w:szCs w:val="26"/>
              </w:rPr>
              <w:t>和夥伴一起學習事半功倍，彼此陪伴讓困難的學習過程變得很有趣。</w:t>
            </w:r>
          </w:p>
          <w:p w14:paraId="1A1F7666"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(7)</w:t>
            </w:r>
            <w:r w:rsidRPr="001F3D38">
              <w:rPr>
                <w:rFonts w:eastAsia="標楷體"/>
                <w:sz w:val="26"/>
                <w:szCs w:val="26"/>
              </w:rPr>
              <w:t>勇於嘗試新事物。</w:t>
            </w:r>
          </w:p>
          <w:p w14:paraId="440DE399"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(8)</w:t>
            </w:r>
            <w:r w:rsidRPr="001F3D38">
              <w:rPr>
                <w:rFonts w:eastAsia="標楷體"/>
                <w:sz w:val="26"/>
                <w:szCs w:val="26"/>
              </w:rPr>
              <w:t>不怕挫折，從失敗中學習。</w:t>
            </w:r>
          </w:p>
          <w:p w14:paraId="63E1356E"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6.</w:t>
            </w:r>
            <w:r w:rsidRPr="001F3D38">
              <w:rPr>
                <w:rFonts w:eastAsia="標楷體"/>
                <w:sz w:val="26"/>
                <w:szCs w:val="26"/>
              </w:rPr>
              <w:t>教師歸納實踐學習的重點，訂出明確的目標與實踐的計畫，就不會容易受到其他事物影響而分心，例如：</w:t>
            </w:r>
          </w:p>
          <w:p w14:paraId="51CB966D"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(1)</w:t>
            </w:r>
            <w:r w:rsidRPr="001F3D38">
              <w:rPr>
                <w:rFonts w:eastAsia="標楷體"/>
                <w:sz w:val="26"/>
                <w:szCs w:val="26"/>
              </w:rPr>
              <w:t>了解自己，擬定具體的學習目標。</w:t>
            </w:r>
          </w:p>
          <w:p w14:paraId="0A56A8CB"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(2)</w:t>
            </w:r>
            <w:r w:rsidRPr="001F3D38">
              <w:rPr>
                <w:rFonts w:eastAsia="標楷體"/>
                <w:sz w:val="26"/>
                <w:szCs w:val="26"/>
              </w:rPr>
              <w:t>寫下目標與計畫，並和親友分享。</w:t>
            </w:r>
          </w:p>
          <w:p w14:paraId="39963B61"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(3)</w:t>
            </w:r>
            <w:r w:rsidRPr="001F3D38">
              <w:rPr>
                <w:rFonts w:eastAsia="標楷體"/>
                <w:sz w:val="26"/>
                <w:szCs w:val="26"/>
              </w:rPr>
              <w:t>訂下完成學習計畫的日期。</w:t>
            </w:r>
          </w:p>
          <w:p w14:paraId="5370C497"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lastRenderedPageBreak/>
              <w:t>(4)</w:t>
            </w:r>
            <w:r w:rsidRPr="001F3D38">
              <w:rPr>
                <w:rFonts w:eastAsia="標楷體"/>
                <w:sz w:val="26"/>
                <w:szCs w:val="26"/>
              </w:rPr>
              <w:t>列出為了達成目標必須做的事。</w:t>
            </w:r>
          </w:p>
          <w:p w14:paraId="2832B238"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(5)</w:t>
            </w:r>
            <w:r w:rsidRPr="001F3D38">
              <w:rPr>
                <w:rFonts w:eastAsia="標楷體"/>
                <w:sz w:val="26"/>
                <w:szCs w:val="26"/>
              </w:rPr>
              <w:t>分析生活中各項事務的先後順序與輕重緩急，培養時間管理能力。</w:t>
            </w:r>
          </w:p>
          <w:p w14:paraId="3BEBCE42" w14:textId="77777777" w:rsidR="00DA380F" w:rsidRDefault="000462E6" w:rsidP="00994D77">
            <w:pPr>
              <w:jc w:val="both"/>
              <w:rPr>
                <w:rFonts w:ascii="標楷體" w:eastAsia="標楷體" w:hAnsi="標楷體" w:cs="新細明體"/>
                <w:sz w:val="26"/>
                <w:szCs w:val="26"/>
              </w:rPr>
            </w:pPr>
            <w:r>
              <w:rPr>
                <w:rFonts w:eastAsia="標楷體"/>
                <w:sz w:val="26"/>
                <w:szCs w:val="26"/>
              </w:rPr>
              <w:t>(6)</w:t>
            </w:r>
            <w:r w:rsidRPr="001F3D38">
              <w:rPr>
                <w:rFonts w:eastAsia="標楷體"/>
                <w:sz w:val="26"/>
                <w:szCs w:val="26"/>
              </w:rPr>
              <w:t>養成自律的習慣，遇到事情不拖延。</w:t>
            </w:r>
          </w:p>
          <w:p w14:paraId="6054917E"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(7)</w:t>
            </w:r>
            <w:r w:rsidRPr="001F3D38">
              <w:rPr>
                <w:rFonts w:eastAsia="標楷體"/>
                <w:sz w:val="26"/>
                <w:szCs w:val="26"/>
              </w:rPr>
              <w:t>每天確實持續的付出，實力就能日積月累的增加。</w:t>
            </w:r>
          </w:p>
          <w:p w14:paraId="275E6E9C" w14:textId="77777777" w:rsidR="00DA380F" w:rsidRPr="001F3D38" w:rsidRDefault="000462E6" w:rsidP="00994D77">
            <w:pPr>
              <w:jc w:val="both"/>
              <w:rPr>
                <w:rFonts w:ascii="標楷體" w:eastAsia="標楷體" w:hAnsi="標楷體" w:cs="新細明體"/>
                <w:sz w:val="26"/>
                <w:szCs w:val="26"/>
              </w:rPr>
            </w:pPr>
            <w:r>
              <w:rPr>
                <w:rFonts w:eastAsia="標楷體"/>
                <w:sz w:val="26"/>
                <w:szCs w:val="26"/>
              </w:rPr>
              <w:t>7.</w:t>
            </w:r>
            <w:r w:rsidRPr="001F3D38">
              <w:rPr>
                <w:rFonts w:eastAsia="標楷體"/>
                <w:sz w:val="26"/>
                <w:szCs w:val="26"/>
              </w:rPr>
              <w:t>省思學習成功的關鍵，運用學習的成功經驗於未來的學習生活中。</w:t>
            </w:r>
          </w:p>
          <w:p w14:paraId="6CC6165C" w14:textId="77777777" w:rsidR="00DA380F" w:rsidRPr="00F75983" w:rsidRDefault="000462E6" w:rsidP="00994D77">
            <w:pPr>
              <w:jc w:val="both"/>
              <w:rPr>
                <w:rFonts w:ascii="標楷體" w:eastAsia="標楷體" w:hAnsi="標楷體" w:cs="新細明體"/>
                <w:sz w:val="26"/>
                <w:szCs w:val="26"/>
              </w:rPr>
            </w:pPr>
            <w:r>
              <w:rPr>
                <w:rFonts w:eastAsia="標楷體"/>
                <w:sz w:val="26"/>
                <w:szCs w:val="26"/>
              </w:rPr>
              <w:t>8.</w:t>
            </w:r>
            <w:r w:rsidRPr="001F3D38">
              <w:rPr>
                <w:rFonts w:eastAsia="標楷體"/>
                <w:sz w:val="26"/>
                <w:szCs w:val="26"/>
              </w:rPr>
              <w:t>教師提問：你能在生活中做到哪些自律與負責的行為呢？教師提醒學生感謝身邊幫助自己的人，並與他們分享喜悅與成果。</w:t>
            </w:r>
          </w:p>
        </w:tc>
        <w:tc>
          <w:tcPr>
            <w:tcW w:w="811" w:type="pct"/>
          </w:tcPr>
          <w:p w14:paraId="0654B066" w14:textId="039E0854" w:rsidR="00DA380F" w:rsidRPr="00AB1E0F" w:rsidRDefault="000462E6" w:rsidP="00285C9E">
            <w:pPr>
              <w:jc w:val="both"/>
              <w:rPr>
                <w:rFonts w:ascii="標楷體" w:eastAsia="標楷體" w:hAnsi="標楷體" w:cs="新細明體"/>
                <w:sz w:val="26"/>
                <w:szCs w:val="26"/>
              </w:rPr>
            </w:pPr>
            <w:r>
              <w:rPr>
                <w:rFonts w:eastAsia="標楷體"/>
                <w:sz w:val="26"/>
                <w:szCs w:val="26"/>
              </w:rPr>
              <w:lastRenderedPageBreak/>
              <w:t>實踐評量</w:t>
            </w:r>
            <w:r w:rsidR="00540104">
              <w:rPr>
                <w:rFonts w:eastAsia="標楷體" w:hint="eastAsia"/>
                <w:sz w:val="26"/>
                <w:szCs w:val="26"/>
              </w:rPr>
              <w:t>：</w:t>
            </w:r>
            <w:r w:rsidR="00540104" w:rsidRPr="00540104">
              <w:rPr>
                <w:rFonts w:eastAsia="標楷體" w:hint="eastAsia"/>
                <w:sz w:val="26"/>
                <w:szCs w:val="26"/>
              </w:rPr>
              <w:t>在生活中實踐自律與自我管理。</w:t>
            </w:r>
          </w:p>
        </w:tc>
        <w:tc>
          <w:tcPr>
            <w:tcW w:w="1028" w:type="pct"/>
          </w:tcPr>
          <w:p w14:paraId="79FFFEF6" w14:textId="77777777" w:rsidR="000F3EB4" w:rsidRDefault="000462E6">
            <w:pPr>
              <w:jc w:val="both"/>
              <w:rPr>
                <w:rFonts w:ascii="標楷體" w:eastAsia="標楷體" w:hAnsi="標楷體" w:cs="新細明體"/>
                <w:sz w:val="26"/>
                <w:szCs w:val="26"/>
              </w:rPr>
            </w:pPr>
            <w:r>
              <w:rPr>
                <w:rFonts w:eastAsia="標楷體"/>
                <w:sz w:val="26"/>
                <w:szCs w:val="26"/>
              </w:rPr>
              <w:t>【品德教育】</w:t>
            </w:r>
          </w:p>
          <w:p w14:paraId="6CE50F43" w14:textId="77777777" w:rsidR="000F3EB4" w:rsidRDefault="000462E6">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771293">
              <w:rPr>
                <w:rFonts w:eastAsia="標楷體"/>
                <w:sz w:val="26"/>
                <w:szCs w:val="26"/>
              </w:rPr>
              <w:t>良好生活習慣與德行。</w:t>
            </w:r>
          </w:p>
        </w:tc>
      </w:tr>
      <w:tr w:rsidR="004F4430" w:rsidRPr="004F4430" w14:paraId="7C787BFD" w14:textId="77777777" w:rsidTr="00E44B05">
        <w:trPr>
          <w:trHeight w:val="1827"/>
        </w:trPr>
        <w:tc>
          <w:tcPr>
            <w:tcW w:w="364" w:type="pct"/>
            <w:vAlign w:val="center"/>
          </w:tcPr>
          <w:p w14:paraId="28642C37"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2600F660" w14:textId="77777777" w:rsidR="00DA380F" w:rsidRPr="00463E66" w:rsidRDefault="000462E6" w:rsidP="00704CA4">
            <w:pPr>
              <w:jc w:val="center"/>
              <w:rPr>
                <w:rFonts w:ascii="標楷體" w:eastAsia="標楷體" w:hAnsi="標楷體" w:cs="新細明體"/>
                <w:sz w:val="26"/>
                <w:szCs w:val="26"/>
              </w:rPr>
            </w:pPr>
            <w:r w:rsidRPr="00463E66">
              <w:rPr>
                <w:rFonts w:eastAsia="標楷體"/>
                <w:sz w:val="26"/>
                <w:szCs w:val="26"/>
              </w:rPr>
              <w:t>單元一與學習同行</w:t>
            </w:r>
          </w:p>
          <w:p w14:paraId="0DF883CA" w14:textId="77777777" w:rsidR="00DA380F" w:rsidRPr="00463E66" w:rsidRDefault="000462E6" w:rsidP="00A60BB2">
            <w:pPr>
              <w:jc w:val="center"/>
              <w:rPr>
                <w:rFonts w:ascii="標楷體" w:eastAsia="標楷體" w:hAnsi="標楷體" w:cs="新細明體"/>
                <w:sz w:val="26"/>
                <w:szCs w:val="26"/>
              </w:rPr>
            </w:pPr>
            <w:r w:rsidRPr="00463E66">
              <w:rPr>
                <w:rFonts w:eastAsia="標楷體"/>
                <w:sz w:val="26"/>
                <w:szCs w:val="26"/>
              </w:rPr>
              <w:t>活動</w:t>
            </w:r>
            <w:r w:rsidRPr="00463E66">
              <w:rPr>
                <w:rFonts w:eastAsia="標楷體"/>
                <w:sz w:val="26"/>
                <w:szCs w:val="26"/>
              </w:rPr>
              <w:t>3</w:t>
            </w:r>
            <w:r w:rsidRPr="00463E66">
              <w:rPr>
                <w:rFonts w:eastAsia="標楷體"/>
                <w:sz w:val="26"/>
                <w:szCs w:val="26"/>
              </w:rPr>
              <w:t>自律負責來學習</w:t>
            </w:r>
          </w:p>
        </w:tc>
        <w:tc>
          <w:tcPr>
            <w:tcW w:w="752" w:type="pct"/>
            <w:tcBorders>
              <w:right w:val="single" w:sz="4" w:space="0" w:color="auto"/>
            </w:tcBorders>
          </w:tcPr>
          <w:p w14:paraId="11E497BB"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099D8F05" w14:textId="77777777" w:rsidR="00DA380F" w:rsidRDefault="000462E6" w:rsidP="00994D77">
            <w:pPr>
              <w:jc w:val="both"/>
              <w:rPr>
                <w:rFonts w:ascii="標楷體" w:eastAsia="標楷體" w:hAnsi="標楷體" w:cs="新細明體"/>
                <w:sz w:val="26"/>
                <w:szCs w:val="26"/>
              </w:rPr>
            </w:pPr>
            <w:r w:rsidRPr="00F75983">
              <w:rPr>
                <w:rFonts w:eastAsia="標楷體"/>
                <w:sz w:val="26"/>
                <w:szCs w:val="26"/>
              </w:rPr>
              <w:t>單元一與學習同行</w:t>
            </w:r>
          </w:p>
          <w:p w14:paraId="7C845B20" w14:textId="77777777" w:rsidR="00DA380F" w:rsidRDefault="000462E6" w:rsidP="00994D77">
            <w:pPr>
              <w:jc w:val="both"/>
              <w:rPr>
                <w:rFonts w:ascii="標楷體" w:eastAsia="標楷體" w:hAnsi="標楷體" w:cs="新細明體"/>
                <w:sz w:val="26"/>
                <w:szCs w:val="26"/>
              </w:rPr>
            </w:pPr>
            <w:r w:rsidRPr="00F75983">
              <w:rPr>
                <w:rFonts w:eastAsia="標楷體"/>
                <w:sz w:val="26"/>
                <w:szCs w:val="26"/>
              </w:rPr>
              <w:t>活動</w:t>
            </w:r>
            <w:r w:rsidRPr="00F75983">
              <w:rPr>
                <w:rFonts w:eastAsia="標楷體"/>
                <w:sz w:val="26"/>
                <w:szCs w:val="26"/>
              </w:rPr>
              <w:t>3</w:t>
            </w:r>
            <w:r w:rsidRPr="00F75983">
              <w:rPr>
                <w:rFonts w:eastAsia="標楷體"/>
                <w:sz w:val="26"/>
                <w:szCs w:val="26"/>
              </w:rPr>
              <w:t>自律負責來學習</w:t>
            </w:r>
          </w:p>
          <w:p w14:paraId="7CA8D02F"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1.</w:t>
            </w:r>
            <w:r w:rsidRPr="00F308B4">
              <w:rPr>
                <w:rFonts w:eastAsia="標楷體"/>
                <w:sz w:val="26"/>
                <w:szCs w:val="26"/>
              </w:rPr>
              <w:t>學生思考：歷經這次學習之後，我發現自己的學習態度與日常行為表現有什麼改變？我在哪些地方表現出自律與負責呢？</w:t>
            </w:r>
          </w:p>
          <w:p w14:paraId="73479B20"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2.</w:t>
            </w:r>
            <w:r w:rsidRPr="00F308B4">
              <w:rPr>
                <w:rFonts w:eastAsia="標楷體"/>
                <w:sz w:val="26"/>
                <w:szCs w:val="26"/>
              </w:rPr>
              <w:t>學生分享實踐學習計畫的過程，覺察正確的學習態度</w:t>
            </w:r>
            <w:r>
              <w:rPr>
                <w:rFonts w:eastAsia="標楷體"/>
                <w:sz w:val="26"/>
                <w:szCs w:val="26"/>
              </w:rPr>
              <w:t>。</w:t>
            </w:r>
          </w:p>
          <w:p w14:paraId="1D1704CD"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3.</w:t>
            </w:r>
            <w:r w:rsidRPr="00F308B4">
              <w:rPr>
                <w:rFonts w:eastAsia="標楷體"/>
                <w:sz w:val="26"/>
                <w:szCs w:val="26"/>
              </w:rPr>
              <w:t>教師發下每人一張「自律學習」學習單，學生寫下在生活中的自律表現，反思不自律可能會有的影響。</w:t>
            </w:r>
          </w:p>
          <w:p w14:paraId="171FEEC9"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4.</w:t>
            </w:r>
            <w:r w:rsidRPr="00F308B4">
              <w:rPr>
                <w:rFonts w:eastAsia="標楷體"/>
                <w:sz w:val="26"/>
                <w:szCs w:val="26"/>
              </w:rPr>
              <w:t>學生思考：隨著我們逐漸成長，做任何事情都比以前更不需要有人</w:t>
            </w:r>
            <w:r w:rsidRPr="00F308B4">
              <w:rPr>
                <w:rFonts w:eastAsia="標楷體"/>
                <w:sz w:val="26"/>
                <w:szCs w:val="26"/>
              </w:rPr>
              <w:lastRenderedPageBreak/>
              <w:t>在旁督促，因為我們慢慢懂得要對自己有所要求，做事要有責任感。我還有哪些可以加強或改進的地方呢？</w:t>
            </w:r>
          </w:p>
          <w:p w14:paraId="3F186558"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5.</w:t>
            </w:r>
            <w:r w:rsidRPr="00F308B4">
              <w:rPr>
                <w:rFonts w:eastAsia="標楷體"/>
                <w:sz w:val="26"/>
                <w:szCs w:val="26"/>
              </w:rPr>
              <w:t>教師引導學生反思自己在生活中有哪些自律習慣需要加強</w:t>
            </w:r>
            <w:r>
              <w:rPr>
                <w:rFonts w:eastAsia="標楷體"/>
                <w:sz w:val="26"/>
                <w:szCs w:val="26"/>
              </w:rPr>
              <w:t>。</w:t>
            </w:r>
            <w:r w:rsidRPr="00F308B4">
              <w:rPr>
                <w:rFonts w:eastAsia="標楷體"/>
                <w:sz w:val="26"/>
                <w:szCs w:val="26"/>
              </w:rPr>
              <w:t>教師提問：這些須改進的地方，你會如何調整呢？</w:t>
            </w:r>
          </w:p>
          <w:p w14:paraId="25F4B005" w14:textId="77777777" w:rsidR="00DA380F" w:rsidRDefault="000462E6" w:rsidP="00994D77">
            <w:pPr>
              <w:jc w:val="both"/>
              <w:rPr>
                <w:rFonts w:ascii="標楷體" w:eastAsia="標楷體" w:hAnsi="標楷體" w:cs="新細明體"/>
                <w:sz w:val="26"/>
                <w:szCs w:val="26"/>
              </w:rPr>
            </w:pPr>
            <w:r>
              <w:rPr>
                <w:rFonts w:eastAsia="標楷體"/>
                <w:sz w:val="26"/>
                <w:szCs w:val="26"/>
              </w:rPr>
              <w:t>6.</w:t>
            </w:r>
            <w:r w:rsidRPr="00F308B4">
              <w:rPr>
                <w:rFonts w:eastAsia="標楷體"/>
                <w:sz w:val="26"/>
                <w:szCs w:val="26"/>
              </w:rPr>
              <w:t>教師鼓勵學生使用自我管理策略，學習自律與時間管理，就能改善學習表現。</w:t>
            </w:r>
          </w:p>
          <w:p w14:paraId="37117B7F"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7.</w:t>
            </w:r>
            <w:r w:rsidRPr="00F308B4">
              <w:rPr>
                <w:rFonts w:eastAsia="標楷體"/>
                <w:sz w:val="26"/>
                <w:szCs w:val="26"/>
              </w:rPr>
              <w:t>學生思考：要做到自律又負責並不是件容易的事，找找看，生活周遭有哪些成功的例子，可以當作我們學習的典範呢？學生分享生活中最有自律習慣的親友，了解他自律的原因、動力、方式與影響。</w:t>
            </w:r>
          </w:p>
          <w:p w14:paraId="34BB7C26"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8.</w:t>
            </w:r>
            <w:r w:rsidRPr="00F308B4">
              <w:rPr>
                <w:rFonts w:eastAsia="標楷體"/>
                <w:sz w:val="26"/>
                <w:szCs w:val="26"/>
              </w:rPr>
              <w:t>教師提問：能自律、肯負責的人，通常會給人什麼樣的印象呢？教師引導學生感受自律帶來的好處，持之以恆一定能達成目標。</w:t>
            </w:r>
          </w:p>
          <w:p w14:paraId="17967C73"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9.</w:t>
            </w:r>
            <w:r w:rsidRPr="00F308B4">
              <w:rPr>
                <w:rFonts w:eastAsia="標楷體"/>
                <w:sz w:val="26"/>
                <w:szCs w:val="26"/>
              </w:rPr>
              <w:t>學生思考：想想看，他們能夠做到自律、負責的原因是什麼？我可以如何向他們學習呢？</w:t>
            </w:r>
          </w:p>
          <w:p w14:paraId="0330F590"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10.</w:t>
            </w:r>
            <w:r w:rsidRPr="00F308B4">
              <w:rPr>
                <w:rFonts w:eastAsia="標楷體"/>
                <w:sz w:val="26"/>
                <w:szCs w:val="26"/>
              </w:rPr>
              <w:t>教師發下每人一張「自我管理妙方」學習單，引導學生針對自己生活上的壞習慣提出解決方法，例</w:t>
            </w:r>
            <w:r w:rsidRPr="00F308B4">
              <w:rPr>
                <w:rFonts w:eastAsia="標楷體"/>
                <w:sz w:val="26"/>
                <w:szCs w:val="26"/>
              </w:rPr>
              <w:lastRenderedPageBreak/>
              <w:t>如：</w:t>
            </w:r>
          </w:p>
          <w:p w14:paraId="0849481E"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(1)</w:t>
            </w:r>
            <w:r w:rsidRPr="00F308B4">
              <w:rPr>
                <w:rFonts w:eastAsia="標楷體"/>
                <w:sz w:val="26"/>
                <w:szCs w:val="26"/>
              </w:rPr>
              <w:t>找到改進習慣的動機。</w:t>
            </w:r>
          </w:p>
          <w:p w14:paraId="7E606038"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(2)</w:t>
            </w:r>
            <w:r w:rsidRPr="00F308B4">
              <w:rPr>
                <w:rFonts w:eastAsia="標楷體"/>
                <w:sz w:val="26"/>
                <w:szCs w:val="26"/>
              </w:rPr>
              <w:t>充分了解自己的能力。</w:t>
            </w:r>
          </w:p>
          <w:p w14:paraId="52583374"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(3)</w:t>
            </w:r>
            <w:r w:rsidRPr="00F308B4">
              <w:rPr>
                <w:rFonts w:eastAsia="標楷體"/>
                <w:sz w:val="26"/>
                <w:szCs w:val="26"/>
              </w:rPr>
              <w:t>尋找適合的改進方法，並不斷調整。</w:t>
            </w:r>
          </w:p>
          <w:p w14:paraId="1CBAC215"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(4)</w:t>
            </w:r>
            <w:r w:rsidRPr="00F308B4">
              <w:rPr>
                <w:rFonts w:eastAsia="標楷體"/>
                <w:sz w:val="26"/>
                <w:szCs w:val="26"/>
              </w:rPr>
              <w:t>要持之以恆、不怕困難。</w:t>
            </w:r>
          </w:p>
          <w:p w14:paraId="43B46A68"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(5)</w:t>
            </w:r>
            <w:r w:rsidRPr="00F308B4">
              <w:rPr>
                <w:rFonts w:eastAsia="標楷體"/>
                <w:sz w:val="26"/>
                <w:szCs w:val="26"/>
              </w:rPr>
              <w:t>請教師長或有經驗的人。</w:t>
            </w:r>
          </w:p>
          <w:p w14:paraId="7B62FC42"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(6)</w:t>
            </w:r>
            <w:r w:rsidRPr="00F308B4">
              <w:rPr>
                <w:rFonts w:eastAsia="標楷體"/>
                <w:sz w:val="26"/>
                <w:szCs w:val="26"/>
              </w:rPr>
              <w:t>善用時間。</w:t>
            </w:r>
          </w:p>
          <w:p w14:paraId="1F746012"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11.</w:t>
            </w:r>
            <w:r w:rsidRPr="00F308B4">
              <w:rPr>
                <w:rFonts w:eastAsia="標楷體"/>
                <w:sz w:val="26"/>
                <w:szCs w:val="26"/>
              </w:rPr>
              <w:t>學生完成後上臺分享，教師提醒學生依序進行，每個人都有發表的機會。</w:t>
            </w:r>
          </w:p>
          <w:p w14:paraId="4E966230"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1</w:t>
            </w:r>
            <w:r>
              <w:rPr>
                <w:rFonts w:eastAsia="標楷體"/>
                <w:sz w:val="26"/>
                <w:szCs w:val="26"/>
              </w:rPr>
              <w:t>2</w:t>
            </w:r>
            <w:r w:rsidRPr="00F308B4">
              <w:rPr>
                <w:rFonts w:eastAsia="標楷體"/>
                <w:sz w:val="26"/>
                <w:szCs w:val="26"/>
              </w:rPr>
              <w:t>.</w:t>
            </w:r>
            <w:r w:rsidRPr="00F308B4">
              <w:rPr>
                <w:rFonts w:eastAsia="標楷體"/>
                <w:sz w:val="26"/>
                <w:szCs w:val="26"/>
              </w:rPr>
              <w:t>教師統整自律生活帶來的好處，例如：</w:t>
            </w:r>
          </w:p>
          <w:p w14:paraId="7A41A87F"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(1)</w:t>
            </w:r>
            <w:r w:rsidRPr="00F308B4">
              <w:rPr>
                <w:rFonts w:eastAsia="標楷體"/>
                <w:sz w:val="26"/>
                <w:szCs w:val="26"/>
              </w:rPr>
              <w:t>對自己越來越有信心。</w:t>
            </w:r>
          </w:p>
          <w:p w14:paraId="43EA00E7"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(2)</w:t>
            </w:r>
            <w:r w:rsidRPr="00F308B4">
              <w:rPr>
                <w:rFonts w:eastAsia="標楷體"/>
                <w:sz w:val="26"/>
                <w:szCs w:val="26"/>
              </w:rPr>
              <w:t>每天自律且規律的生活。</w:t>
            </w:r>
          </w:p>
          <w:p w14:paraId="033185FF"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(3)</w:t>
            </w:r>
            <w:r w:rsidRPr="00F308B4">
              <w:rPr>
                <w:rFonts w:eastAsia="標楷體"/>
                <w:sz w:val="26"/>
                <w:szCs w:val="26"/>
              </w:rPr>
              <w:t>和同學感情融洽。</w:t>
            </w:r>
          </w:p>
          <w:p w14:paraId="1DEE4694"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(4)</w:t>
            </w:r>
            <w:r w:rsidRPr="00F308B4">
              <w:rPr>
                <w:rFonts w:eastAsia="標楷體"/>
                <w:sz w:val="26"/>
                <w:szCs w:val="26"/>
              </w:rPr>
              <w:t>培養細心與謹慎的態度。</w:t>
            </w:r>
          </w:p>
          <w:p w14:paraId="5916656C" w14:textId="77777777" w:rsidR="00DA380F" w:rsidRPr="00F308B4" w:rsidRDefault="000462E6" w:rsidP="00994D77">
            <w:pPr>
              <w:jc w:val="both"/>
              <w:rPr>
                <w:rFonts w:ascii="標楷體" w:eastAsia="標楷體" w:hAnsi="標楷體" w:cs="新細明體"/>
                <w:sz w:val="26"/>
                <w:szCs w:val="26"/>
              </w:rPr>
            </w:pPr>
            <w:r w:rsidRPr="00F308B4">
              <w:rPr>
                <w:rFonts w:eastAsia="標楷體"/>
                <w:sz w:val="26"/>
                <w:szCs w:val="26"/>
              </w:rPr>
              <w:t>(5)</w:t>
            </w:r>
            <w:r w:rsidRPr="00F308B4">
              <w:rPr>
                <w:rFonts w:eastAsia="標楷體"/>
                <w:sz w:val="26"/>
                <w:szCs w:val="26"/>
              </w:rPr>
              <w:t>展現出禮儀與教養。</w:t>
            </w:r>
          </w:p>
          <w:p w14:paraId="4B3DBFEB" w14:textId="77777777" w:rsidR="00DA380F" w:rsidRPr="00F308B4" w:rsidRDefault="000462E6" w:rsidP="00994D77">
            <w:pPr>
              <w:jc w:val="both"/>
              <w:rPr>
                <w:rFonts w:ascii="標楷體" w:eastAsia="標楷體" w:hAnsi="標楷體" w:cs="新細明體"/>
                <w:sz w:val="26"/>
                <w:szCs w:val="26"/>
              </w:rPr>
            </w:pPr>
            <w:r>
              <w:rPr>
                <w:rFonts w:eastAsia="標楷體"/>
                <w:sz w:val="26"/>
                <w:szCs w:val="26"/>
              </w:rPr>
              <w:t>13.</w:t>
            </w:r>
            <w:r w:rsidRPr="00F308B4">
              <w:rPr>
                <w:rFonts w:eastAsia="標楷體"/>
                <w:sz w:val="26"/>
                <w:szCs w:val="26"/>
              </w:rPr>
              <w:t>教師鼓勵學生將所學持之以恆的實踐在生活中。</w:t>
            </w:r>
          </w:p>
        </w:tc>
        <w:tc>
          <w:tcPr>
            <w:tcW w:w="811" w:type="pct"/>
          </w:tcPr>
          <w:p w14:paraId="1AF8727D" w14:textId="7BCF2284" w:rsidR="00DA380F" w:rsidRPr="00AB1E0F" w:rsidRDefault="00540104" w:rsidP="00285C9E">
            <w:pPr>
              <w:jc w:val="both"/>
              <w:rPr>
                <w:rFonts w:ascii="標楷體" w:eastAsia="標楷體" w:hAnsi="標楷體" w:cs="新細明體"/>
                <w:sz w:val="26"/>
                <w:szCs w:val="26"/>
              </w:rPr>
            </w:pPr>
            <w:r w:rsidRPr="00540104">
              <w:rPr>
                <w:rFonts w:eastAsia="標楷體" w:hint="eastAsia"/>
                <w:sz w:val="26"/>
                <w:szCs w:val="26"/>
              </w:rPr>
              <w:lastRenderedPageBreak/>
              <w:t>實踐評量：在生活中實踐自律與自我管理。</w:t>
            </w:r>
          </w:p>
        </w:tc>
        <w:tc>
          <w:tcPr>
            <w:tcW w:w="1028" w:type="pct"/>
          </w:tcPr>
          <w:p w14:paraId="484CF043" w14:textId="77777777" w:rsidR="000F3EB4" w:rsidRDefault="000462E6">
            <w:pPr>
              <w:jc w:val="both"/>
              <w:rPr>
                <w:rFonts w:ascii="標楷體" w:eastAsia="標楷體" w:hAnsi="標楷體" w:cs="新細明體"/>
                <w:sz w:val="26"/>
                <w:szCs w:val="26"/>
              </w:rPr>
            </w:pPr>
            <w:r>
              <w:rPr>
                <w:rFonts w:eastAsia="標楷體"/>
                <w:sz w:val="26"/>
                <w:szCs w:val="26"/>
              </w:rPr>
              <w:t>【品德教育】</w:t>
            </w:r>
          </w:p>
          <w:p w14:paraId="4AAA25C9" w14:textId="77777777" w:rsidR="000F3EB4" w:rsidRDefault="000462E6">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771293">
              <w:rPr>
                <w:rFonts w:eastAsia="標楷體"/>
                <w:sz w:val="26"/>
                <w:szCs w:val="26"/>
              </w:rPr>
              <w:t>良好生活習慣與德行。</w:t>
            </w:r>
          </w:p>
        </w:tc>
      </w:tr>
      <w:tr w:rsidR="004F4430" w:rsidRPr="004F4430" w14:paraId="4649E529" w14:textId="77777777" w:rsidTr="00E44B05">
        <w:trPr>
          <w:trHeight w:val="1827"/>
        </w:trPr>
        <w:tc>
          <w:tcPr>
            <w:tcW w:w="364" w:type="pct"/>
            <w:vAlign w:val="center"/>
          </w:tcPr>
          <w:p w14:paraId="35398F4C"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7C3B3025"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單元二生活資源全壘打</w:t>
            </w:r>
          </w:p>
          <w:p w14:paraId="05B2FDF8"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資源讓生活多元</w:t>
            </w:r>
          </w:p>
        </w:tc>
        <w:tc>
          <w:tcPr>
            <w:tcW w:w="752" w:type="pct"/>
            <w:tcBorders>
              <w:right w:val="single" w:sz="4" w:space="0" w:color="auto"/>
            </w:tcBorders>
          </w:tcPr>
          <w:p w14:paraId="3EC5D6C1"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46CC84C7"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單元二生活資源全壘打</w:t>
            </w:r>
          </w:p>
          <w:p w14:paraId="2F0E97E4"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活動</w:t>
            </w:r>
            <w:r w:rsidRPr="002E3231">
              <w:rPr>
                <w:rFonts w:eastAsia="標楷體"/>
                <w:sz w:val="26"/>
                <w:szCs w:val="26"/>
              </w:rPr>
              <w:t>1</w:t>
            </w:r>
            <w:r w:rsidRPr="002E3231">
              <w:rPr>
                <w:rFonts w:eastAsia="標楷體"/>
                <w:sz w:val="26"/>
                <w:szCs w:val="26"/>
              </w:rPr>
              <w:t>資源讓生活多元</w:t>
            </w:r>
          </w:p>
          <w:p w14:paraId="5DE5D83F"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1.</w:t>
            </w:r>
            <w:r w:rsidRPr="002E3231">
              <w:rPr>
                <w:rFonts w:eastAsia="標楷體"/>
                <w:sz w:val="26"/>
                <w:szCs w:val="26"/>
              </w:rPr>
              <w:t>學生思考：一天的生活中，我會做哪些事？為了完成這些事，我常使用哪些資源呢？</w:t>
            </w:r>
          </w:p>
          <w:p w14:paraId="55A5E198"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2.</w:t>
            </w:r>
            <w:r w:rsidRPr="002E3231">
              <w:rPr>
                <w:rFonts w:eastAsia="標楷體"/>
                <w:sz w:val="26"/>
                <w:szCs w:val="26"/>
              </w:rPr>
              <w:t>學生回想一天的生活，從早上到晚上需要做的事。</w:t>
            </w:r>
          </w:p>
          <w:p w14:paraId="57CC75F5"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lastRenderedPageBreak/>
              <w:t>3.</w:t>
            </w:r>
            <w:r w:rsidRPr="002E3231">
              <w:rPr>
                <w:rFonts w:eastAsia="標楷體"/>
                <w:sz w:val="26"/>
                <w:szCs w:val="26"/>
              </w:rPr>
              <w:t>學生思考自己會使用哪些資源，完成一天的活動。學生透過自己或他人的經驗分享，認識更多的社會資源。學生除了思考自己一天使用的資源之外，也可以思考爺爺奶奶、父母、兄弟姊妹在一天當中使用哪些資源。</w:t>
            </w:r>
          </w:p>
          <w:p w14:paraId="59D62DDD"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4.</w:t>
            </w:r>
            <w:r w:rsidRPr="002E3231">
              <w:rPr>
                <w:rFonts w:eastAsia="標楷體"/>
                <w:sz w:val="26"/>
                <w:szCs w:val="26"/>
              </w:rPr>
              <w:t>教師在黑板上歸納學生提出的社會資源，並針對不足之處補充。</w:t>
            </w:r>
          </w:p>
          <w:p w14:paraId="08AA6CC7"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5.</w:t>
            </w:r>
            <w:r w:rsidRPr="002E3231">
              <w:rPr>
                <w:rFonts w:eastAsia="標楷體"/>
                <w:sz w:val="26"/>
                <w:szCs w:val="26"/>
              </w:rPr>
              <w:t>學生分組，小組討論黑板上各類資源的功能。教師提醒學生，同一種資源可能具備多元功能。小組討論後輪流上臺分享。</w:t>
            </w:r>
          </w:p>
          <w:p w14:paraId="0D1BBA94"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6.</w:t>
            </w:r>
            <w:r w:rsidRPr="002E3231">
              <w:rPr>
                <w:rFonts w:eastAsia="標楷體"/>
                <w:sz w:val="26"/>
                <w:szCs w:val="26"/>
              </w:rPr>
              <w:t>學生延伸思考：除了平日生活中常用的資源，如果是假日，我常用到哪些資源呢？</w:t>
            </w:r>
          </w:p>
          <w:p w14:paraId="7BD180A6"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7.</w:t>
            </w:r>
            <w:r w:rsidRPr="002E3231">
              <w:rPr>
                <w:rFonts w:eastAsia="標楷體"/>
                <w:sz w:val="26"/>
                <w:szCs w:val="26"/>
              </w:rPr>
              <w:t>在過程中，教師可適時將學生的分享，做重點式的歸納，讓學生了解生活中可運用的社會資源與支援系統功能。教師提醒學生從他人的經驗中，進一步思考這些資源是否還有其他的功能。</w:t>
            </w:r>
          </w:p>
          <w:p w14:paraId="2F416C0C"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8.</w:t>
            </w:r>
            <w:r w:rsidRPr="002E3231">
              <w:rPr>
                <w:rFonts w:eastAsia="標楷體"/>
                <w:sz w:val="26"/>
                <w:szCs w:val="26"/>
              </w:rPr>
              <w:t>學生思考：我最近和家人運用什麼資源解決家裡遇到的問題？選擇這項資源的原因是什麼？</w:t>
            </w:r>
          </w:p>
          <w:p w14:paraId="7BDAD90E"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9.</w:t>
            </w:r>
            <w:r w:rsidRPr="002E3231">
              <w:rPr>
                <w:rFonts w:eastAsia="標楷體"/>
                <w:sz w:val="26"/>
                <w:szCs w:val="26"/>
              </w:rPr>
              <w:t>教師發下每人一張「資源分析表」學習單，學生分享最近和家人</w:t>
            </w:r>
            <w:r w:rsidRPr="002E3231">
              <w:rPr>
                <w:rFonts w:eastAsia="標楷體"/>
                <w:sz w:val="26"/>
                <w:szCs w:val="26"/>
              </w:rPr>
              <w:lastRenderedPageBreak/>
              <w:t>遇到用資源解決問題的事件，並分析選擇此項資源的理由。</w:t>
            </w:r>
          </w:p>
          <w:p w14:paraId="15C5DFFB"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10.</w:t>
            </w:r>
            <w:r w:rsidRPr="002E3231">
              <w:rPr>
                <w:rFonts w:eastAsia="標楷體"/>
                <w:sz w:val="26"/>
                <w:szCs w:val="26"/>
              </w:rPr>
              <w:t>學生思考：想一想，如果我遇到跟同學相同的狀況，我會運用哪些資源呢？</w:t>
            </w:r>
          </w:p>
          <w:p w14:paraId="632E5741"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11.</w:t>
            </w:r>
            <w:r w:rsidRPr="002E3231">
              <w:rPr>
                <w:rFonts w:eastAsia="標楷體"/>
                <w:sz w:val="26"/>
                <w:szCs w:val="26"/>
              </w:rPr>
              <w:t>小組中每個人都提出自己的看法，思考如果是自己遇到這些事件，會使用的資源與原因。學生在討論中發現，資源的適用性會因為每個人的身處環境、條件、需求不同，而產生不同的結果，且適合自己的資源不見得適合其他人。</w:t>
            </w:r>
          </w:p>
          <w:p w14:paraId="03D645DD"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12.</w:t>
            </w:r>
            <w:r w:rsidRPr="002E3231">
              <w:rPr>
                <w:rFonts w:eastAsia="標楷體"/>
                <w:sz w:val="26"/>
                <w:szCs w:val="26"/>
              </w:rPr>
              <w:t>小組歸納每個人分享的資源適用性，覺察有些資源的優缺點是普遍的共識，例如：到醫院看診的優點是分類較多，適合看每一種病；缺點是候診時間較長。</w:t>
            </w:r>
          </w:p>
          <w:p w14:paraId="4E42DC51"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13.</w:t>
            </w:r>
            <w:r w:rsidRPr="002E3231">
              <w:rPr>
                <w:rFonts w:eastAsia="標楷體"/>
                <w:sz w:val="26"/>
                <w:szCs w:val="26"/>
              </w:rPr>
              <w:t>學生發表相關經驗時，教師鼓勵有類似經驗的學生，針對內容加以回饋或補充，並鼓勵沒有相關經驗的學生，針對同學分享的內容盡量提出自己的疑問或看法。</w:t>
            </w:r>
          </w:p>
          <w:p w14:paraId="760AEFA1" w14:textId="77777777" w:rsidR="00DA380F" w:rsidRPr="002E3231" w:rsidRDefault="000462E6" w:rsidP="002E3231">
            <w:pPr>
              <w:jc w:val="both"/>
              <w:rPr>
                <w:rFonts w:ascii="標楷體" w:eastAsia="標楷體" w:hAnsi="標楷體" w:cs="新細明體"/>
                <w:sz w:val="26"/>
                <w:szCs w:val="26"/>
              </w:rPr>
            </w:pPr>
            <w:r w:rsidRPr="002E3231">
              <w:rPr>
                <w:rFonts w:eastAsia="標楷體"/>
                <w:sz w:val="26"/>
                <w:szCs w:val="26"/>
              </w:rPr>
              <w:t>14.</w:t>
            </w:r>
            <w:r w:rsidRPr="002E3231">
              <w:rPr>
                <w:rFonts w:eastAsia="標楷體"/>
                <w:sz w:val="26"/>
                <w:szCs w:val="26"/>
              </w:rPr>
              <w:t>教師提問：選擇運用資源時，每個人的原因不一樣，通常你考慮的主要因素是什麼？</w:t>
            </w:r>
          </w:p>
          <w:p w14:paraId="1C97FC62" w14:textId="77777777" w:rsidR="00DA380F" w:rsidRPr="00AB1E0F" w:rsidRDefault="000462E6" w:rsidP="002E3231">
            <w:pPr>
              <w:jc w:val="both"/>
              <w:rPr>
                <w:rFonts w:ascii="標楷體" w:eastAsia="標楷體" w:hAnsi="標楷體" w:cs="新細明體"/>
                <w:sz w:val="26"/>
                <w:szCs w:val="26"/>
              </w:rPr>
            </w:pPr>
            <w:r w:rsidRPr="002E3231">
              <w:rPr>
                <w:rFonts w:eastAsia="標楷體"/>
                <w:sz w:val="26"/>
                <w:szCs w:val="26"/>
              </w:rPr>
              <w:t>15.</w:t>
            </w:r>
            <w:r w:rsidRPr="002E3231">
              <w:rPr>
                <w:rFonts w:eastAsia="標楷體"/>
                <w:sz w:val="26"/>
                <w:szCs w:val="26"/>
              </w:rPr>
              <w:t>學生學習遇到問題時，蒐集資源並分析資源的適切性。教師鼓勵學</w:t>
            </w:r>
            <w:r w:rsidRPr="002E3231">
              <w:rPr>
                <w:rFonts w:eastAsia="標楷體"/>
                <w:sz w:val="26"/>
                <w:szCs w:val="26"/>
              </w:rPr>
              <w:lastRenderedPageBreak/>
              <w:t>生將選擇的技巧運用在生活中，當選擇解決問題時可運用的資源時，先分析它們各自的優缺點，判斷適用在不同的環境、狀況與時機。</w:t>
            </w:r>
          </w:p>
        </w:tc>
        <w:tc>
          <w:tcPr>
            <w:tcW w:w="811" w:type="pct"/>
          </w:tcPr>
          <w:p w14:paraId="0DBA100D" w14:textId="661F57A2" w:rsidR="00DA380F" w:rsidRDefault="00540104" w:rsidP="00364C5B">
            <w:pPr>
              <w:jc w:val="both"/>
              <w:rPr>
                <w:rFonts w:ascii="標楷體" w:eastAsia="標楷體" w:hAnsi="標楷體" w:cs="新細明體"/>
                <w:sz w:val="26"/>
                <w:szCs w:val="26"/>
              </w:rPr>
            </w:pPr>
            <w:r>
              <w:rPr>
                <w:rFonts w:eastAsia="標楷體" w:hint="eastAsia"/>
                <w:sz w:val="26"/>
                <w:szCs w:val="26"/>
              </w:rPr>
              <w:lastRenderedPageBreak/>
              <w:t>1.</w:t>
            </w:r>
            <w:r w:rsidR="000462E6">
              <w:rPr>
                <w:rFonts w:eastAsia="標楷體"/>
                <w:sz w:val="26"/>
                <w:szCs w:val="26"/>
              </w:rPr>
              <w:t>口語評量</w:t>
            </w:r>
            <w:r>
              <w:rPr>
                <w:rFonts w:eastAsia="標楷體" w:hint="eastAsia"/>
                <w:sz w:val="26"/>
                <w:szCs w:val="26"/>
              </w:rPr>
              <w:t>：</w:t>
            </w:r>
            <w:r w:rsidRPr="00540104">
              <w:rPr>
                <w:rFonts w:eastAsia="標楷體" w:hint="eastAsia"/>
                <w:sz w:val="26"/>
                <w:szCs w:val="26"/>
              </w:rPr>
              <w:t>說出判斷資源的適切性與原因。</w:t>
            </w:r>
          </w:p>
          <w:p w14:paraId="36066B09" w14:textId="5C85A62B" w:rsidR="00DA380F" w:rsidRPr="00AB1E0F" w:rsidRDefault="00540104" w:rsidP="00364C5B">
            <w:pPr>
              <w:jc w:val="both"/>
              <w:rPr>
                <w:rFonts w:ascii="標楷體" w:eastAsia="標楷體" w:hAnsi="標楷體" w:cs="新細明體"/>
                <w:sz w:val="26"/>
                <w:szCs w:val="26"/>
              </w:rPr>
            </w:pPr>
            <w:r>
              <w:rPr>
                <w:rFonts w:eastAsia="標楷體" w:hint="eastAsia"/>
                <w:sz w:val="26"/>
                <w:szCs w:val="26"/>
              </w:rPr>
              <w:t>2.</w:t>
            </w:r>
            <w:r w:rsidR="000462E6">
              <w:rPr>
                <w:rFonts w:eastAsia="標楷體"/>
                <w:sz w:val="26"/>
                <w:szCs w:val="26"/>
              </w:rPr>
              <w:t>實作評量</w:t>
            </w:r>
            <w:r>
              <w:rPr>
                <w:rFonts w:eastAsia="標楷體" w:hint="eastAsia"/>
                <w:sz w:val="26"/>
                <w:szCs w:val="26"/>
              </w:rPr>
              <w:t>：</w:t>
            </w:r>
            <w:r w:rsidRPr="00540104">
              <w:rPr>
                <w:rFonts w:eastAsia="標楷體" w:hint="eastAsia"/>
                <w:sz w:val="26"/>
                <w:szCs w:val="26"/>
              </w:rPr>
              <w:t>運用資源分析表，學習分析判讀資源。</w:t>
            </w:r>
          </w:p>
        </w:tc>
        <w:tc>
          <w:tcPr>
            <w:tcW w:w="1028" w:type="pct"/>
          </w:tcPr>
          <w:p w14:paraId="2F450778" w14:textId="77777777" w:rsidR="000F3EB4" w:rsidRDefault="000462E6">
            <w:pPr>
              <w:jc w:val="both"/>
              <w:rPr>
                <w:rFonts w:ascii="標楷體" w:eastAsia="標楷體" w:hAnsi="標楷體" w:cs="新細明體"/>
                <w:sz w:val="26"/>
                <w:szCs w:val="26"/>
              </w:rPr>
            </w:pPr>
            <w:r>
              <w:rPr>
                <w:rFonts w:eastAsia="標楷體"/>
                <w:sz w:val="26"/>
                <w:szCs w:val="26"/>
              </w:rPr>
              <w:t>【家庭教育】</w:t>
            </w:r>
          </w:p>
          <w:p w14:paraId="063C6036" w14:textId="77777777" w:rsidR="000F3EB4" w:rsidRDefault="000462E6">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E8 </w:t>
            </w:r>
            <w:r w:rsidRPr="00771293">
              <w:rPr>
                <w:rFonts w:eastAsia="標楷體"/>
                <w:sz w:val="26"/>
                <w:szCs w:val="26"/>
              </w:rPr>
              <w:t>了解家庭資源的意涵。</w:t>
            </w:r>
          </w:p>
          <w:p w14:paraId="5543B462" w14:textId="77777777" w:rsidR="000F3EB4" w:rsidRDefault="000462E6">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E10 </w:t>
            </w:r>
            <w:r w:rsidRPr="00771293">
              <w:rPr>
                <w:rFonts w:eastAsia="標楷體"/>
                <w:sz w:val="26"/>
                <w:szCs w:val="26"/>
              </w:rPr>
              <w:t>了解影響家庭消費的傳播媒體等各種因素。</w:t>
            </w:r>
          </w:p>
          <w:p w14:paraId="216BF95B" w14:textId="77777777" w:rsidR="000F3EB4" w:rsidRDefault="000462E6">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771293">
              <w:rPr>
                <w:rFonts w:eastAsia="標楷體"/>
                <w:sz w:val="26"/>
                <w:szCs w:val="26"/>
              </w:rPr>
              <w:t>熟悉與家庭生活相關的社區資源。</w:t>
            </w:r>
          </w:p>
        </w:tc>
      </w:tr>
      <w:tr w:rsidR="004F4430" w:rsidRPr="004F4430" w14:paraId="1A414867" w14:textId="77777777" w:rsidTr="00E44B05">
        <w:trPr>
          <w:trHeight w:val="1827"/>
        </w:trPr>
        <w:tc>
          <w:tcPr>
            <w:tcW w:w="364" w:type="pct"/>
            <w:vAlign w:val="center"/>
          </w:tcPr>
          <w:p w14:paraId="1BE92C37"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5B51F70C"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單元二生活資源全壘打</w:t>
            </w:r>
          </w:p>
          <w:p w14:paraId="727F629F"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資源讓生活多元</w:t>
            </w:r>
          </w:p>
        </w:tc>
        <w:tc>
          <w:tcPr>
            <w:tcW w:w="752" w:type="pct"/>
            <w:tcBorders>
              <w:right w:val="single" w:sz="4" w:space="0" w:color="auto"/>
            </w:tcBorders>
          </w:tcPr>
          <w:p w14:paraId="1BF750BF"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79E160E9"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單元二生活資源全壘打</w:t>
            </w:r>
          </w:p>
          <w:p w14:paraId="564FCD52"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活動</w:t>
            </w:r>
            <w:r w:rsidRPr="001F51F2">
              <w:rPr>
                <w:rFonts w:eastAsia="標楷體"/>
                <w:sz w:val="26"/>
                <w:szCs w:val="26"/>
              </w:rPr>
              <w:t>1</w:t>
            </w:r>
            <w:r w:rsidRPr="001F51F2">
              <w:rPr>
                <w:rFonts w:eastAsia="標楷體"/>
                <w:sz w:val="26"/>
                <w:szCs w:val="26"/>
              </w:rPr>
              <w:t>資源讓生活多元</w:t>
            </w:r>
          </w:p>
          <w:p w14:paraId="4E84943C"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1.</w:t>
            </w:r>
            <w:r w:rsidRPr="001F51F2">
              <w:rPr>
                <w:rFonts w:eastAsia="標楷體"/>
                <w:sz w:val="26"/>
                <w:szCs w:val="26"/>
              </w:rPr>
              <w:t>學生思考：生活中偶爾會發生各種狀況與挑戰，如何迅速判斷當下情況並適當的運用資源？如果我遇到這些狀況，我會選擇運用哪些資源呢？</w:t>
            </w:r>
          </w:p>
          <w:p w14:paraId="4F37ACA5"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2.</w:t>
            </w:r>
            <w:r w:rsidRPr="001F51F2">
              <w:rPr>
                <w:rFonts w:eastAsia="標楷體"/>
                <w:sz w:val="26"/>
                <w:szCs w:val="26"/>
              </w:rPr>
              <w:t>教師說明，對不同的人來說，每項資源的適切性不同，選擇時要考量自身的情況，才能做出適當的決定，引導學生遇到狀況時，如何快速分析並判斷適合自己的資源。</w:t>
            </w:r>
          </w:p>
          <w:p w14:paraId="25E71088"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3.</w:t>
            </w:r>
            <w:r w:rsidRPr="001F51F2">
              <w:rPr>
                <w:rFonts w:eastAsia="標楷體"/>
                <w:sz w:val="26"/>
                <w:szCs w:val="26"/>
              </w:rPr>
              <w:t>學生討論課本情境，透過情境案例，學生聯想回到自己身上，學習判斷的方法。小組討論，每個人依序發表面對這些狀況可採取的做法。</w:t>
            </w:r>
          </w:p>
          <w:p w14:paraId="2C71FC09"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4.</w:t>
            </w:r>
            <w:r w:rsidRPr="001F51F2">
              <w:rPr>
                <w:rFonts w:eastAsia="標楷體"/>
                <w:sz w:val="26"/>
                <w:szCs w:val="26"/>
              </w:rPr>
              <w:t>學生思考：資源種類多元，有哪些我常用到的資源？我如何把這些資源整理出來呢？</w:t>
            </w:r>
          </w:p>
          <w:p w14:paraId="2BDEBBD0"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5.</w:t>
            </w:r>
            <w:r w:rsidRPr="001F51F2">
              <w:rPr>
                <w:rFonts w:eastAsia="標楷體"/>
                <w:sz w:val="26"/>
                <w:szCs w:val="26"/>
              </w:rPr>
              <w:t>學生學習分析判斷「資源的適用性」後，思考解決問題需要運用到</w:t>
            </w:r>
            <w:r w:rsidRPr="001F51F2">
              <w:rPr>
                <w:rFonts w:eastAsia="標楷體"/>
                <w:sz w:val="26"/>
                <w:szCs w:val="26"/>
              </w:rPr>
              <w:lastRenderedPageBreak/>
              <w:t>哪些資源，了解運用哪些資源能解決目前面對的問題與挑戰。</w:t>
            </w:r>
          </w:p>
          <w:p w14:paraId="1AD7EC89"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6.</w:t>
            </w:r>
            <w:r w:rsidRPr="001F51F2">
              <w:rPr>
                <w:rFonts w:eastAsia="標楷體"/>
                <w:sz w:val="26"/>
                <w:szCs w:val="26"/>
              </w:rPr>
              <w:t>教師發下每人一張「我的資源整理表」學習單，列出社會資源種類，引導學生思考的方向，整理適合自己的各類資源。</w:t>
            </w:r>
          </w:p>
          <w:p w14:paraId="689A12AB"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7.</w:t>
            </w:r>
            <w:r w:rsidRPr="001F51F2">
              <w:rPr>
                <w:rFonts w:eastAsia="標楷體"/>
                <w:sz w:val="26"/>
                <w:szCs w:val="26"/>
              </w:rPr>
              <w:t>當學生蒐集並對資源進行分類時，教師可開放學生使用資訊設備，上網蒐集相關資訊。</w:t>
            </w:r>
          </w:p>
          <w:p w14:paraId="79CB0E39"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8.</w:t>
            </w:r>
            <w:r w:rsidRPr="001F51F2">
              <w:rPr>
                <w:rFonts w:eastAsia="標楷體"/>
                <w:sz w:val="26"/>
                <w:szCs w:val="26"/>
              </w:rPr>
              <w:t>組員輪流分享自己找到的資源，若覺得同學分享的資源也適合自己，可以記下該項資源，讓自己以後資源的選擇更多元。有些學生可能會不知如何分類，此時不必設定標準答案，可鼓勵學生以自己的運用資源經驗出發即可，因為整理的目的是為了個人未來能更靈活且充分的運用。</w:t>
            </w:r>
          </w:p>
          <w:p w14:paraId="7DED9451"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9.</w:t>
            </w:r>
            <w:r w:rsidRPr="001F51F2">
              <w:rPr>
                <w:rFonts w:eastAsia="標楷體"/>
                <w:sz w:val="26"/>
                <w:szCs w:val="26"/>
              </w:rPr>
              <w:t>教師提問：你根據什麼原則將資源分類呢？教師鼓勵學生，請嘗試實際運用這些資源，不但能解決問題，也能檢核選擇的資源是否真的適合自己，增加運用資源的經驗。</w:t>
            </w:r>
          </w:p>
          <w:p w14:paraId="1E5FF21F"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10.</w:t>
            </w:r>
            <w:r w:rsidRPr="001F51F2">
              <w:rPr>
                <w:rFonts w:eastAsia="標楷體"/>
                <w:sz w:val="26"/>
                <w:szCs w:val="26"/>
              </w:rPr>
              <w:t>學生思考：各類資源為人們提供便捷又有效的服務，運用各種資源時，我需要考慮哪些事情，避免誤用或濫用呢？</w:t>
            </w:r>
          </w:p>
          <w:p w14:paraId="61D84B21"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lastRenderedPageBreak/>
              <w:t>11.</w:t>
            </w:r>
            <w:r w:rsidRPr="001F51F2">
              <w:rPr>
                <w:rFonts w:eastAsia="標楷體"/>
                <w:sz w:val="26"/>
                <w:szCs w:val="26"/>
              </w:rPr>
              <w:t>學生在課前蒐集不當使用社會資源的新聞報導案例，上臺進行分享。教師引導學生討論不當使用資源對社會造成的影響，探討濫用及誤用的原因，以及運用資源前要考慮的事項。</w:t>
            </w:r>
          </w:p>
          <w:p w14:paraId="41C70FD9"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12.</w:t>
            </w:r>
            <w:r w:rsidRPr="001F51F2">
              <w:rPr>
                <w:rFonts w:eastAsia="標楷體"/>
                <w:sz w:val="26"/>
                <w:szCs w:val="26"/>
              </w:rPr>
              <w:t>教師引導學生針對新聞案例中的錯誤行為討論，了解濫用及誤用資源造成的影響，藉此反思使用資源的正確態度和觀念。</w:t>
            </w:r>
          </w:p>
          <w:p w14:paraId="0CB7D007" w14:textId="77777777" w:rsidR="00DA380F" w:rsidRPr="001F51F2" w:rsidRDefault="000462E6" w:rsidP="001F51F2">
            <w:pPr>
              <w:jc w:val="both"/>
              <w:rPr>
                <w:rFonts w:ascii="標楷體" w:eastAsia="標楷體" w:hAnsi="標楷體" w:cs="新細明體"/>
                <w:sz w:val="26"/>
                <w:szCs w:val="26"/>
              </w:rPr>
            </w:pPr>
            <w:r w:rsidRPr="001F51F2">
              <w:rPr>
                <w:rFonts w:eastAsia="標楷體"/>
                <w:sz w:val="26"/>
                <w:szCs w:val="26"/>
              </w:rPr>
              <w:t>13.</w:t>
            </w:r>
            <w:r w:rsidRPr="001F51F2">
              <w:rPr>
                <w:rFonts w:eastAsia="標楷體"/>
                <w:sz w:val="26"/>
                <w:szCs w:val="26"/>
              </w:rPr>
              <w:t>學生思考：使用資源時，應具備哪些適當的態度？學生討論使用資源的正確態度與注意事項。</w:t>
            </w:r>
          </w:p>
          <w:p w14:paraId="02B44801" w14:textId="77777777" w:rsidR="00DA380F" w:rsidRPr="007C19A5" w:rsidRDefault="000462E6" w:rsidP="001F51F2">
            <w:pPr>
              <w:jc w:val="both"/>
              <w:rPr>
                <w:rFonts w:ascii="標楷體" w:eastAsia="標楷體" w:hAnsi="標楷體" w:cs="新細明體"/>
                <w:sz w:val="26"/>
                <w:szCs w:val="26"/>
              </w:rPr>
            </w:pPr>
            <w:r w:rsidRPr="001F51F2">
              <w:rPr>
                <w:rFonts w:eastAsia="標楷體"/>
                <w:sz w:val="26"/>
                <w:szCs w:val="26"/>
              </w:rPr>
              <w:t>14.</w:t>
            </w:r>
            <w:r w:rsidRPr="001F51F2">
              <w:rPr>
                <w:rFonts w:eastAsia="標楷體"/>
                <w:sz w:val="26"/>
                <w:szCs w:val="26"/>
              </w:rPr>
              <w:t>教師整合學生的討論，在黑板上列出資源使用不當的原因，提醒學生避免做出不當的使用資源行為。</w:t>
            </w:r>
          </w:p>
        </w:tc>
        <w:tc>
          <w:tcPr>
            <w:tcW w:w="811" w:type="pct"/>
          </w:tcPr>
          <w:p w14:paraId="6E9BDCD7" w14:textId="77777777" w:rsidR="00540104" w:rsidRPr="00540104" w:rsidRDefault="00540104" w:rsidP="00540104">
            <w:pPr>
              <w:jc w:val="both"/>
              <w:rPr>
                <w:rFonts w:eastAsia="標楷體"/>
                <w:sz w:val="26"/>
                <w:szCs w:val="26"/>
              </w:rPr>
            </w:pPr>
            <w:r w:rsidRPr="00540104">
              <w:rPr>
                <w:rFonts w:eastAsia="標楷體" w:hint="eastAsia"/>
                <w:sz w:val="26"/>
                <w:szCs w:val="26"/>
              </w:rPr>
              <w:lastRenderedPageBreak/>
              <w:t>1.</w:t>
            </w:r>
            <w:r w:rsidRPr="00540104">
              <w:rPr>
                <w:rFonts w:eastAsia="標楷體" w:hint="eastAsia"/>
                <w:sz w:val="26"/>
                <w:szCs w:val="26"/>
              </w:rPr>
              <w:t>口語評量：說出判斷資源的適切性與原因。</w:t>
            </w:r>
          </w:p>
          <w:p w14:paraId="49C7CF80" w14:textId="6C741731" w:rsidR="00DA380F" w:rsidRPr="00AB1E0F" w:rsidRDefault="00540104" w:rsidP="00540104">
            <w:pPr>
              <w:jc w:val="both"/>
              <w:rPr>
                <w:rFonts w:ascii="標楷體" w:eastAsia="標楷體" w:hAnsi="標楷體" w:cs="新細明體"/>
                <w:sz w:val="26"/>
                <w:szCs w:val="26"/>
              </w:rPr>
            </w:pPr>
            <w:r w:rsidRPr="00540104">
              <w:rPr>
                <w:rFonts w:eastAsia="標楷體" w:hint="eastAsia"/>
                <w:sz w:val="26"/>
                <w:szCs w:val="26"/>
              </w:rPr>
              <w:t>2.</w:t>
            </w:r>
            <w:r w:rsidRPr="00540104">
              <w:rPr>
                <w:rFonts w:eastAsia="標楷體" w:hint="eastAsia"/>
                <w:sz w:val="26"/>
                <w:szCs w:val="26"/>
              </w:rPr>
              <w:t>實作評量：運用資源分析表，學習分析判讀資源。</w:t>
            </w:r>
          </w:p>
        </w:tc>
        <w:tc>
          <w:tcPr>
            <w:tcW w:w="1028" w:type="pct"/>
          </w:tcPr>
          <w:p w14:paraId="11704502" w14:textId="77777777" w:rsidR="000F3EB4" w:rsidRDefault="000462E6">
            <w:pPr>
              <w:jc w:val="both"/>
              <w:rPr>
                <w:rFonts w:ascii="標楷體" w:eastAsia="標楷體" w:hAnsi="標楷體" w:cs="新細明體"/>
                <w:sz w:val="26"/>
                <w:szCs w:val="26"/>
              </w:rPr>
            </w:pPr>
            <w:r>
              <w:rPr>
                <w:rFonts w:eastAsia="標楷體"/>
                <w:sz w:val="26"/>
                <w:szCs w:val="26"/>
              </w:rPr>
              <w:t>【家庭教育】</w:t>
            </w:r>
          </w:p>
          <w:p w14:paraId="1B141999" w14:textId="77777777" w:rsidR="000F3EB4" w:rsidRDefault="000462E6">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E8 </w:t>
            </w:r>
            <w:r w:rsidRPr="00771293">
              <w:rPr>
                <w:rFonts w:eastAsia="標楷體"/>
                <w:sz w:val="26"/>
                <w:szCs w:val="26"/>
              </w:rPr>
              <w:t>了解家庭資源的意涵。</w:t>
            </w:r>
          </w:p>
          <w:p w14:paraId="6D26BB13" w14:textId="77777777" w:rsidR="000F3EB4" w:rsidRDefault="000462E6">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E10 </w:t>
            </w:r>
            <w:r w:rsidRPr="00771293">
              <w:rPr>
                <w:rFonts w:eastAsia="標楷體"/>
                <w:sz w:val="26"/>
                <w:szCs w:val="26"/>
              </w:rPr>
              <w:t>了解影響家庭消費的傳播媒體等各種因素。</w:t>
            </w:r>
          </w:p>
          <w:p w14:paraId="01E3C676" w14:textId="77777777" w:rsidR="000F3EB4" w:rsidRDefault="000462E6">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771293">
              <w:rPr>
                <w:rFonts w:eastAsia="標楷體"/>
                <w:sz w:val="26"/>
                <w:szCs w:val="26"/>
              </w:rPr>
              <w:t>熟悉與家庭生活相關的社區資源。</w:t>
            </w:r>
          </w:p>
        </w:tc>
      </w:tr>
      <w:tr w:rsidR="004F4430" w:rsidRPr="004F4430" w14:paraId="2E797EE2" w14:textId="77777777" w:rsidTr="00E44B05">
        <w:trPr>
          <w:trHeight w:val="1827"/>
        </w:trPr>
        <w:tc>
          <w:tcPr>
            <w:tcW w:w="364" w:type="pct"/>
            <w:vAlign w:val="center"/>
          </w:tcPr>
          <w:p w14:paraId="55835F5A"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2BEDD890"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單元二生活資源全壘打</w:t>
            </w:r>
          </w:p>
          <w:p w14:paraId="5E99D01F"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752" w:type="pct"/>
            <w:tcBorders>
              <w:right w:val="single" w:sz="4" w:space="0" w:color="auto"/>
            </w:tcBorders>
          </w:tcPr>
          <w:p w14:paraId="4DD21DDC"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10D070A5" w14:textId="77777777" w:rsidR="00DA380F" w:rsidRDefault="000462E6" w:rsidP="00994D77">
            <w:pPr>
              <w:jc w:val="both"/>
              <w:rPr>
                <w:rFonts w:ascii="標楷體" w:eastAsia="標楷體" w:hAnsi="標楷體" w:cs="新細明體"/>
                <w:sz w:val="26"/>
                <w:szCs w:val="26"/>
              </w:rPr>
            </w:pPr>
            <w:r w:rsidRPr="00C70AE8">
              <w:rPr>
                <w:rFonts w:eastAsia="標楷體"/>
                <w:sz w:val="26"/>
                <w:szCs w:val="26"/>
              </w:rPr>
              <w:t>單元二生活資源全壘打</w:t>
            </w:r>
          </w:p>
          <w:p w14:paraId="277E16C0" w14:textId="77777777" w:rsidR="00DA380F" w:rsidRDefault="000462E6" w:rsidP="00994D77">
            <w:pPr>
              <w:jc w:val="both"/>
              <w:rPr>
                <w:rFonts w:ascii="標楷體" w:eastAsia="標楷體" w:hAnsi="標楷體" w:cs="新細明體"/>
                <w:sz w:val="26"/>
                <w:szCs w:val="26"/>
              </w:rPr>
            </w:pPr>
            <w:r w:rsidRPr="00C70AE8">
              <w:rPr>
                <w:rFonts w:eastAsia="標楷體"/>
                <w:sz w:val="26"/>
                <w:szCs w:val="26"/>
              </w:rPr>
              <w:t>活動</w:t>
            </w:r>
            <w:r w:rsidRPr="00C70AE8">
              <w:rPr>
                <w:rFonts w:eastAsia="標楷體"/>
                <w:sz w:val="26"/>
                <w:szCs w:val="26"/>
              </w:rPr>
              <w:t>2</w:t>
            </w:r>
            <w:r>
              <w:rPr>
                <w:rFonts w:eastAsia="標楷體"/>
                <w:sz w:val="26"/>
                <w:szCs w:val="26"/>
              </w:rPr>
              <w:t>生活中的媒體</w:t>
            </w:r>
          </w:p>
          <w:p w14:paraId="2B3B8F0E"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1.</w:t>
            </w:r>
            <w:r w:rsidRPr="00E408B5">
              <w:rPr>
                <w:rFonts w:eastAsia="標楷體"/>
                <w:sz w:val="26"/>
                <w:szCs w:val="26"/>
              </w:rPr>
              <w:t>學生思考：媒體是生活中不可或缺的資源，人們經常透過媒體獲取並傳遞資訊。在生活中，我有哪些使用媒體的經驗？</w:t>
            </w:r>
          </w:p>
          <w:p w14:paraId="26EBD49E"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2.</w:t>
            </w:r>
            <w:r w:rsidRPr="00E408B5">
              <w:rPr>
                <w:rFonts w:eastAsia="標楷體"/>
                <w:sz w:val="26"/>
                <w:szCs w:val="26"/>
              </w:rPr>
              <w:t>教師說明媒體包含雜誌、廣播、電視、報紙、網路等等，透過報導與討論，讓我們認識相關議題。學生以自己的日常生活為例，發表自己的</w:t>
            </w:r>
            <w:r>
              <w:rPr>
                <w:rFonts w:eastAsia="標楷體"/>
                <w:sz w:val="26"/>
                <w:szCs w:val="26"/>
              </w:rPr>
              <w:t>媒體使用經驗。</w:t>
            </w:r>
          </w:p>
          <w:p w14:paraId="404884A5"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lastRenderedPageBreak/>
              <w:t>3.</w:t>
            </w:r>
            <w:r w:rsidRPr="00E408B5">
              <w:rPr>
                <w:rFonts w:eastAsia="標楷體"/>
                <w:sz w:val="26"/>
                <w:szCs w:val="26"/>
              </w:rPr>
              <w:t>教師提問：除了雜誌、電視、網路、廣播之外，還有哪些媒體呢？</w:t>
            </w:r>
          </w:p>
          <w:p w14:paraId="39158037"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4.</w:t>
            </w:r>
            <w:r w:rsidRPr="00E408B5">
              <w:rPr>
                <w:rFonts w:eastAsia="標楷體"/>
                <w:sz w:val="26"/>
                <w:szCs w:val="26"/>
              </w:rPr>
              <w:t>教師引導學生思考：我們的生活離不開各種媒體，媒體有哪些功能呢？學生思考為什麼需要媒體，了解各類媒體的功能，媒體傳播了哪些訊息</w:t>
            </w:r>
            <w:r>
              <w:rPr>
                <w:rFonts w:eastAsia="標楷體"/>
                <w:sz w:val="26"/>
                <w:szCs w:val="26"/>
              </w:rPr>
              <w:t>。</w:t>
            </w:r>
          </w:p>
          <w:p w14:paraId="08E48265" w14:textId="77777777" w:rsidR="00DA380F" w:rsidRDefault="000462E6" w:rsidP="00994D77">
            <w:pPr>
              <w:jc w:val="both"/>
              <w:rPr>
                <w:rFonts w:ascii="標楷體" w:eastAsia="標楷體" w:hAnsi="標楷體" w:cs="新細明體"/>
                <w:sz w:val="26"/>
                <w:szCs w:val="26"/>
              </w:rPr>
            </w:pPr>
            <w:r>
              <w:rPr>
                <w:rFonts w:eastAsia="標楷體"/>
                <w:sz w:val="26"/>
                <w:szCs w:val="26"/>
              </w:rPr>
              <w:t>5.</w:t>
            </w:r>
            <w:r w:rsidRPr="00E408B5">
              <w:rPr>
                <w:rFonts w:eastAsia="標楷體"/>
                <w:sz w:val="26"/>
                <w:szCs w:val="26"/>
              </w:rPr>
              <w:t>教師引導學生討論媒體的正向功能，各類媒體在生活中扮演的角色，以及對生活的影響。學生了解媒體與生活密切相關，覺察媒體具有教育意義，也能影響社會大眾的價值觀與思維。</w:t>
            </w:r>
          </w:p>
          <w:p w14:paraId="416B09F3"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6.</w:t>
            </w:r>
            <w:r w:rsidRPr="00E408B5">
              <w:rPr>
                <w:rFonts w:eastAsia="標楷體"/>
                <w:sz w:val="26"/>
                <w:szCs w:val="26"/>
              </w:rPr>
              <w:t>學生思考：媒體能提供我們各種訊息，但不同的媒體對相同事件的報導會完全相同嗎？閱讀到不同的報導時，會對我的看法造成哪些影響？</w:t>
            </w:r>
          </w:p>
          <w:p w14:paraId="42697E07"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7.</w:t>
            </w:r>
            <w:r w:rsidRPr="00E408B5">
              <w:rPr>
                <w:rFonts w:eastAsia="標楷體"/>
                <w:sz w:val="26"/>
                <w:szCs w:val="26"/>
              </w:rPr>
              <w:t>小組討論課本的環境事件案例內容</w:t>
            </w:r>
            <w:r>
              <w:rPr>
                <w:rFonts w:eastAsia="標楷體"/>
                <w:sz w:val="26"/>
                <w:szCs w:val="26"/>
              </w:rPr>
              <w:t>，</w:t>
            </w:r>
            <w:r w:rsidRPr="00E408B5">
              <w:rPr>
                <w:rFonts w:eastAsia="標楷體"/>
                <w:sz w:val="26"/>
                <w:szCs w:val="26"/>
              </w:rPr>
              <w:t>學生討論媒體的不同報導會對閱聽者產生</w:t>
            </w:r>
            <w:r>
              <w:rPr>
                <w:rFonts w:eastAsia="標楷體"/>
                <w:sz w:val="26"/>
                <w:szCs w:val="26"/>
              </w:rPr>
              <w:t>的影響。</w:t>
            </w:r>
          </w:p>
          <w:p w14:paraId="6414A8B5"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8.</w:t>
            </w:r>
            <w:r w:rsidRPr="00E408B5">
              <w:rPr>
                <w:rFonts w:eastAsia="標楷體"/>
                <w:sz w:val="26"/>
                <w:szCs w:val="26"/>
              </w:rPr>
              <w:t>小組討論課本的社會事件案例內容</w:t>
            </w:r>
            <w:r>
              <w:rPr>
                <w:rFonts w:eastAsia="標楷體"/>
                <w:sz w:val="26"/>
                <w:szCs w:val="26"/>
              </w:rPr>
              <w:t>，</w:t>
            </w:r>
            <w:r w:rsidRPr="00E408B5">
              <w:rPr>
                <w:rFonts w:eastAsia="標楷體"/>
                <w:sz w:val="26"/>
                <w:szCs w:val="26"/>
              </w:rPr>
              <w:t>學生討論媒體的不同報導會對閱聽者產生的影響。</w:t>
            </w:r>
          </w:p>
          <w:p w14:paraId="0799239D"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9.</w:t>
            </w:r>
            <w:r w:rsidRPr="00E408B5">
              <w:rPr>
                <w:rFonts w:eastAsia="標楷體"/>
                <w:sz w:val="26"/>
                <w:szCs w:val="26"/>
              </w:rPr>
              <w:t>學生覺察事實會依據報導角度不同，而呈現不同的面向，省思如果自己是記者，會如何撰寫這則報</w:t>
            </w:r>
            <w:r w:rsidRPr="00E408B5">
              <w:rPr>
                <w:rFonts w:eastAsia="標楷體"/>
                <w:sz w:val="26"/>
                <w:szCs w:val="26"/>
              </w:rPr>
              <w:lastRenderedPageBreak/>
              <w:t>導。</w:t>
            </w:r>
          </w:p>
          <w:p w14:paraId="18F7FB2E"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10.</w:t>
            </w:r>
            <w:r w:rsidRPr="00E408B5">
              <w:rPr>
                <w:rFonts w:eastAsia="標楷體"/>
                <w:sz w:val="26"/>
                <w:szCs w:val="26"/>
              </w:rPr>
              <w:t>學生思考：不同媒體在報導相同事件時，因敘述角度不同，導致報導的內容也不相同。對於這個現象，我是怎麼想的呢？</w:t>
            </w:r>
          </w:p>
          <w:p w14:paraId="7C6BCF93"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11.</w:t>
            </w:r>
            <w:r w:rsidRPr="00E408B5">
              <w:rPr>
                <w:rFonts w:eastAsia="標楷體"/>
                <w:sz w:val="26"/>
                <w:szCs w:val="26"/>
              </w:rPr>
              <w:t>小組組員發表課前蒐集同一事件，不同媒體的報導資料，分享蒐集到的相關報導有哪些差異。</w:t>
            </w:r>
          </w:p>
          <w:p w14:paraId="4F073FA0" w14:textId="77777777" w:rsidR="00DA380F" w:rsidRPr="00E408B5" w:rsidRDefault="000462E6" w:rsidP="00994D77">
            <w:pPr>
              <w:jc w:val="both"/>
              <w:rPr>
                <w:rFonts w:ascii="標楷體" w:eastAsia="標楷體" w:hAnsi="標楷體" w:cs="新細明體"/>
                <w:sz w:val="26"/>
                <w:szCs w:val="26"/>
              </w:rPr>
            </w:pPr>
            <w:r>
              <w:rPr>
                <w:rFonts w:eastAsia="標楷體"/>
                <w:sz w:val="26"/>
                <w:szCs w:val="26"/>
              </w:rPr>
              <w:t>12.</w:t>
            </w:r>
            <w:r w:rsidRPr="00E408B5">
              <w:rPr>
                <w:rFonts w:eastAsia="標楷體"/>
                <w:sz w:val="26"/>
                <w:szCs w:val="26"/>
              </w:rPr>
              <w:t>小組討論各家媒體對同一個事件的報導，產生差異的原因</w:t>
            </w:r>
            <w:r>
              <w:rPr>
                <w:rFonts w:eastAsia="標楷體"/>
                <w:sz w:val="26"/>
                <w:szCs w:val="26"/>
              </w:rPr>
              <w:t>。</w:t>
            </w:r>
            <w:r w:rsidRPr="00E408B5">
              <w:rPr>
                <w:rFonts w:eastAsia="標楷體"/>
                <w:sz w:val="26"/>
                <w:szCs w:val="26"/>
              </w:rPr>
              <w:t>小組討論如何避免因報導的立場不同，對自己產生影響</w:t>
            </w:r>
            <w:r>
              <w:rPr>
                <w:rFonts w:eastAsia="標楷體"/>
                <w:sz w:val="26"/>
                <w:szCs w:val="26"/>
              </w:rPr>
              <w:t>。</w:t>
            </w:r>
          </w:p>
          <w:p w14:paraId="6420B577" w14:textId="77777777" w:rsidR="00DA380F" w:rsidRPr="00AB1E0F" w:rsidRDefault="000462E6" w:rsidP="00994D77">
            <w:pPr>
              <w:jc w:val="both"/>
              <w:rPr>
                <w:rFonts w:ascii="標楷體" w:eastAsia="標楷體" w:hAnsi="標楷體" w:cs="新細明體"/>
                <w:sz w:val="26"/>
                <w:szCs w:val="26"/>
              </w:rPr>
            </w:pPr>
            <w:r>
              <w:rPr>
                <w:rFonts w:eastAsia="標楷體"/>
                <w:sz w:val="26"/>
                <w:szCs w:val="26"/>
              </w:rPr>
              <w:t>13.</w:t>
            </w:r>
            <w:r w:rsidRPr="00E408B5">
              <w:rPr>
                <w:rFonts w:eastAsia="標楷體"/>
                <w:sz w:val="26"/>
                <w:szCs w:val="26"/>
              </w:rPr>
              <w:t>學生觀察各媒體報導的不同論述與觀點，覺察閱讀新聞時要盡量多元蒐集不同媒體的報導，不偏信單一媒體，才能深入了解事件的真實性與客觀性。若學生在討論時發現某些媒體報導不夠客觀，請提醒學生針對事件內容作評論，不宜直接批評媒體。</w:t>
            </w:r>
          </w:p>
        </w:tc>
        <w:tc>
          <w:tcPr>
            <w:tcW w:w="811" w:type="pct"/>
          </w:tcPr>
          <w:p w14:paraId="55DE75FD" w14:textId="2CEAE4BA" w:rsidR="00DA380F" w:rsidRDefault="00540104" w:rsidP="00364C5B">
            <w:pPr>
              <w:jc w:val="both"/>
              <w:rPr>
                <w:rFonts w:ascii="標楷體" w:eastAsia="標楷體" w:hAnsi="標楷體" w:cs="新細明體"/>
                <w:sz w:val="26"/>
                <w:szCs w:val="26"/>
              </w:rPr>
            </w:pPr>
            <w:r>
              <w:rPr>
                <w:rFonts w:eastAsia="標楷體" w:hint="eastAsia"/>
                <w:sz w:val="26"/>
                <w:szCs w:val="26"/>
              </w:rPr>
              <w:lastRenderedPageBreak/>
              <w:t>1.</w:t>
            </w:r>
            <w:r w:rsidR="000462E6">
              <w:rPr>
                <w:rFonts w:eastAsia="標楷體"/>
                <w:sz w:val="26"/>
                <w:szCs w:val="26"/>
              </w:rPr>
              <w:t>實作評量</w:t>
            </w:r>
            <w:r>
              <w:rPr>
                <w:rFonts w:eastAsia="標楷體" w:hint="eastAsia"/>
                <w:sz w:val="26"/>
                <w:szCs w:val="26"/>
              </w:rPr>
              <w:t>：</w:t>
            </w:r>
            <w:r w:rsidRPr="00540104">
              <w:rPr>
                <w:rFonts w:eastAsia="標楷體" w:hint="eastAsia"/>
                <w:sz w:val="26"/>
                <w:szCs w:val="26"/>
              </w:rPr>
              <w:t>蒐集資料，了解查證訊息的方式。</w:t>
            </w:r>
          </w:p>
          <w:p w14:paraId="526149FE" w14:textId="12A1BD8D" w:rsidR="00DA380F" w:rsidRPr="00AB1E0F" w:rsidRDefault="00540104" w:rsidP="00364C5B">
            <w:pPr>
              <w:jc w:val="both"/>
              <w:rPr>
                <w:rFonts w:ascii="標楷體" w:eastAsia="標楷體" w:hAnsi="標楷體" w:cs="新細明體"/>
                <w:sz w:val="26"/>
                <w:szCs w:val="26"/>
              </w:rPr>
            </w:pPr>
            <w:r>
              <w:rPr>
                <w:rFonts w:eastAsia="標楷體" w:hint="eastAsia"/>
                <w:sz w:val="26"/>
                <w:szCs w:val="26"/>
              </w:rPr>
              <w:t>2.</w:t>
            </w:r>
            <w:r w:rsidR="000462E6">
              <w:rPr>
                <w:rFonts w:eastAsia="標楷體"/>
                <w:sz w:val="26"/>
                <w:szCs w:val="26"/>
              </w:rPr>
              <w:t>實踐評量</w:t>
            </w:r>
            <w:r>
              <w:rPr>
                <w:rFonts w:eastAsia="標楷體" w:hint="eastAsia"/>
                <w:sz w:val="26"/>
                <w:szCs w:val="26"/>
              </w:rPr>
              <w:t>：</w:t>
            </w:r>
            <w:r w:rsidRPr="00540104">
              <w:rPr>
                <w:rFonts w:eastAsia="標楷體" w:hint="eastAsia"/>
                <w:sz w:val="26"/>
                <w:szCs w:val="26"/>
              </w:rPr>
              <w:t>在生活中正確使用網路社交媒體。</w:t>
            </w:r>
          </w:p>
        </w:tc>
        <w:tc>
          <w:tcPr>
            <w:tcW w:w="1028" w:type="pct"/>
          </w:tcPr>
          <w:p w14:paraId="7960825E" w14:textId="77777777" w:rsidR="000F3EB4" w:rsidRDefault="000462E6">
            <w:pPr>
              <w:jc w:val="both"/>
              <w:rPr>
                <w:rFonts w:ascii="標楷體" w:eastAsia="標楷體" w:hAnsi="標楷體" w:cs="新細明體"/>
                <w:sz w:val="26"/>
                <w:szCs w:val="26"/>
              </w:rPr>
            </w:pPr>
            <w:r>
              <w:rPr>
                <w:rFonts w:eastAsia="標楷體"/>
                <w:sz w:val="26"/>
                <w:szCs w:val="26"/>
              </w:rPr>
              <w:t>【資訊教育】</w:t>
            </w:r>
          </w:p>
          <w:p w14:paraId="06763BF9"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00E7819F"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4C647326"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44A25019"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E12 </w:t>
            </w:r>
            <w:r w:rsidRPr="006D6F1A">
              <w:rPr>
                <w:rFonts w:eastAsia="標楷體"/>
                <w:sz w:val="26"/>
                <w:szCs w:val="26"/>
              </w:rPr>
              <w:t>了解並遵守資訊倫理與使用資訊科技的相關規範。</w:t>
            </w:r>
          </w:p>
          <w:p w14:paraId="21E7A57A" w14:textId="77777777" w:rsidR="000F3EB4" w:rsidRDefault="000462E6">
            <w:pPr>
              <w:jc w:val="both"/>
              <w:rPr>
                <w:rFonts w:ascii="標楷體" w:eastAsia="標楷體" w:hAnsi="標楷體" w:cs="新細明體"/>
                <w:sz w:val="26"/>
                <w:szCs w:val="26"/>
              </w:rPr>
            </w:pPr>
            <w:r>
              <w:rPr>
                <w:rFonts w:eastAsia="標楷體"/>
                <w:sz w:val="26"/>
                <w:szCs w:val="26"/>
              </w:rPr>
              <w:t>【法治教育】</w:t>
            </w:r>
          </w:p>
          <w:p w14:paraId="4EC3FD5B" w14:textId="77777777" w:rsidR="000F3EB4" w:rsidRDefault="000462E6">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E2 </w:t>
            </w:r>
            <w:r w:rsidRPr="006D6F1A">
              <w:rPr>
                <w:rFonts w:eastAsia="標楷體"/>
                <w:sz w:val="26"/>
                <w:szCs w:val="26"/>
              </w:rPr>
              <w:t>認識偏見。</w:t>
            </w:r>
          </w:p>
          <w:p w14:paraId="4FDB6333" w14:textId="77777777" w:rsidR="000F3EB4" w:rsidRDefault="000462E6">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4F4430" w:rsidRPr="004F4430" w14:paraId="5BD8D24F" w14:textId="77777777" w:rsidTr="00E44B05">
        <w:trPr>
          <w:trHeight w:val="1827"/>
        </w:trPr>
        <w:tc>
          <w:tcPr>
            <w:tcW w:w="364" w:type="pct"/>
            <w:vAlign w:val="center"/>
          </w:tcPr>
          <w:p w14:paraId="06057866"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1AE8A1CC"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單元二生活資源全壘打</w:t>
            </w:r>
          </w:p>
          <w:p w14:paraId="6993C02F" w14:textId="77777777" w:rsidR="00DA380F" w:rsidRPr="00AB1E0F" w:rsidRDefault="000462E6" w:rsidP="00A60BB2">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752" w:type="pct"/>
            <w:tcBorders>
              <w:right w:val="single" w:sz="4" w:space="0" w:color="auto"/>
            </w:tcBorders>
          </w:tcPr>
          <w:p w14:paraId="6440CA4D"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249DD626" w14:textId="77777777" w:rsidR="00DA380F" w:rsidRDefault="000462E6" w:rsidP="001F51F2">
            <w:pPr>
              <w:jc w:val="both"/>
              <w:rPr>
                <w:rFonts w:ascii="標楷體" w:eastAsia="標楷體" w:hAnsi="標楷體" w:cs="新細明體"/>
                <w:sz w:val="26"/>
                <w:szCs w:val="26"/>
              </w:rPr>
            </w:pPr>
            <w:r w:rsidRPr="00AB4931">
              <w:rPr>
                <w:rFonts w:eastAsia="標楷體"/>
                <w:sz w:val="26"/>
                <w:szCs w:val="26"/>
              </w:rPr>
              <w:t>單元二生活資源全壘打</w:t>
            </w:r>
          </w:p>
          <w:p w14:paraId="562D320A" w14:textId="77777777" w:rsidR="00DA380F" w:rsidRDefault="000462E6" w:rsidP="001F51F2">
            <w:pPr>
              <w:jc w:val="both"/>
              <w:rPr>
                <w:rFonts w:ascii="標楷體" w:eastAsia="標楷體" w:hAnsi="標楷體" w:cs="新細明體"/>
                <w:sz w:val="26"/>
                <w:szCs w:val="26"/>
              </w:rPr>
            </w:pPr>
            <w:r w:rsidRPr="00AB4931">
              <w:rPr>
                <w:rFonts w:eastAsia="標楷體"/>
                <w:sz w:val="26"/>
                <w:szCs w:val="26"/>
              </w:rPr>
              <w:t>活動</w:t>
            </w:r>
            <w:r w:rsidRPr="00AB4931">
              <w:rPr>
                <w:rFonts w:eastAsia="標楷體"/>
                <w:sz w:val="26"/>
                <w:szCs w:val="26"/>
              </w:rPr>
              <w:t>2</w:t>
            </w:r>
            <w:r w:rsidRPr="00AB4931">
              <w:rPr>
                <w:rFonts w:eastAsia="標楷體"/>
                <w:sz w:val="26"/>
                <w:szCs w:val="26"/>
              </w:rPr>
              <w:t>生活中的媒體</w:t>
            </w:r>
          </w:p>
          <w:p w14:paraId="1EE5995A"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1.</w:t>
            </w:r>
            <w:r w:rsidRPr="00B55EB4">
              <w:rPr>
                <w:rFonts w:eastAsia="標楷體"/>
                <w:sz w:val="26"/>
                <w:szCs w:val="26"/>
              </w:rPr>
              <w:t>學生思考：媒體提供大量資訊，是傳播訊息的重要媒介，這些訊息都是正確的嗎？我和家人曾接收過哪些不實的訊息？我們如何發現這些訊息不正確？這些不實訊息對我</w:t>
            </w:r>
            <w:r w:rsidRPr="00B55EB4">
              <w:rPr>
                <w:rFonts w:eastAsia="標楷體"/>
                <w:sz w:val="26"/>
                <w:szCs w:val="26"/>
              </w:rPr>
              <w:lastRenderedPageBreak/>
              <w:t>們造成哪些影響呢？</w:t>
            </w:r>
          </w:p>
          <w:p w14:paraId="6938E4DD"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2.</w:t>
            </w:r>
            <w:r w:rsidRPr="00B55EB4">
              <w:rPr>
                <w:rFonts w:eastAsia="標楷體"/>
                <w:sz w:val="26"/>
                <w:szCs w:val="26"/>
              </w:rPr>
              <w:t>學生分享最近在社群媒體上看到的各種假訊息，教師鼓勵學生踴躍發表</w:t>
            </w:r>
            <w:r>
              <w:rPr>
                <w:rFonts w:eastAsia="標楷體"/>
                <w:sz w:val="26"/>
                <w:szCs w:val="26"/>
              </w:rPr>
              <w:t>。</w:t>
            </w:r>
            <w:r w:rsidRPr="00B55EB4">
              <w:rPr>
                <w:rFonts w:eastAsia="標楷體"/>
                <w:sz w:val="26"/>
                <w:szCs w:val="26"/>
              </w:rPr>
              <w:t>學生討論將假訊息分享給親友，如果有人信以為真，可能會造成哪些影響。</w:t>
            </w:r>
          </w:p>
          <w:p w14:paraId="46B0E3F4"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3.</w:t>
            </w:r>
            <w:r w:rsidRPr="00B55EB4">
              <w:rPr>
                <w:rFonts w:eastAsia="標楷體"/>
                <w:sz w:val="26"/>
                <w:szCs w:val="26"/>
              </w:rPr>
              <w:t>教師補充假訊息造成危害的新聞案例，學生覺察散播假訊息對個人或社會大眾造成的影響，可能導致群眾恐慌，破壞社會治安等後果。</w:t>
            </w:r>
          </w:p>
          <w:p w14:paraId="0B25D02D"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4.</w:t>
            </w:r>
            <w:r w:rsidRPr="00B55EB4">
              <w:rPr>
                <w:rFonts w:eastAsia="標楷體"/>
                <w:sz w:val="26"/>
                <w:szCs w:val="26"/>
              </w:rPr>
              <w:t>教師說明假新聞以容易引起讀者注意的標題，加上部分或完全假造的資訊內容，提供給讀者，以此誤導讀者，獲得商業利益、廣告收入等等。假新聞包括幾種基本的型態：</w:t>
            </w:r>
          </w:p>
          <w:p w14:paraId="44AFFB3B"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(1)</w:t>
            </w:r>
            <w:r w:rsidRPr="00B55EB4">
              <w:rPr>
                <w:rFonts w:eastAsia="標楷體"/>
                <w:sz w:val="26"/>
                <w:szCs w:val="26"/>
              </w:rPr>
              <w:t>純屬虛構的訊息。</w:t>
            </w:r>
          </w:p>
          <w:p w14:paraId="2E45D8B5"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(2)</w:t>
            </w:r>
            <w:r w:rsidRPr="00B55EB4">
              <w:rPr>
                <w:rFonts w:eastAsia="標楷體"/>
                <w:sz w:val="26"/>
                <w:szCs w:val="26"/>
              </w:rPr>
              <w:t>提供片面事實的訊息。</w:t>
            </w:r>
          </w:p>
          <w:p w14:paraId="48975C2A"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(3)</w:t>
            </w:r>
            <w:r w:rsidRPr="00B55EB4">
              <w:rPr>
                <w:rFonts w:eastAsia="標楷體"/>
                <w:sz w:val="26"/>
                <w:szCs w:val="26"/>
              </w:rPr>
              <w:t>品質低劣的真新聞</w:t>
            </w:r>
          </w:p>
          <w:p w14:paraId="71B78AE0"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(4)</w:t>
            </w:r>
            <w:r w:rsidRPr="00B55EB4">
              <w:rPr>
                <w:rFonts w:eastAsia="標楷體"/>
                <w:sz w:val="26"/>
                <w:szCs w:val="26"/>
              </w:rPr>
              <w:t>具有政治意圖的操控式新聞。</w:t>
            </w:r>
          </w:p>
          <w:p w14:paraId="2957A87D"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(5)</w:t>
            </w:r>
            <w:r w:rsidRPr="00B55EB4">
              <w:rPr>
                <w:rFonts w:eastAsia="標楷體"/>
                <w:sz w:val="26"/>
                <w:szCs w:val="26"/>
              </w:rPr>
              <w:t>有行銷目的的業配文。</w:t>
            </w:r>
          </w:p>
          <w:p w14:paraId="22E799A8" w14:textId="77777777" w:rsidR="00DA380F" w:rsidRDefault="000462E6" w:rsidP="001F51F2">
            <w:pPr>
              <w:jc w:val="both"/>
              <w:rPr>
                <w:rFonts w:ascii="標楷體" w:eastAsia="標楷體" w:hAnsi="標楷體" w:cs="新細明體"/>
                <w:sz w:val="26"/>
                <w:szCs w:val="26"/>
              </w:rPr>
            </w:pPr>
            <w:r>
              <w:rPr>
                <w:rFonts w:eastAsia="標楷體"/>
                <w:sz w:val="26"/>
                <w:szCs w:val="26"/>
              </w:rPr>
              <w:t>5.</w:t>
            </w:r>
            <w:r w:rsidRPr="00B55EB4">
              <w:rPr>
                <w:rFonts w:eastAsia="標楷體"/>
                <w:sz w:val="26"/>
                <w:szCs w:val="26"/>
              </w:rPr>
              <w:t>教師歸納學生分享的各種假訊息，引導學生覺察各種不實訊息。</w:t>
            </w:r>
          </w:p>
          <w:p w14:paraId="29FE7822"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6.</w:t>
            </w:r>
            <w:r w:rsidRPr="00B55EB4">
              <w:rPr>
                <w:rFonts w:eastAsia="標楷體"/>
                <w:sz w:val="26"/>
                <w:szCs w:val="26"/>
              </w:rPr>
              <w:t>學生思考：如果對訊息感到懷疑，我會怎麼做？在查證過程中，我們應該注意哪些事？</w:t>
            </w:r>
          </w:p>
          <w:p w14:paraId="22536960"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7.</w:t>
            </w:r>
            <w:r w:rsidRPr="00B55EB4">
              <w:rPr>
                <w:rFonts w:eastAsia="標楷體"/>
                <w:sz w:val="26"/>
                <w:szCs w:val="26"/>
              </w:rPr>
              <w:t>教師引導學生查證，分組討論發</w:t>
            </w:r>
            <w:r w:rsidRPr="00B55EB4">
              <w:rPr>
                <w:rFonts w:eastAsia="標楷體"/>
                <w:sz w:val="26"/>
                <w:szCs w:val="26"/>
              </w:rPr>
              <w:lastRenderedPageBreak/>
              <w:t>表如何杜絕假訊息。小組使用電腦或平板連上網路，查證訊息的真偽，以課本第</w:t>
            </w:r>
            <w:r w:rsidRPr="00B55EB4">
              <w:rPr>
                <w:rFonts w:eastAsia="標楷體"/>
                <w:sz w:val="26"/>
                <w:szCs w:val="26"/>
              </w:rPr>
              <w:t>44</w:t>
            </w:r>
            <w:r>
              <w:rPr>
                <w:rFonts w:eastAsia="標楷體"/>
                <w:sz w:val="26"/>
                <w:szCs w:val="26"/>
              </w:rPr>
              <w:t>～</w:t>
            </w:r>
            <w:r w:rsidRPr="00B55EB4">
              <w:rPr>
                <w:rFonts w:eastAsia="標楷體"/>
                <w:sz w:val="26"/>
                <w:szCs w:val="26"/>
              </w:rPr>
              <w:t>45</w:t>
            </w:r>
            <w:r w:rsidRPr="00B55EB4">
              <w:rPr>
                <w:rFonts w:eastAsia="標楷體"/>
                <w:sz w:val="26"/>
                <w:szCs w:val="26"/>
              </w:rPr>
              <w:t>頁案例為例，學生可在臺灣事實查核中心、</w:t>
            </w:r>
            <w:r w:rsidRPr="00B55EB4">
              <w:rPr>
                <w:rFonts w:eastAsia="標楷體"/>
                <w:sz w:val="26"/>
                <w:szCs w:val="26"/>
              </w:rPr>
              <w:t>MyGoPen</w:t>
            </w:r>
            <w:r w:rsidRPr="00B55EB4">
              <w:rPr>
                <w:rFonts w:eastAsia="標楷體"/>
                <w:sz w:val="26"/>
                <w:szCs w:val="26"/>
              </w:rPr>
              <w:t>、</w:t>
            </w:r>
            <w:r w:rsidRPr="00B55EB4">
              <w:rPr>
                <w:rFonts w:eastAsia="標楷體"/>
                <w:sz w:val="26"/>
                <w:szCs w:val="26"/>
              </w:rPr>
              <w:t>Cofacts</w:t>
            </w:r>
            <w:r w:rsidRPr="00B55EB4">
              <w:rPr>
                <w:rFonts w:eastAsia="標楷體"/>
                <w:sz w:val="26"/>
                <w:szCs w:val="26"/>
              </w:rPr>
              <w:t>真的假的、國防部新聞稿等網站等，學習找到澄清訊息。</w:t>
            </w:r>
          </w:p>
          <w:p w14:paraId="74FE441D"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8.</w:t>
            </w:r>
            <w:r w:rsidRPr="00B55EB4">
              <w:rPr>
                <w:rFonts w:eastAsia="標楷體"/>
                <w:sz w:val="26"/>
                <w:szCs w:val="26"/>
              </w:rPr>
              <w:t>學生探討查核訊息的做法，例如：直接聯繫相關單位或當事人、重複查詢並驗證資料來源等等。</w:t>
            </w:r>
          </w:p>
          <w:p w14:paraId="59880E3C"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9.</w:t>
            </w:r>
            <w:r w:rsidRPr="00B55EB4">
              <w:rPr>
                <w:rFonts w:eastAsia="標楷體"/>
                <w:sz w:val="26"/>
                <w:szCs w:val="26"/>
              </w:rPr>
              <w:t>學生覺察假訊息可能的跡象，探討辨識訊息真偽時的注意事項。</w:t>
            </w:r>
          </w:p>
          <w:p w14:paraId="5396FDD2"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10</w:t>
            </w:r>
            <w:r w:rsidRPr="00B55EB4">
              <w:rPr>
                <w:rFonts w:eastAsia="標楷體"/>
                <w:sz w:val="26"/>
                <w:szCs w:val="26"/>
              </w:rPr>
              <w:t>.</w:t>
            </w:r>
            <w:r w:rsidRPr="00B55EB4">
              <w:rPr>
                <w:rFonts w:eastAsia="標楷體"/>
                <w:sz w:val="26"/>
                <w:szCs w:val="26"/>
              </w:rPr>
              <w:t>教師提問：還可以用哪些方式查證各類訊息的真偽呢？</w:t>
            </w:r>
          </w:p>
          <w:p w14:paraId="62943BF3"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11.</w:t>
            </w:r>
            <w:r w:rsidRPr="00B55EB4">
              <w:rPr>
                <w:rFonts w:eastAsia="標楷體"/>
                <w:sz w:val="26"/>
                <w:szCs w:val="26"/>
              </w:rPr>
              <w:t>教師發下每人一張「練習辨識訊息」學習單，學生演練查證的過程，辨識並查證訊息真偽。</w:t>
            </w:r>
          </w:p>
          <w:p w14:paraId="6BCCD13C"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12.</w:t>
            </w:r>
            <w:r w:rsidRPr="00B55EB4">
              <w:rPr>
                <w:rFonts w:eastAsia="標楷體"/>
                <w:sz w:val="26"/>
                <w:szCs w:val="26"/>
              </w:rPr>
              <w:t>教師提問：如果你接收到的是影片或語音訊息，可以如何查證呢？</w:t>
            </w:r>
          </w:p>
          <w:p w14:paraId="2B83E395" w14:textId="77777777" w:rsidR="00DA380F" w:rsidRPr="00B55EB4" w:rsidRDefault="000462E6" w:rsidP="001F51F2">
            <w:pPr>
              <w:jc w:val="both"/>
              <w:rPr>
                <w:rFonts w:ascii="標楷體" w:eastAsia="標楷體" w:hAnsi="標楷體" w:cs="新細明體"/>
                <w:sz w:val="26"/>
                <w:szCs w:val="26"/>
              </w:rPr>
            </w:pPr>
            <w:r>
              <w:rPr>
                <w:rFonts w:eastAsia="標楷體"/>
                <w:sz w:val="26"/>
                <w:szCs w:val="26"/>
              </w:rPr>
              <w:t>13.</w:t>
            </w:r>
            <w:r w:rsidRPr="00B55EB4">
              <w:rPr>
                <w:rFonts w:eastAsia="標楷體"/>
                <w:sz w:val="26"/>
                <w:szCs w:val="26"/>
              </w:rPr>
              <w:t>學生上網利用</w:t>
            </w:r>
            <w:r w:rsidRPr="00B55EB4">
              <w:rPr>
                <w:rFonts w:eastAsia="標楷體"/>
                <w:sz w:val="26"/>
                <w:szCs w:val="26"/>
              </w:rPr>
              <w:t>Google</w:t>
            </w:r>
            <w:r w:rsidRPr="00B55EB4">
              <w:rPr>
                <w:rFonts w:eastAsia="標楷體"/>
                <w:sz w:val="26"/>
                <w:szCs w:val="26"/>
              </w:rPr>
              <w:t>練習「以圖搜圖」，將有疑問的新聞網頁圖片截圖後，點選首頁右上角「圖片」功能，上傳照片「以圖搜尋」，可以找到相關資料。</w:t>
            </w:r>
          </w:p>
          <w:p w14:paraId="7DBE9D79" w14:textId="77777777" w:rsidR="00DA380F" w:rsidRPr="00AB1E0F" w:rsidRDefault="000462E6" w:rsidP="001F51F2">
            <w:pPr>
              <w:jc w:val="both"/>
              <w:rPr>
                <w:rFonts w:ascii="標楷體" w:eastAsia="標楷體" w:hAnsi="標楷體" w:cs="新細明體"/>
                <w:sz w:val="26"/>
                <w:szCs w:val="26"/>
              </w:rPr>
            </w:pPr>
            <w:r>
              <w:rPr>
                <w:rFonts w:eastAsia="標楷體"/>
                <w:sz w:val="26"/>
                <w:szCs w:val="26"/>
              </w:rPr>
              <w:t>14.</w:t>
            </w:r>
            <w:r w:rsidRPr="00B55EB4">
              <w:rPr>
                <w:rFonts w:eastAsia="標楷體"/>
                <w:sz w:val="26"/>
                <w:szCs w:val="26"/>
              </w:rPr>
              <w:t>教師提醒，在網路上要隨時留意假訊息，並查證可疑訊息，如果不確定訊息是否為真，寧願不分享該</w:t>
            </w:r>
            <w:r w:rsidRPr="00B55EB4">
              <w:rPr>
                <w:rFonts w:eastAsia="標楷體"/>
                <w:sz w:val="26"/>
                <w:szCs w:val="26"/>
              </w:rPr>
              <w:lastRenderedPageBreak/>
              <w:t>則訊息。如果蓄意散播假訊息，可能會觸犯法律，提醒學生轉傳訊息前一定要事先求證。</w:t>
            </w:r>
          </w:p>
        </w:tc>
        <w:tc>
          <w:tcPr>
            <w:tcW w:w="811" w:type="pct"/>
          </w:tcPr>
          <w:p w14:paraId="7D15A705" w14:textId="77777777" w:rsidR="00540104" w:rsidRPr="00540104" w:rsidRDefault="00540104" w:rsidP="00540104">
            <w:pPr>
              <w:jc w:val="both"/>
              <w:rPr>
                <w:rFonts w:eastAsia="標楷體"/>
                <w:sz w:val="26"/>
                <w:szCs w:val="26"/>
              </w:rPr>
            </w:pPr>
            <w:r w:rsidRPr="00540104">
              <w:rPr>
                <w:rFonts w:eastAsia="標楷體" w:hint="eastAsia"/>
                <w:sz w:val="26"/>
                <w:szCs w:val="26"/>
              </w:rPr>
              <w:lastRenderedPageBreak/>
              <w:t>1.</w:t>
            </w:r>
            <w:r w:rsidRPr="00540104">
              <w:rPr>
                <w:rFonts w:eastAsia="標楷體" w:hint="eastAsia"/>
                <w:sz w:val="26"/>
                <w:szCs w:val="26"/>
              </w:rPr>
              <w:t>實作評量：蒐集資料，了解查證訊息的方式。</w:t>
            </w:r>
          </w:p>
          <w:p w14:paraId="29D5CEAE" w14:textId="42B57044" w:rsidR="00DA380F" w:rsidRPr="00AB1E0F" w:rsidRDefault="00540104" w:rsidP="00540104">
            <w:pPr>
              <w:jc w:val="both"/>
              <w:rPr>
                <w:rFonts w:ascii="標楷體" w:eastAsia="標楷體" w:hAnsi="標楷體" w:cs="新細明體"/>
                <w:sz w:val="26"/>
                <w:szCs w:val="26"/>
              </w:rPr>
            </w:pPr>
            <w:r w:rsidRPr="00540104">
              <w:rPr>
                <w:rFonts w:eastAsia="標楷體" w:hint="eastAsia"/>
                <w:sz w:val="26"/>
                <w:szCs w:val="26"/>
              </w:rPr>
              <w:t>2.</w:t>
            </w:r>
            <w:r w:rsidRPr="00540104">
              <w:rPr>
                <w:rFonts w:eastAsia="標楷體" w:hint="eastAsia"/>
                <w:sz w:val="26"/>
                <w:szCs w:val="26"/>
              </w:rPr>
              <w:t>實踐評量：在生活中正確使用網路社交媒體。</w:t>
            </w:r>
          </w:p>
        </w:tc>
        <w:tc>
          <w:tcPr>
            <w:tcW w:w="1028" w:type="pct"/>
          </w:tcPr>
          <w:p w14:paraId="0A669FEA" w14:textId="77777777" w:rsidR="000F3EB4" w:rsidRDefault="000462E6">
            <w:pPr>
              <w:jc w:val="both"/>
              <w:rPr>
                <w:rFonts w:ascii="標楷體" w:eastAsia="標楷體" w:hAnsi="標楷體" w:cs="新細明體"/>
                <w:sz w:val="26"/>
                <w:szCs w:val="26"/>
              </w:rPr>
            </w:pPr>
            <w:r>
              <w:rPr>
                <w:rFonts w:eastAsia="標楷體"/>
                <w:sz w:val="26"/>
                <w:szCs w:val="26"/>
              </w:rPr>
              <w:t>【資訊教育】</w:t>
            </w:r>
          </w:p>
          <w:p w14:paraId="1E11780D"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1F374C5D"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277943C2"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72293740" w14:textId="77777777" w:rsidR="000F3EB4" w:rsidRDefault="000462E6">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E12 </w:t>
            </w:r>
            <w:r w:rsidRPr="006D6F1A">
              <w:rPr>
                <w:rFonts w:eastAsia="標楷體"/>
                <w:sz w:val="26"/>
                <w:szCs w:val="26"/>
              </w:rPr>
              <w:t>了解並遵守資訊倫理與使用資訊科技的相關規範。</w:t>
            </w:r>
          </w:p>
          <w:p w14:paraId="323980EC" w14:textId="77777777" w:rsidR="000F3EB4" w:rsidRDefault="000462E6">
            <w:pPr>
              <w:jc w:val="both"/>
              <w:rPr>
                <w:rFonts w:ascii="標楷體" w:eastAsia="標楷體" w:hAnsi="標楷體" w:cs="新細明體"/>
                <w:sz w:val="26"/>
                <w:szCs w:val="26"/>
              </w:rPr>
            </w:pPr>
            <w:r>
              <w:rPr>
                <w:rFonts w:eastAsia="標楷體"/>
                <w:sz w:val="26"/>
                <w:szCs w:val="26"/>
              </w:rPr>
              <w:t>【法治教育】</w:t>
            </w:r>
          </w:p>
          <w:p w14:paraId="63139C26" w14:textId="77777777" w:rsidR="000F3EB4" w:rsidRDefault="000462E6">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E2 </w:t>
            </w:r>
            <w:r w:rsidRPr="006D6F1A">
              <w:rPr>
                <w:rFonts w:eastAsia="標楷體"/>
                <w:sz w:val="26"/>
                <w:szCs w:val="26"/>
              </w:rPr>
              <w:t>認識偏見。</w:t>
            </w:r>
          </w:p>
          <w:p w14:paraId="025A4369" w14:textId="77777777" w:rsidR="000F3EB4" w:rsidRDefault="000462E6">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4F4430" w:rsidRPr="004F4430" w14:paraId="4F70A773" w14:textId="77777777" w:rsidTr="00E44B05">
        <w:trPr>
          <w:trHeight w:val="1827"/>
        </w:trPr>
        <w:tc>
          <w:tcPr>
            <w:tcW w:w="364" w:type="pct"/>
            <w:vAlign w:val="center"/>
          </w:tcPr>
          <w:p w14:paraId="3FE52202" w14:textId="77777777" w:rsidR="00C47157" w:rsidRDefault="000462E6" w:rsidP="00C47157">
            <w:pPr>
              <w:jc w:val="center"/>
              <w:rPr>
                <w:rFonts w:eastAsia="標楷體"/>
                <w:sz w:val="26"/>
                <w:szCs w:val="26"/>
              </w:rPr>
            </w:pPr>
            <w:r>
              <w:rPr>
                <w:rFonts w:eastAsia="標楷體"/>
                <w:sz w:val="26"/>
                <w:szCs w:val="26"/>
              </w:rPr>
              <w:lastRenderedPageBreak/>
              <w:t>十一</w:t>
            </w:r>
          </w:p>
          <w:p w14:paraId="2808FF43" w14:textId="545670AE" w:rsidR="00DA380F" w:rsidRPr="00587448" w:rsidRDefault="00C47157" w:rsidP="00C47157">
            <w:pPr>
              <w:jc w:val="center"/>
              <w:rPr>
                <w:rFonts w:ascii="標楷體" w:eastAsia="標楷體" w:hAnsi="標楷體"/>
                <w:sz w:val="26"/>
                <w:szCs w:val="26"/>
              </w:rPr>
            </w:pPr>
            <w:r>
              <w:rPr>
                <w:rFonts w:eastAsia="標楷體"/>
                <w:sz w:val="26"/>
                <w:szCs w:val="26"/>
              </w:rPr>
              <w:t>評量週</w:t>
            </w:r>
          </w:p>
        </w:tc>
        <w:tc>
          <w:tcPr>
            <w:tcW w:w="663" w:type="pct"/>
            <w:vAlign w:val="center"/>
          </w:tcPr>
          <w:p w14:paraId="7C3580A8" w14:textId="77777777" w:rsidR="00DA380F" w:rsidRDefault="000462E6" w:rsidP="00704CA4">
            <w:pPr>
              <w:jc w:val="center"/>
              <w:rPr>
                <w:rFonts w:ascii="標楷體" w:eastAsia="標楷體" w:hAnsi="標楷體" w:cs="新細明體"/>
                <w:sz w:val="26"/>
                <w:szCs w:val="26"/>
              </w:rPr>
            </w:pPr>
            <w:r>
              <w:rPr>
                <w:rFonts w:eastAsia="標楷體"/>
                <w:sz w:val="26"/>
                <w:szCs w:val="26"/>
              </w:rPr>
              <w:t>單元二生活資源全壘打</w:t>
            </w:r>
          </w:p>
          <w:p w14:paraId="2B95ACA3" w14:textId="77777777" w:rsidR="00DA380F" w:rsidRDefault="000462E6" w:rsidP="00A60BB2">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752" w:type="pct"/>
            <w:tcBorders>
              <w:right w:val="single" w:sz="4" w:space="0" w:color="auto"/>
            </w:tcBorders>
          </w:tcPr>
          <w:p w14:paraId="280CA994"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08D26DBB" w14:textId="77777777" w:rsidR="00DA380F" w:rsidRDefault="000462E6" w:rsidP="004201A2">
            <w:pPr>
              <w:jc w:val="both"/>
              <w:rPr>
                <w:rFonts w:ascii="標楷體" w:eastAsia="標楷體" w:hAnsi="標楷體" w:cs="新細明體"/>
                <w:sz w:val="26"/>
                <w:szCs w:val="26"/>
              </w:rPr>
            </w:pPr>
            <w:r w:rsidRPr="00AB4931">
              <w:rPr>
                <w:rFonts w:eastAsia="標楷體"/>
                <w:sz w:val="26"/>
                <w:szCs w:val="26"/>
              </w:rPr>
              <w:t>單元二生活資源全壘打</w:t>
            </w:r>
          </w:p>
          <w:p w14:paraId="0BC8660B" w14:textId="77777777" w:rsidR="00DA380F" w:rsidRDefault="000462E6" w:rsidP="004201A2">
            <w:pPr>
              <w:jc w:val="both"/>
              <w:rPr>
                <w:rFonts w:ascii="標楷體" w:eastAsia="標楷體" w:hAnsi="標楷體" w:cs="新細明體"/>
                <w:sz w:val="26"/>
                <w:szCs w:val="26"/>
              </w:rPr>
            </w:pPr>
            <w:r w:rsidRPr="00AB4931">
              <w:rPr>
                <w:rFonts w:eastAsia="標楷體"/>
                <w:sz w:val="26"/>
                <w:szCs w:val="26"/>
              </w:rPr>
              <w:t>活動</w:t>
            </w:r>
            <w:r w:rsidRPr="00AB4931">
              <w:rPr>
                <w:rFonts w:eastAsia="標楷體"/>
                <w:sz w:val="26"/>
                <w:szCs w:val="26"/>
              </w:rPr>
              <w:t>2</w:t>
            </w:r>
            <w:r w:rsidRPr="00AB4931">
              <w:rPr>
                <w:rFonts w:eastAsia="標楷體"/>
                <w:sz w:val="26"/>
                <w:szCs w:val="26"/>
              </w:rPr>
              <w:t>生活中的媒體</w:t>
            </w:r>
          </w:p>
          <w:p w14:paraId="21FF75EF"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1.</w:t>
            </w:r>
            <w:r w:rsidRPr="00B55EB4">
              <w:rPr>
                <w:rFonts w:eastAsia="標楷體"/>
                <w:sz w:val="26"/>
                <w:szCs w:val="26"/>
              </w:rPr>
              <w:t>學生思考：除了接收各種媒體訊息時必須反覆推敲或查證之外，我知道如何正確轉傳網路媒體的資訊嗎？收到令人感到不舒服的訊息時，我會怎麼回應呢？</w:t>
            </w:r>
          </w:p>
          <w:p w14:paraId="605C25AB"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2.</w:t>
            </w:r>
            <w:r w:rsidRPr="00B55EB4">
              <w:rPr>
                <w:rFonts w:eastAsia="標楷體"/>
                <w:sz w:val="26"/>
                <w:szCs w:val="26"/>
              </w:rPr>
              <w:t>學生討論課本第</w:t>
            </w:r>
            <w:r w:rsidRPr="00B55EB4">
              <w:rPr>
                <w:rFonts w:eastAsia="標楷體"/>
                <w:sz w:val="26"/>
                <w:szCs w:val="26"/>
              </w:rPr>
              <w:t>48</w:t>
            </w:r>
            <w:r w:rsidRPr="00B55EB4">
              <w:rPr>
                <w:rFonts w:eastAsia="標楷體"/>
                <w:sz w:val="26"/>
                <w:szCs w:val="26"/>
              </w:rPr>
              <w:t>頁網路惡作劇案例</w:t>
            </w:r>
            <w:r>
              <w:rPr>
                <w:rFonts w:eastAsia="標楷體"/>
                <w:sz w:val="26"/>
                <w:szCs w:val="26"/>
              </w:rPr>
              <w:t>。</w:t>
            </w:r>
            <w:r w:rsidRPr="00B55EB4">
              <w:rPr>
                <w:rFonts w:eastAsia="標楷體"/>
                <w:sz w:val="26"/>
                <w:szCs w:val="26"/>
              </w:rPr>
              <w:t>教師引導學生討論案例中同學的回應，思考這些回應是否恰當</w:t>
            </w:r>
            <w:r>
              <w:rPr>
                <w:rFonts w:eastAsia="標楷體"/>
                <w:sz w:val="26"/>
                <w:szCs w:val="26"/>
              </w:rPr>
              <w:t>。</w:t>
            </w:r>
          </w:p>
          <w:p w14:paraId="4A1DF4C7"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3.</w:t>
            </w:r>
            <w:r w:rsidRPr="00B55EB4">
              <w:rPr>
                <w:rFonts w:eastAsia="標楷體"/>
                <w:sz w:val="26"/>
                <w:szCs w:val="26"/>
              </w:rPr>
              <w:t>教師提問：哪些回應恰當？哪些回應不恰當呢？為什麼？學生發表看法，覺察在社群中發言時，應表現適當的禮儀與態度。</w:t>
            </w:r>
          </w:p>
          <w:p w14:paraId="7A444018"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4.</w:t>
            </w:r>
            <w:r w:rsidRPr="00B55EB4">
              <w:rPr>
                <w:rFonts w:eastAsia="標楷體"/>
                <w:sz w:val="26"/>
                <w:szCs w:val="26"/>
              </w:rPr>
              <w:t>學生思考：網路是發布和接收訊息的管道，我在發出訊息或接收訊息時，如何表現與他人互動的禮儀？</w:t>
            </w:r>
          </w:p>
          <w:p w14:paraId="275BD5B3"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5.</w:t>
            </w:r>
            <w:r w:rsidRPr="00B55EB4">
              <w:rPr>
                <w:rFonts w:eastAsia="標楷體"/>
                <w:sz w:val="26"/>
                <w:szCs w:val="26"/>
              </w:rPr>
              <w:t>教師請學生拿出一張白紙，練習寫下對課本第</w:t>
            </w:r>
            <w:r w:rsidRPr="00B55EB4">
              <w:rPr>
                <w:rFonts w:eastAsia="標楷體"/>
                <w:sz w:val="26"/>
                <w:szCs w:val="26"/>
              </w:rPr>
              <w:t>48</w:t>
            </w:r>
            <w:r w:rsidRPr="00B55EB4">
              <w:rPr>
                <w:rFonts w:eastAsia="標楷體"/>
                <w:sz w:val="26"/>
                <w:szCs w:val="26"/>
              </w:rPr>
              <w:t>頁案例的回應。學生上臺分享自己的回應，並說出</w:t>
            </w:r>
            <w:r w:rsidRPr="00B55EB4">
              <w:rPr>
                <w:rFonts w:eastAsia="標楷體"/>
                <w:sz w:val="26"/>
                <w:szCs w:val="26"/>
              </w:rPr>
              <w:lastRenderedPageBreak/>
              <w:t>理由，臺下學生給予回饋。</w:t>
            </w:r>
          </w:p>
          <w:p w14:paraId="09220CF9"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6.</w:t>
            </w:r>
            <w:r w:rsidRPr="00B55EB4">
              <w:rPr>
                <w:rFonts w:eastAsia="標楷體"/>
                <w:sz w:val="26"/>
                <w:szCs w:val="26"/>
              </w:rPr>
              <w:t>教師發下每人一張「網路社群禮儀」學習單，學生整理剛剛同學的發表，在學習單寫下發出訊息或接收訊息時應注意的事項，包含遵守法律，注意文字語氣、態度、禮儀等等</w:t>
            </w:r>
            <w:r>
              <w:rPr>
                <w:rFonts w:eastAsia="標楷體"/>
                <w:sz w:val="26"/>
                <w:szCs w:val="26"/>
              </w:rPr>
              <w:t>。</w:t>
            </w:r>
          </w:p>
          <w:p w14:paraId="7A5850DE"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7.</w:t>
            </w:r>
            <w:r w:rsidRPr="00B55EB4">
              <w:rPr>
                <w:rFonts w:eastAsia="標楷體"/>
                <w:sz w:val="26"/>
                <w:szCs w:val="26"/>
              </w:rPr>
              <w:t>學生了解網路的發言如果造成他人名譽受損或覺得被威脅，也是觸法的行為，在網路收發訊息與他人互動的禮儀，也視同在生活中的人際溝通。</w:t>
            </w:r>
          </w:p>
          <w:p w14:paraId="29235F7E"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8.</w:t>
            </w:r>
            <w:r w:rsidRPr="00B55EB4">
              <w:rPr>
                <w:rFonts w:eastAsia="標楷體"/>
                <w:sz w:val="26"/>
                <w:szCs w:val="26"/>
              </w:rPr>
              <w:t>學生思考：網路資源的不當使用可能形成網路霸凌，對他人造成傷害。哪些行為是網路霸凌？會造成什麼影響？</w:t>
            </w:r>
          </w:p>
          <w:p w14:paraId="4D132E94"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9.</w:t>
            </w:r>
            <w:r w:rsidRPr="00B55EB4">
              <w:rPr>
                <w:rFonts w:eastAsia="標楷體"/>
                <w:sz w:val="26"/>
                <w:szCs w:val="26"/>
              </w:rPr>
              <w:t>教師分享課前蒐集網路霸凌案例，或討論課本第</w:t>
            </w:r>
            <w:r w:rsidRPr="00B55EB4">
              <w:rPr>
                <w:rFonts w:eastAsia="標楷體"/>
                <w:sz w:val="26"/>
                <w:szCs w:val="26"/>
              </w:rPr>
              <w:t>50</w:t>
            </w:r>
            <w:r w:rsidRPr="00B55EB4">
              <w:rPr>
                <w:rFonts w:eastAsia="標楷體"/>
                <w:sz w:val="26"/>
                <w:szCs w:val="26"/>
              </w:rPr>
              <w:t>頁案例</w:t>
            </w:r>
            <w:r>
              <w:rPr>
                <w:rFonts w:eastAsia="標楷體"/>
                <w:sz w:val="26"/>
                <w:szCs w:val="26"/>
              </w:rPr>
              <w:t>。</w:t>
            </w:r>
            <w:r w:rsidRPr="00B55EB4">
              <w:rPr>
                <w:rFonts w:eastAsia="標楷體"/>
                <w:sz w:val="26"/>
                <w:szCs w:val="26"/>
              </w:rPr>
              <w:t>小組討論哪些行為屬於網路霸凌</w:t>
            </w:r>
            <w:r>
              <w:rPr>
                <w:rFonts w:eastAsia="標楷體"/>
                <w:sz w:val="26"/>
                <w:szCs w:val="26"/>
              </w:rPr>
              <w:t>。</w:t>
            </w:r>
            <w:r w:rsidRPr="00B55EB4">
              <w:rPr>
                <w:rFonts w:eastAsia="標楷體"/>
                <w:sz w:val="26"/>
                <w:szCs w:val="26"/>
              </w:rPr>
              <w:t>教師說明</w:t>
            </w:r>
            <w:r w:rsidRPr="00781086">
              <w:rPr>
                <w:rFonts w:eastAsia="標楷體"/>
                <w:sz w:val="26"/>
                <w:szCs w:val="26"/>
              </w:rPr>
              <w:t>網</w:t>
            </w:r>
            <w:r w:rsidRPr="00B55EB4">
              <w:rPr>
                <w:rFonts w:eastAsia="標楷體"/>
                <w:sz w:val="26"/>
                <w:szCs w:val="26"/>
              </w:rPr>
              <w:t>路霸凌可能會牽涉到的法律責任，小組討論剛剛分享的案例中，可能會觸犯的法律。</w:t>
            </w:r>
          </w:p>
          <w:p w14:paraId="73EEBA61"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10.</w:t>
            </w:r>
            <w:r w:rsidRPr="00B55EB4">
              <w:rPr>
                <w:rFonts w:eastAsia="標楷體"/>
                <w:sz w:val="26"/>
                <w:szCs w:val="26"/>
              </w:rPr>
              <w:t>學生思考：如果遇到網路霸凌的事件，我可以怎麼做呢？</w:t>
            </w:r>
          </w:p>
          <w:p w14:paraId="28711A8B"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11.</w:t>
            </w:r>
            <w:r w:rsidRPr="00B55EB4">
              <w:rPr>
                <w:rFonts w:eastAsia="標楷體"/>
                <w:sz w:val="26"/>
                <w:szCs w:val="26"/>
              </w:rPr>
              <w:t>教師引導學生思考網路霸凌層出不窮的原因</w:t>
            </w:r>
            <w:r>
              <w:rPr>
                <w:rFonts w:eastAsia="標楷體"/>
                <w:sz w:val="26"/>
                <w:szCs w:val="26"/>
              </w:rPr>
              <w:t>。</w:t>
            </w:r>
            <w:r w:rsidRPr="00B55EB4">
              <w:rPr>
                <w:rFonts w:eastAsia="標楷體"/>
                <w:sz w:val="26"/>
                <w:szCs w:val="26"/>
              </w:rPr>
              <w:t>學生分享自己或身邊親友是否曾遭遇過網路霸凌，覺察</w:t>
            </w:r>
            <w:r w:rsidRPr="00B55EB4">
              <w:rPr>
                <w:rFonts w:eastAsia="標楷體"/>
                <w:sz w:val="26"/>
                <w:szCs w:val="26"/>
              </w:rPr>
              <w:lastRenderedPageBreak/>
              <w:t>網路霸凌對受害者造成的影響，發揮同理心，不當霸凌者。學生依據蒐集到的霸凌案件資料，整理避免網路霸凌的方法</w:t>
            </w:r>
            <w:r>
              <w:rPr>
                <w:rFonts w:eastAsia="標楷體"/>
                <w:sz w:val="26"/>
                <w:szCs w:val="26"/>
              </w:rPr>
              <w:t>。</w:t>
            </w:r>
          </w:p>
          <w:p w14:paraId="1614115A" w14:textId="77777777" w:rsidR="00DA380F" w:rsidRPr="00B55EB4" w:rsidRDefault="000462E6" w:rsidP="004201A2">
            <w:pPr>
              <w:jc w:val="both"/>
              <w:rPr>
                <w:rFonts w:ascii="標楷體" w:eastAsia="標楷體" w:hAnsi="標楷體" w:cs="新細明體"/>
                <w:sz w:val="26"/>
                <w:szCs w:val="26"/>
              </w:rPr>
            </w:pPr>
            <w:r>
              <w:rPr>
                <w:rFonts w:eastAsia="標楷體"/>
                <w:sz w:val="26"/>
                <w:szCs w:val="26"/>
              </w:rPr>
              <w:t>12.</w:t>
            </w:r>
            <w:r w:rsidRPr="00B55EB4">
              <w:rPr>
                <w:rFonts w:eastAsia="標楷體"/>
                <w:sz w:val="26"/>
                <w:szCs w:val="26"/>
              </w:rPr>
              <w:t>教師提醒：無論是網路上或現實生活中，都不應該有霸凌他人的行為。教師提問：查一查，霸凌他人會觸犯哪些法律？需要負擔哪些法律責任？</w:t>
            </w:r>
          </w:p>
          <w:p w14:paraId="1AEA6EC8" w14:textId="77777777" w:rsidR="00DA380F" w:rsidRDefault="000462E6" w:rsidP="004201A2">
            <w:pPr>
              <w:jc w:val="both"/>
              <w:rPr>
                <w:rFonts w:ascii="標楷體" w:eastAsia="標楷體" w:hAnsi="標楷體" w:cs="新細明體"/>
                <w:sz w:val="26"/>
                <w:szCs w:val="26"/>
              </w:rPr>
            </w:pPr>
            <w:r>
              <w:rPr>
                <w:rFonts w:eastAsia="標楷體"/>
                <w:sz w:val="26"/>
                <w:szCs w:val="26"/>
              </w:rPr>
              <w:t>13.</w:t>
            </w:r>
            <w:r w:rsidRPr="00B55EB4">
              <w:rPr>
                <w:rFonts w:eastAsia="標楷體"/>
                <w:sz w:val="26"/>
                <w:szCs w:val="26"/>
              </w:rPr>
              <w:t>學生分享：了解正確運用網路媒體的重要性後，對我的日常生活有哪些影響？我以前的想法是什麼？未來我會怎麼做？學生回想以前不正確的做法，思考未來正確運用媒體的觀念與做法</w:t>
            </w:r>
            <w:r>
              <w:rPr>
                <w:rFonts w:eastAsia="標楷體"/>
                <w:sz w:val="26"/>
                <w:szCs w:val="26"/>
              </w:rPr>
              <w:t>。</w:t>
            </w:r>
          </w:p>
          <w:p w14:paraId="2EA8B444" w14:textId="77777777" w:rsidR="00DA380F" w:rsidRPr="00AB4931" w:rsidRDefault="000462E6" w:rsidP="004201A2">
            <w:pPr>
              <w:jc w:val="both"/>
              <w:rPr>
                <w:rFonts w:ascii="標楷體" w:eastAsia="標楷體" w:hAnsi="標楷體" w:cs="新細明體"/>
                <w:sz w:val="26"/>
                <w:szCs w:val="26"/>
              </w:rPr>
            </w:pPr>
            <w:r>
              <w:rPr>
                <w:rFonts w:eastAsia="標楷體"/>
                <w:sz w:val="26"/>
                <w:szCs w:val="26"/>
              </w:rPr>
              <w:t>14.</w:t>
            </w:r>
            <w:r w:rsidRPr="00B55EB4">
              <w:rPr>
                <w:rFonts w:eastAsia="標楷體"/>
                <w:sz w:val="26"/>
                <w:szCs w:val="26"/>
              </w:rPr>
              <w:t>教師引導學生思考：在使用資源和媒體上，有哪些需要調整的地方，以及可能遇到的問題</w:t>
            </w:r>
            <w:r>
              <w:rPr>
                <w:rFonts w:eastAsia="標楷體"/>
                <w:sz w:val="26"/>
                <w:szCs w:val="26"/>
              </w:rPr>
              <w:t>。</w:t>
            </w:r>
          </w:p>
        </w:tc>
        <w:tc>
          <w:tcPr>
            <w:tcW w:w="811" w:type="pct"/>
          </w:tcPr>
          <w:p w14:paraId="64B53BDA" w14:textId="77777777" w:rsidR="00540104" w:rsidRPr="00540104" w:rsidRDefault="00540104" w:rsidP="00540104">
            <w:pPr>
              <w:jc w:val="both"/>
              <w:rPr>
                <w:rFonts w:eastAsia="標楷體"/>
                <w:sz w:val="26"/>
                <w:szCs w:val="26"/>
              </w:rPr>
            </w:pPr>
            <w:r w:rsidRPr="00540104">
              <w:rPr>
                <w:rFonts w:eastAsia="標楷體" w:hint="eastAsia"/>
                <w:sz w:val="26"/>
                <w:szCs w:val="26"/>
              </w:rPr>
              <w:lastRenderedPageBreak/>
              <w:t>1.</w:t>
            </w:r>
            <w:r w:rsidRPr="00540104">
              <w:rPr>
                <w:rFonts w:eastAsia="標楷體" w:hint="eastAsia"/>
                <w:sz w:val="26"/>
                <w:szCs w:val="26"/>
              </w:rPr>
              <w:t>實作評量：蒐集資料，了解查證訊息的方式。</w:t>
            </w:r>
          </w:p>
          <w:p w14:paraId="57DD0D1C" w14:textId="17C60F76" w:rsidR="00DA380F" w:rsidRDefault="00540104" w:rsidP="00540104">
            <w:pPr>
              <w:jc w:val="both"/>
              <w:rPr>
                <w:rFonts w:ascii="標楷體" w:eastAsia="標楷體" w:hAnsi="標楷體" w:cs="新細明體"/>
                <w:sz w:val="26"/>
                <w:szCs w:val="26"/>
              </w:rPr>
            </w:pPr>
            <w:r w:rsidRPr="00540104">
              <w:rPr>
                <w:rFonts w:eastAsia="標楷體" w:hint="eastAsia"/>
                <w:sz w:val="26"/>
                <w:szCs w:val="26"/>
              </w:rPr>
              <w:t>2.</w:t>
            </w:r>
            <w:r w:rsidRPr="00540104">
              <w:rPr>
                <w:rFonts w:eastAsia="標楷體" w:hint="eastAsia"/>
                <w:sz w:val="26"/>
                <w:szCs w:val="26"/>
              </w:rPr>
              <w:t>實踐評量：在生活中正確使用網路社交媒體。</w:t>
            </w:r>
          </w:p>
        </w:tc>
        <w:tc>
          <w:tcPr>
            <w:tcW w:w="1028" w:type="pct"/>
          </w:tcPr>
          <w:p w14:paraId="564CC755" w14:textId="77777777" w:rsidR="000F3EB4" w:rsidRDefault="000462E6">
            <w:pPr>
              <w:jc w:val="both"/>
              <w:rPr>
                <w:rFonts w:ascii="標楷體" w:eastAsia="標楷體" w:hAnsi="標楷體" w:cs="新細明體"/>
                <w:sz w:val="26"/>
                <w:szCs w:val="26"/>
              </w:rPr>
            </w:pPr>
            <w:r>
              <w:rPr>
                <w:rFonts w:eastAsia="標楷體"/>
                <w:sz w:val="26"/>
                <w:szCs w:val="26"/>
              </w:rPr>
              <w:t>【資訊教育】</w:t>
            </w:r>
          </w:p>
          <w:p w14:paraId="5A87F1C0"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2C5245D7"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6B4E22F1"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2F9F6F96"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E12 </w:t>
            </w:r>
            <w:r w:rsidRPr="006D6F1A">
              <w:rPr>
                <w:rFonts w:eastAsia="標楷體"/>
                <w:sz w:val="26"/>
                <w:szCs w:val="26"/>
              </w:rPr>
              <w:t>了解並遵守資訊倫理與使用資訊科技的相關規範。</w:t>
            </w:r>
          </w:p>
          <w:p w14:paraId="1288A709" w14:textId="77777777" w:rsidR="000F3EB4" w:rsidRDefault="000462E6">
            <w:pPr>
              <w:jc w:val="both"/>
              <w:rPr>
                <w:rFonts w:ascii="標楷體" w:eastAsia="標楷體" w:hAnsi="標楷體" w:cs="新細明體"/>
                <w:sz w:val="26"/>
                <w:szCs w:val="26"/>
              </w:rPr>
            </w:pPr>
            <w:r>
              <w:rPr>
                <w:rFonts w:eastAsia="標楷體"/>
                <w:sz w:val="26"/>
                <w:szCs w:val="26"/>
              </w:rPr>
              <w:t>【法治教育】</w:t>
            </w:r>
          </w:p>
          <w:p w14:paraId="1F7CBA12" w14:textId="77777777" w:rsidR="000F3EB4" w:rsidRDefault="000462E6">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E2 </w:t>
            </w:r>
            <w:r w:rsidRPr="006D6F1A">
              <w:rPr>
                <w:rFonts w:eastAsia="標楷體"/>
                <w:sz w:val="26"/>
                <w:szCs w:val="26"/>
              </w:rPr>
              <w:t>認識偏見。</w:t>
            </w:r>
          </w:p>
          <w:p w14:paraId="0EFB080E" w14:textId="77777777" w:rsidR="000F3EB4" w:rsidRDefault="000462E6">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4F4430" w:rsidRPr="004F4430" w14:paraId="10C2A42D" w14:textId="77777777" w:rsidTr="00E44B05">
        <w:trPr>
          <w:trHeight w:val="1827"/>
        </w:trPr>
        <w:tc>
          <w:tcPr>
            <w:tcW w:w="364" w:type="pct"/>
            <w:vAlign w:val="center"/>
          </w:tcPr>
          <w:p w14:paraId="2FD4C09E"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0FEE3F13"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單元二生活資源全壘打</w:t>
            </w:r>
          </w:p>
          <w:p w14:paraId="41F66EEE"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資源活用百分百</w:t>
            </w:r>
          </w:p>
        </w:tc>
        <w:tc>
          <w:tcPr>
            <w:tcW w:w="752" w:type="pct"/>
            <w:tcBorders>
              <w:right w:val="single" w:sz="4" w:space="0" w:color="auto"/>
            </w:tcBorders>
          </w:tcPr>
          <w:p w14:paraId="260A6EB0"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794521B0" w14:textId="77777777" w:rsidR="00DA380F" w:rsidRDefault="000462E6" w:rsidP="00994D77">
            <w:pPr>
              <w:jc w:val="both"/>
              <w:rPr>
                <w:rFonts w:ascii="標楷體" w:eastAsia="標楷體" w:hAnsi="標楷體" w:cs="新細明體"/>
                <w:sz w:val="26"/>
                <w:szCs w:val="26"/>
              </w:rPr>
            </w:pPr>
            <w:r w:rsidRPr="009536A4">
              <w:rPr>
                <w:rFonts w:eastAsia="標楷體"/>
                <w:sz w:val="26"/>
                <w:szCs w:val="26"/>
              </w:rPr>
              <w:t>單元二生活資源全壘打</w:t>
            </w:r>
          </w:p>
          <w:p w14:paraId="6C2A4F47" w14:textId="77777777" w:rsidR="00DA380F" w:rsidRDefault="000462E6" w:rsidP="00994D77">
            <w:pPr>
              <w:jc w:val="both"/>
              <w:rPr>
                <w:rFonts w:ascii="標楷體" w:eastAsia="標楷體" w:hAnsi="標楷體" w:cs="新細明體"/>
                <w:sz w:val="26"/>
                <w:szCs w:val="26"/>
              </w:rPr>
            </w:pPr>
            <w:r w:rsidRPr="009536A4">
              <w:rPr>
                <w:rFonts w:eastAsia="標楷體"/>
                <w:sz w:val="26"/>
                <w:szCs w:val="26"/>
              </w:rPr>
              <w:t>活動</w:t>
            </w:r>
            <w:r w:rsidRPr="009536A4">
              <w:rPr>
                <w:rFonts w:eastAsia="標楷體"/>
                <w:sz w:val="26"/>
                <w:szCs w:val="26"/>
              </w:rPr>
              <w:t>3</w:t>
            </w:r>
            <w:r w:rsidRPr="009536A4">
              <w:rPr>
                <w:rFonts w:eastAsia="標楷體"/>
                <w:sz w:val="26"/>
                <w:szCs w:val="26"/>
              </w:rPr>
              <w:t>資源活用百分百</w:t>
            </w:r>
          </w:p>
          <w:p w14:paraId="2E3037D4"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1.</w:t>
            </w:r>
            <w:r w:rsidRPr="00E65B8A">
              <w:rPr>
                <w:rFonts w:eastAsia="標楷體"/>
                <w:sz w:val="26"/>
                <w:szCs w:val="26"/>
              </w:rPr>
              <w:t>學生思考：善用資源能幫助我們解決生活中的問題，在過程中成長與學習。遇到問題時，我可以運用哪些資源呢？</w:t>
            </w:r>
          </w:p>
          <w:p w14:paraId="0ADA7C30"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2.</w:t>
            </w:r>
            <w:r w:rsidRPr="00E65B8A">
              <w:rPr>
                <w:rFonts w:eastAsia="標楷體"/>
                <w:sz w:val="26"/>
                <w:szCs w:val="26"/>
              </w:rPr>
              <w:t>學生討論想解決的問題，以課本戶外教學活動問題為例：班上要進行戶外教學活動，如何運用資源尋</w:t>
            </w:r>
            <w:r w:rsidRPr="00E65B8A">
              <w:rPr>
                <w:rFonts w:eastAsia="標楷體"/>
                <w:sz w:val="26"/>
                <w:szCs w:val="26"/>
              </w:rPr>
              <w:lastRenderedPageBreak/>
              <w:t>找適合的地點呢？</w:t>
            </w:r>
          </w:p>
          <w:p w14:paraId="7ADAEB71"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3.</w:t>
            </w:r>
            <w:r w:rsidRPr="00E65B8A">
              <w:rPr>
                <w:rFonts w:eastAsia="標楷體"/>
                <w:sz w:val="26"/>
                <w:szCs w:val="26"/>
              </w:rPr>
              <w:t>學生討論戶外活動地點，可以運用哪些資源蒐集資料，例如：</w:t>
            </w:r>
          </w:p>
          <w:p w14:paraId="3B873C1F"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(1)</w:t>
            </w:r>
            <w:r w:rsidRPr="00E65B8A">
              <w:rPr>
                <w:rFonts w:eastAsia="標楷體"/>
                <w:sz w:val="26"/>
                <w:szCs w:val="26"/>
              </w:rPr>
              <w:t>運用人力資源：家人、六年級學長姐、老師介紹等等。</w:t>
            </w:r>
          </w:p>
          <w:p w14:paraId="4E1A44A8"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(2)</w:t>
            </w:r>
            <w:r w:rsidRPr="00E65B8A">
              <w:rPr>
                <w:rFonts w:eastAsia="標楷體"/>
                <w:sz w:val="26"/>
                <w:szCs w:val="26"/>
              </w:rPr>
              <w:t>運用網路、媒體資源：上網查詢、看電視新聞等等。</w:t>
            </w:r>
          </w:p>
          <w:p w14:paraId="60C8C13D"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4.</w:t>
            </w:r>
            <w:r w:rsidRPr="00E65B8A">
              <w:rPr>
                <w:rFonts w:eastAsia="標楷體"/>
                <w:sz w:val="26"/>
                <w:szCs w:val="26"/>
              </w:rPr>
              <w:t>學生討論時，說出推薦這些地點的原因</w:t>
            </w:r>
            <w:r>
              <w:rPr>
                <w:rFonts w:eastAsia="標楷體"/>
                <w:sz w:val="26"/>
                <w:szCs w:val="26"/>
              </w:rPr>
              <w:t>，</w:t>
            </w:r>
            <w:r w:rsidRPr="00E65B8A">
              <w:rPr>
                <w:rFonts w:eastAsia="標楷體"/>
                <w:sz w:val="26"/>
                <w:szCs w:val="26"/>
              </w:rPr>
              <w:t>選出數個戶外教學活動的地點方案。</w:t>
            </w:r>
          </w:p>
          <w:p w14:paraId="10AA23B2"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5</w:t>
            </w:r>
            <w:r w:rsidRPr="00E65B8A">
              <w:rPr>
                <w:rFonts w:eastAsia="標楷體"/>
                <w:sz w:val="26"/>
                <w:szCs w:val="26"/>
              </w:rPr>
              <w:t>.</w:t>
            </w:r>
            <w:r w:rsidRPr="00E65B8A">
              <w:rPr>
                <w:rFonts w:eastAsia="標楷體"/>
                <w:sz w:val="26"/>
                <w:szCs w:val="26"/>
              </w:rPr>
              <w:t>學生思考：每種資源都有其適用性，我會如何評估各種資源的優缺點，來訂定合適的目標呢？</w:t>
            </w:r>
          </w:p>
          <w:p w14:paraId="6A2811AB"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6.</w:t>
            </w:r>
            <w:r w:rsidRPr="00E65B8A">
              <w:rPr>
                <w:rFonts w:eastAsia="標楷體"/>
                <w:sz w:val="26"/>
                <w:szCs w:val="26"/>
              </w:rPr>
              <w:t>以課本戶外教學活動問題為例：我們找了很多地點，如何分析與評估各個地點的優缺點呢？</w:t>
            </w:r>
          </w:p>
          <w:p w14:paraId="1E3ABB31"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7.</w:t>
            </w:r>
            <w:r w:rsidRPr="00E65B8A">
              <w:rPr>
                <w:rFonts w:eastAsia="標楷體"/>
                <w:sz w:val="26"/>
                <w:szCs w:val="26"/>
              </w:rPr>
              <w:t>學生分析地點的優缺點，可由交通、經費、時間、天氣來分析</w:t>
            </w:r>
            <w:r>
              <w:rPr>
                <w:rFonts w:eastAsia="標楷體"/>
                <w:sz w:val="26"/>
                <w:szCs w:val="26"/>
              </w:rPr>
              <w:t>。</w:t>
            </w:r>
            <w:r w:rsidRPr="00E65B8A">
              <w:rPr>
                <w:rFonts w:eastAsia="標楷體"/>
                <w:sz w:val="26"/>
                <w:szCs w:val="26"/>
              </w:rPr>
              <w:t>學生了解各地點的優缺點後，綜合考量各種條件，分析並選擇適合班上的戶外活動。</w:t>
            </w:r>
          </w:p>
          <w:p w14:paraId="4E2C1A1F" w14:textId="77777777" w:rsidR="00DA380F" w:rsidRDefault="000462E6" w:rsidP="00994D77">
            <w:pPr>
              <w:jc w:val="both"/>
              <w:rPr>
                <w:rFonts w:ascii="標楷體" w:eastAsia="標楷體" w:hAnsi="標楷體" w:cs="新細明體"/>
                <w:sz w:val="26"/>
                <w:szCs w:val="26"/>
              </w:rPr>
            </w:pPr>
            <w:r>
              <w:rPr>
                <w:rFonts w:eastAsia="標楷體"/>
                <w:sz w:val="26"/>
                <w:szCs w:val="26"/>
              </w:rPr>
              <w:t>8.</w:t>
            </w:r>
            <w:r w:rsidRPr="00E65B8A">
              <w:rPr>
                <w:rFonts w:eastAsia="標楷體"/>
                <w:sz w:val="26"/>
                <w:szCs w:val="26"/>
              </w:rPr>
              <w:t>教師引導學生討論，該如何決定選擇的方案？要考量哪些因素？</w:t>
            </w:r>
          </w:p>
          <w:p w14:paraId="0CF2F081" w14:textId="77777777" w:rsidR="00DA380F" w:rsidRPr="00E65B8A" w:rsidRDefault="000462E6" w:rsidP="00994D77">
            <w:pPr>
              <w:jc w:val="both"/>
              <w:rPr>
                <w:rFonts w:ascii="標楷體" w:eastAsia="標楷體" w:hAnsi="標楷體" w:cs="新細明體"/>
                <w:sz w:val="26"/>
                <w:szCs w:val="26"/>
              </w:rPr>
            </w:pPr>
            <w:r w:rsidRPr="00E65B8A">
              <w:rPr>
                <w:rFonts w:eastAsia="標楷體"/>
                <w:sz w:val="26"/>
                <w:szCs w:val="26"/>
              </w:rPr>
              <w:t>(1)</w:t>
            </w:r>
            <w:r w:rsidRPr="00E65B8A">
              <w:rPr>
                <w:rFonts w:eastAsia="標楷體"/>
                <w:sz w:val="26"/>
                <w:szCs w:val="26"/>
              </w:rPr>
              <w:t>班級戶外活動要在何時舉辦？</w:t>
            </w:r>
          </w:p>
          <w:p w14:paraId="5F014526" w14:textId="77777777" w:rsidR="00DA380F" w:rsidRPr="00E65B8A" w:rsidRDefault="000462E6" w:rsidP="00994D77">
            <w:pPr>
              <w:jc w:val="both"/>
              <w:rPr>
                <w:rFonts w:ascii="標楷體" w:eastAsia="標楷體" w:hAnsi="標楷體" w:cs="新細明體"/>
                <w:sz w:val="26"/>
                <w:szCs w:val="26"/>
              </w:rPr>
            </w:pPr>
            <w:r w:rsidRPr="00E65B8A">
              <w:rPr>
                <w:rFonts w:eastAsia="標楷體"/>
                <w:sz w:val="26"/>
                <w:szCs w:val="26"/>
              </w:rPr>
              <w:t>(2)</w:t>
            </w:r>
            <w:r w:rsidRPr="00E65B8A">
              <w:rPr>
                <w:rFonts w:eastAsia="標楷體"/>
                <w:sz w:val="26"/>
                <w:szCs w:val="26"/>
              </w:rPr>
              <w:t>誰負責什麼事？該如何分工？</w:t>
            </w:r>
          </w:p>
          <w:p w14:paraId="4EC6BD29" w14:textId="77777777" w:rsidR="00DA380F" w:rsidRPr="00E65B8A" w:rsidRDefault="000462E6" w:rsidP="00994D77">
            <w:pPr>
              <w:jc w:val="both"/>
              <w:rPr>
                <w:rFonts w:ascii="標楷體" w:eastAsia="標楷體" w:hAnsi="標楷體" w:cs="新細明體"/>
                <w:sz w:val="26"/>
                <w:szCs w:val="26"/>
              </w:rPr>
            </w:pPr>
            <w:r w:rsidRPr="00E65B8A">
              <w:rPr>
                <w:rFonts w:eastAsia="標楷體"/>
                <w:sz w:val="26"/>
                <w:szCs w:val="26"/>
              </w:rPr>
              <w:t>(3)</w:t>
            </w:r>
            <w:r w:rsidRPr="00E65B8A">
              <w:rPr>
                <w:rFonts w:eastAsia="標楷體"/>
                <w:sz w:val="26"/>
                <w:szCs w:val="26"/>
              </w:rPr>
              <w:t>活動經費如何分配？</w:t>
            </w:r>
          </w:p>
          <w:p w14:paraId="3953BF7D"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9.</w:t>
            </w:r>
            <w:r w:rsidRPr="00E65B8A">
              <w:rPr>
                <w:rFonts w:eastAsia="標楷體"/>
                <w:sz w:val="26"/>
                <w:szCs w:val="26"/>
              </w:rPr>
              <w:t>教師提問，遇到問題時，你會如</w:t>
            </w:r>
            <w:r w:rsidRPr="00E65B8A">
              <w:rPr>
                <w:rFonts w:eastAsia="標楷體"/>
                <w:sz w:val="26"/>
                <w:szCs w:val="26"/>
              </w:rPr>
              <w:lastRenderedPageBreak/>
              <w:t>何查找資料解決？教師可給予提示，學生運用自己最方便的方式，了解資源的管道。</w:t>
            </w:r>
          </w:p>
          <w:p w14:paraId="5CE5DFF9"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10.</w:t>
            </w:r>
            <w:r w:rsidRPr="00E65B8A">
              <w:rPr>
                <w:rFonts w:eastAsia="標楷體"/>
                <w:sz w:val="26"/>
                <w:szCs w:val="26"/>
              </w:rPr>
              <w:t>學生思考自己遇到困難時最常使用的資源，例如：網路、圖書館、同學、家人、師長等等。學生發表自己尋求各種資源，查找各種資料解決問題的經驗。</w:t>
            </w:r>
          </w:p>
          <w:p w14:paraId="79CE2AD2" w14:textId="77777777" w:rsidR="00DA380F" w:rsidRDefault="000462E6" w:rsidP="00994D77">
            <w:pPr>
              <w:jc w:val="both"/>
              <w:rPr>
                <w:rFonts w:ascii="標楷體" w:eastAsia="標楷體" w:hAnsi="標楷體" w:cs="新細明體"/>
                <w:sz w:val="26"/>
                <w:szCs w:val="26"/>
              </w:rPr>
            </w:pPr>
            <w:r>
              <w:rPr>
                <w:rFonts w:eastAsia="標楷體"/>
                <w:sz w:val="26"/>
                <w:szCs w:val="26"/>
              </w:rPr>
              <w:t>11.</w:t>
            </w:r>
            <w:r w:rsidRPr="00E65B8A">
              <w:rPr>
                <w:rFonts w:eastAsia="標楷體"/>
                <w:sz w:val="26"/>
                <w:szCs w:val="26"/>
              </w:rPr>
              <w:t>教師提問：分析並整合各資訊後，選擇什麼方案最可行呢？教師歸納學生的討論，將最後確定的事項寫在黑板上。</w:t>
            </w:r>
          </w:p>
          <w:p w14:paraId="754DB28C" w14:textId="77777777" w:rsidR="00DA380F" w:rsidRDefault="000462E6" w:rsidP="00994D77">
            <w:pPr>
              <w:jc w:val="both"/>
              <w:rPr>
                <w:rFonts w:ascii="標楷體" w:eastAsia="標楷體" w:hAnsi="標楷體" w:cs="新細明體"/>
                <w:sz w:val="26"/>
                <w:szCs w:val="26"/>
              </w:rPr>
            </w:pPr>
            <w:r>
              <w:rPr>
                <w:rFonts w:eastAsia="標楷體"/>
                <w:sz w:val="26"/>
                <w:szCs w:val="26"/>
              </w:rPr>
              <w:t>12.</w:t>
            </w:r>
            <w:r w:rsidRPr="00E65B8A">
              <w:rPr>
                <w:rFonts w:eastAsia="標楷體"/>
                <w:sz w:val="26"/>
                <w:szCs w:val="26"/>
              </w:rPr>
              <w:t>學生思考：確定目標之後，如何蒐集各種相關資訊，找出最適合的實施方式達成目標呢？以課本戶外教學活動為例：決定好戶外教學活動的地點後，如何運用資源做好出發前的準備呢？</w:t>
            </w:r>
          </w:p>
          <w:p w14:paraId="40C7933B"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13.</w:t>
            </w:r>
            <w:r w:rsidRPr="00E65B8A">
              <w:rPr>
                <w:rFonts w:eastAsia="標楷體"/>
                <w:sz w:val="26"/>
                <w:szCs w:val="26"/>
              </w:rPr>
              <w:t>教師引導學生討論行前準備，可依實際需要分工，運用各類資源，規畫應完成的任務，根據任務考量行前準備事項。學生依戶外活動方案進行任務分組，例如：通知組、交通組、預算組、景點組等等。</w:t>
            </w:r>
          </w:p>
          <w:p w14:paraId="43680757" w14:textId="77777777" w:rsidR="00DA380F" w:rsidRPr="00E65B8A" w:rsidRDefault="000462E6" w:rsidP="00994D77">
            <w:pPr>
              <w:jc w:val="both"/>
              <w:rPr>
                <w:rFonts w:ascii="標楷體" w:eastAsia="標楷體" w:hAnsi="標楷體" w:cs="新細明體"/>
                <w:sz w:val="26"/>
                <w:szCs w:val="26"/>
              </w:rPr>
            </w:pPr>
            <w:r>
              <w:rPr>
                <w:rFonts w:eastAsia="標楷體"/>
                <w:sz w:val="26"/>
                <w:szCs w:val="26"/>
              </w:rPr>
              <w:t>14.</w:t>
            </w:r>
            <w:r w:rsidRPr="00E65B8A">
              <w:rPr>
                <w:rFonts w:eastAsia="標楷體"/>
                <w:sz w:val="26"/>
                <w:szCs w:val="26"/>
              </w:rPr>
              <w:t>教師引導學生討論，可以運用哪些資源完成任務</w:t>
            </w:r>
            <w:r>
              <w:rPr>
                <w:rFonts w:eastAsia="標楷體"/>
                <w:sz w:val="26"/>
                <w:szCs w:val="26"/>
              </w:rPr>
              <w:t>。</w:t>
            </w:r>
            <w:r w:rsidRPr="00E65B8A">
              <w:rPr>
                <w:rFonts w:eastAsia="標楷體"/>
                <w:sz w:val="26"/>
                <w:szCs w:val="26"/>
              </w:rPr>
              <w:t>教師提問：還要做哪些準備呢？</w:t>
            </w:r>
          </w:p>
          <w:p w14:paraId="08EE6455" w14:textId="77777777" w:rsidR="00DA380F" w:rsidRPr="00AB1E0F" w:rsidRDefault="000462E6" w:rsidP="00994D77">
            <w:pPr>
              <w:jc w:val="both"/>
              <w:rPr>
                <w:rFonts w:ascii="標楷體" w:eastAsia="標楷體" w:hAnsi="標楷體" w:cs="新細明體"/>
                <w:sz w:val="26"/>
                <w:szCs w:val="26"/>
              </w:rPr>
            </w:pPr>
            <w:r>
              <w:rPr>
                <w:rFonts w:eastAsia="標楷體"/>
                <w:sz w:val="26"/>
                <w:szCs w:val="26"/>
              </w:rPr>
              <w:lastRenderedPageBreak/>
              <w:t>15.</w:t>
            </w:r>
            <w:r w:rsidRPr="00E65B8A">
              <w:rPr>
                <w:rFonts w:eastAsia="標楷體"/>
                <w:sz w:val="26"/>
                <w:szCs w:val="26"/>
              </w:rPr>
              <w:t>各組根據任務規畫想要進行的事項，擬定執行戶外教學活動計畫。教師鼓勵學生要善用資源，才能做好完整的規畫。</w:t>
            </w:r>
          </w:p>
        </w:tc>
        <w:tc>
          <w:tcPr>
            <w:tcW w:w="811" w:type="pct"/>
          </w:tcPr>
          <w:p w14:paraId="3C8BCE8C" w14:textId="6EB0E2FB" w:rsidR="00DA380F" w:rsidRPr="00AB1E0F" w:rsidRDefault="000462E6" w:rsidP="00364C5B">
            <w:pPr>
              <w:jc w:val="both"/>
              <w:rPr>
                <w:rFonts w:ascii="標楷體" w:eastAsia="標楷體" w:hAnsi="標楷體" w:cs="新細明體"/>
                <w:sz w:val="26"/>
                <w:szCs w:val="26"/>
              </w:rPr>
            </w:pPr>
            <w:r>
              <w:rPr>
                <w:rFonts w:eastAsia="標楷體"/>
                <w:sz w:val="26"/>
                <w:szCs w:val="26"/>
              </w:rPr>
              <w:lastRenderedPageBreak/>
              <w:t>實踐評量</w:t>
            </w:r>
            <w:r w:rsidR="00540104">
              <w:rPr>
                <w:rFonts w:eastAsia="標楷體" w:hint="eastAsia"/>
                <w:sz w:val="26"/>
                <w:szCs w:val="26"/>
              </w:rPr>
              <w:t>：</w:t>
            </w:r>
            <w:r w:rsidR="00540104" w:rsidRPr="00540104">
              <w:rPr>
                <w:rFonts w:eastAsia="標楷體" w:hint="eastAsia"/>
                <w:sz w:val="26"/>
                <w:szCs w:val="26"/>
              </w:rPr>
              <w:t>善用資源規畫班級戶外教學活動。</w:t>
            </w:r>
          </w:p>
        </w:tc>
        <w:tc>
          <w:tcPr>
            <w:tcW w:w="1028" w:type="pct"/>
          </w:tcPr>
          <w:p w14:paraId="5A7F9724" w14:textId="77777777" w:rsidR="000F3EB4" w:rsidRDefault="000462E6">
            <w:pPr>
              <w:jc w:val="both"/>
              <w:rPr>
                <w:rFonts w:ascii="標楷體" w:eastAsia="標楷體" w:hAnsi="標楷體" w:cs="新細明體"/>
                <w:sz w:val="26"/>
                <w:szCs w:val="26"/>
              </w:rPr>
            </w:pPr>
            <w:r>
              <w:rPr>
                <w:rFonts w:eastAsia="標楷體"/>
                <w:sz w:val="26"/>
                <w:szCs w:val="26"/>
              </w:rPr>
              <w:t>【資訊教育】</w:t>
            </w:r>
          </w:p>
          <w:p w14:paraId="6BD62873"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 </w:t>
            </w:r>
            <w:r w:rsidRPr="006D6F1A">
              <w:rPr>
                <w:rFonts w:eastAsia="標楷體"/>
                <w:sz w:val="26"/>
                <w:szCs w:val="26"/>
              </w:rPr>
              <w:t>認識常見的資訊系統。</w:t>
            </w:r>
          </w:p>
          <w:p w14:paraId="11DAC4F5"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6D6F1A">
              <w:rPr>
                <w:rFonts w:eastAsia="標楷體"/>
                <w:sz w:val="26"/>
                <w:szCs w:val="26"/>
              </w:rPr>
              <w:t>使用資訊科技解決生活中簡單的問題。</w:t>
            </w:r>
          </w:p>
        </w:tc>
      </w:tr>
      <w:tr w:rsidR="004F4430" w:rsidRPr="004F4430" w14:paraId="5A40252B" w14:textId="77777777" w:rsidTr="00E44B05">
        <w:trPr>
          <w:trHeight w:val="1827"/>
        </w:trPr>
        <w:tc>
          <w:tcPr>
            <w:tcW w:w="364" w:type="pct"/>
            <w:vAlign w:val="center"/>
          </w:tcPr>
          <w:p w14:paraId="16211C88"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0F503A24"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單元二生活資源全壘打</w:t>
            </w:r>
          </w:p>
          <w:p w14:paraId="13D33B6A"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資源活用百分百</w:t>
            </w:r>
          </w:p>
        </w:tc>
        <w:tc>
          <w:tcPr>
            <w:tcW w:w="752" w:type="pct"/>
            <w:tcBorders>
              <w:right w:val="single" w:sz="4" w:space="0" w:color="auto"/>
            </w:tcBorders>
          </w:tcPr>
          <w:p w14:paraId="299B1E29"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3EE0DDC4" w14:textId="77777777" w:rsidR="00DA380F" w:rsidRDefault="000462E6" w:rsidP="00994D77">
            <w:pPr>
              <w:jc w:val="both"/>
              <w:rPr>
                <w:rFonts w:ascii="標楷體" w:eastAsia="標楷體" w:hAnsi="標楷體" w:cs="新細明體"/>
                <w:sz w:val="26"/>
                <w:szCs w:val="26"/>
              </w:rPr>
            </w:pPr>
            <w:r w:rsidRPr="00D17B3A">
              <w:rPr>
                <w:rFonts w:eastAsia="標楷體"/>
                <w:sz w:val="26"/>
                <w:szCs w:val="26"/>
              </w:rPr>
              <w:t>單元二生活資源全壘打</w:t>
            </w:r>
          </w:p>
          <w:p w14:paraId="53A87DFF" w14:textId="77777777" w:rsidR="00DA380F" w:rsidRDefault="000462E6" w:rsidP="00994D77">
            <w:pPr>
              <w:jc w:val="both"/>
              <w:rPr>
                <w:rFonts w:ascii="標楷體" w:eastAsia="標楷體" w:hAnsi="標楷體" w:cs="新細明體"/>
                <w:sz w:val="26"/>
                <w:szCs w:val="26"/>
              </w:rPr>
            </w:pPr>
            <w:r w:rsidRPr="00D17B3A">
              <w:rPr>
                <w:rFonts w:eastAsia="標楷體"/>
                <w:sz w:val="26"/>
                <w:szCs w:val="26"/>
              </w:rPr>
              <w:t>活動</w:t>
            </w:r>
            <w:r w:rsidRPr="00D17B3A">
              <w:rPr>
                <w:rFonts w:eastAsia="標楷體"/>
                <w:sz w:val="26"/>
                <w:szCs w:val="26"/>
              </w:rPr>
              <w:t>3</w:t>
            </w:r>
            <w:r w:rsidRPr="00D17B3A">
              <w:rPr>
                <w:rFonts w:eastAsia="標楷體"/>
                <w:sz w:val="26"/>
                <w:szCs w:val="26"/>
              </w:rPr>
              <w:t>資源活用百分百</w:t>
            </w:r>
          </w:p>
          <w:p w14:paraId="01F678A8"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1.</w:t>
            </w:r>
            <w:r w:rsidRPr="00675F75">
              <w:rPr>
                <w:rFonts w:eastAsia="標楷體"/>
                <w:sz w:val="26"/>
                <w:szCs w:val="26"/>
              </w:rPr>
              <w:t>學生思考：如果做好事前的各項準備，卻突然發生意料之外的狀況，我可以如何透過各類資源協助處理呢？</w:t>
            </w:r>
          </w:p>
          <w:p w14:paraId="677F706A"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2.</w:t>
            </w:r>
            <w:r w:rsidRPr="00675F75">
              <w:rPr>
                <w:rFonts w:eastAsia="標楷體"/>
                <w:sz w:val="26"/>
                <w:szCs w:val="26"/>
              </w:rPr>
              <w:t>以課本戶外教學活動問題為例：依照計畫進行戶外教學活動，活動中發生了什麼狀況？如何因應呢？</w:t>
            </w:r>
          </w:p>
          <w:p w14:paraId="1F0872DF"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3.</w:t>
            </w:r>
            <w:r w:rsidRPr="00675F75">
              <w:rPr>
                <w:rFonts w:eastAsia="標楷體"/>
                <w:sz w:val="26"/>
                <w:szCs w:val="26"/>
              </w:rPr>
              <w:t>戶外教學活動結束後，學生進行活動回顧，分享活動發生的狀況，以及運用資源</w:t>
            </w:r>
            <w:r>
              <w:rPr>
                <w:rFonts w:eastAsia="標楷體"/>
                <w:sz w:val="26"/>
                <w:szCs w:val="26"/>
              </w:rPr>
              <w:t>解決問題的做法。</w:t>
            </w:r>
          </w:p>
          <w:p w14:paraId="222B8FC2"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4.</w:t>
            </w:r>
            <w:r w:rsidRPr="00675F75">
              <w:rPr>
                <w:rFonts w:eastAsia="標楷體"/>
                <w:sz w:val="26"/>
                <w:szCs w:val="26"/>
              </w:rPr>
              <w:t>教師提醒學生對一個問題從不同角度提出各種可能性，針對各種可能一一解決，先廣泛再精緻化的思考。在討論過程中，學生一次只針對一個問題討論，避免過多問題同時討論，無法聚焦與統整。</w:t>
            </w:r>
          </w:p>
          <w:p w14:paraId="7C36C889" w14:textId="77777777" w:rsidR="00DA380F" w:rsidRDefault="000462E6" w:rsidP="00994D77">
            <w:pPr>
              <w:jc w:val="both"/>
              <w:rPr>
                <w:rFonts w:ascii="標楷體" w:eastAsia="標楷體" w:hAnsi="標楷體" w:cs="新細明體"/>
                <w:sz w:val="26"/>
                <w:szCs w:val="26"/>
              </w:rPr>
            </w:pPr>
            <w:r>
              <w:rPr>
                <w:rFonts w:eastAsia="標楷體"/>
                <w:sz w:val="26"/>
                <w:szCs w:val="26"/>
              </w:rPr>
              <w:t>5.</w:t>
            </w:r>
            <w:r w:rsidRPr="00675F75">
              <w:rPr>
                <w:rFonts w:eastAsia="標楷體"/>
                <w:sz w:val="26"/>
                <w:szCs w:val="26"/>
              </w:rPr>
              <w:t>學生針對解決方法中某一個問題討論關鍵點，思考可以解決的方法。思考解決方法時，可能會有很多解決方案，必須讓所有人充分發</w:t>
            </w:r>
            <w:r w:rsidRPr="00675F75">
              <w:rPr>
                <w:rFonts w:eastAsia="標楷體"/>
                <w:sz w:val="26"/>
                <w:szCs w:val="26"/>
              </w:rPr>
              <w:lastRenderedPageBreak/>
              <w:t>表想法。教師提醒學生尊重他人的想法，意見相左時，應讓當事者充分發表，必要時可採投票決定。</w:t>
            </w:r>
          </w:p>
          <w:p w14:paraId="5CB81F69"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6.</w:t>
            </w:r>
            <w:r w:rsidRPr="00675F75">
              <w:rPr>
                <w:rFonts w:eastAsia="標楷體"/>
                <w:sz w:val="26"/>
                <w:szCs w:val="26"/>
              </w:rPr>
              <w:t>教師引導學生討論：回想遇到問題時解決的過程，我的解決問題步驟是什麼？</w:t>
            </w:r>
          </w:p>
          <w:p w14:paraId="1E99F1DD"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7.</w:t>
            </w:r>
            <w:r w:rsidRPr="00675F75">
              <w:rPr>
                <w:rFonts w:eastAsia="標楷體"/>
                <w:sz w:val="26"/>
                <w:szCs w:val="26"/>
              </w:rPr>
              <w:t>開放學生討論，學生對於問題解決步驟提出自己的看法或發現的問題。</w:t>
            </w:r>
          </w:p>
          <w:p w14:paraId="12E06249"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8.</w:t>
            </w:r>
            <w:r w:rsidRPr="00675F75">
              <w:rPr>
                <w:rFonts w:eastAsia="標楷體"/>
                <w:sz w:val="26"/>
                <w:szCs w:val="26"/>
              </w:rPr>
              <w:t>教師說明問題解決歷程，要解決問題必須先確認問題，接著思考解決的方法，評估各種方法的優缺點之後，最後選擇做法並依步驟執行，直到問題解決。教師引導學生回想活動進行的流程，歸納出問題解決步驟，說明如下：</w:t>
            </w:r>
          </w:p>
          <w:p w14:paraId="45274A6F" w14:textId="77777777" w:rsidR="00DA380F" w:rsidRPr="00675F75" w:rsidRDefault="000462E6" w:rsidP="00994D77">
            <w:pPr>
              <w:jc w:val="both"/>
              <w:rPr>
                <w:rFonts w:ascii="標楷體" w:eastAsia="標楷體" w:hAnsi="標楷體" w:cs="新細明體"/>
                <w:sz w:val="26"/>
                <w:szCs w:val="26"/>
              </w:rPr>
            </w:pPr>
            <w:r w:rsidRPr="00675F75">
              <w:rPr>
                <w:rFonts w:eastAsia="標楷體"/>
                <w:sz w:val="26"/>
                <w:szCs w:val="26"/>
              </w:rPr>
              <w:t>(1)</w:t>
            </w:r>
            <w:r w:rsidRPr="00675F75">
              <w:rPr>
                <w:rFonts w:eastAsia="標楷體"/>
                <w:sz w:val="26"/>
                <w:szCs w:val="26"/>
              </w:rPr>
              <w:t>確認問題。（分析原因）</w:t>
            </w:r>
          </w:p>
          <w:p w14:paraId="0F5F5BD8" w14:textId="77777777" w:rsidR="00DA380F" w:rsidRPr="00675F75" w:rsidRDefault="000462E6" w:rsidP="00994D77">
            <w:pPr>
              <w:jc w:val="both"/>
              <w:rPr>
                <w:rFonts w:ascii="標楷體" w:eastAsia="標楷體" w:hAnsi="標楷體" w:cs="新細明體"/>
                <w:sz w:val="26"/>
                <w:szCs w:val="26"/>
              </w:rPr>
            </w:pPr>
            <w:r w:rsidRPr="00675F75">
              <w:rPr>
                <w:rFonts w:eastAsia="標楷體"/>
                <w:sz w:val="26"/>
                <w:szCs w:val="26"/>
              </w:rPr>
              <w:t>(2)</w:t>
            </w:r>
            <w:r w:rsidRPr="00675F75">
              <w:rPr>
                <w:rFonts w:eastAsia="標楷體"/>
                <w:sz w:val="26"/>
                <w:szCs w:val="26"/>
              </w:rPr>
              <w:t>思考解決方法。（評估優劣）</w:t>
            </w:r>
          </w:p>
          <w:p w14:paraId="585326F0" w14:textId="77777777" w:rsidR="00DA380F" w:rsidRPr="00675F75" w:rsidRDefault="000462E6" w:rsidP="00994D77">
            <w:pPr>
              <w:jc w:val="both"/>
              <w:rPr>
                <w:rFonts w:ascii="標楷體" w:eastAsia="標楷體" w:hAnsi="標楷體" w:cs="新細明體"/>
                <w:sz w:val="26"/>
                <w:szCs w:val="26"/>
              </w:rPr>
            </w:pPr>
            <w:r w:rsidRPr="00675F75">
              <w:rPr>
                <w:rFonts w:eastAsia="標楷體"/>
                <w:sz w:val="26"/>
                <w:szCs w:val="26"/>
              </w:rPr>
              <w:t>(3)</w:t>
            </w:r>
            <w:r w:rsidRPr="00675F75">
              <w:rPr>
                <w:rFonts w:eastAsia="標楷體"/>
                <w:sz w:val="26"/>
                <w:szCs w:val="26"/>
              </w:rPr>
              <w:t>選擇做法。（擬定步驟）</w:t>
            </w:r>
          </w:p>
          <w:p w14:paraId="0909AB3E" w14:textId="77777777" w:rsidR="00DA380F" w:rsidRPr="00675F75" w:rsidRDefault="000462E6" w:rsidP="00994D77">
            <w:pPr>
              <w:jc w:val="both"/>
              <w:rPr>
                <w:rFonts w:ascii="標楷體" w:eastAsia="標楷體" w:hAnsi="標楷體" w:cs="新細明體"/>
                <w:sz w:val="26"/>
                <w:szCs w:val="26"/>
              </w:rPr>
            </w:pPr>
            <w:r w:rsidRPr="00675F75">
              <w:rPr>
                <w:rFonts w:eastAsia="標楷體"/>
                <w:sz w:val="26"/>
                <w:szCs w:val="26"/>
              </w:rPr>
              <w:t>(4)</w:t>
            </w:r>
            <w:r w:rsidRPr="00675F75">
              <w:rPr>
                <w:rFonts w:eastAsia="標楷體"/>
                <w:sz w:val="26"/>
                <w:szCs w:val="26"/>
              </w:rPr>
              <w:t>執行做法。（做法有效）</w:t>
            </w:r>
          </w:p>
          <w:p w14:paraId="52FB2C22" w14:textId="77777777" w:rsidR="00DA380F" w:rsidRDefault="000462E6" w:rsidP="00994D77">
            <w:pPr>
              <w:jc w:val="both"/>
              <w:rPr>
                <w:rFonts w:ascii="標楷體" w:eastAsia="標楷體" w:hAnsi="標楷體" w:cs="新細明體"/>
                <w:sz w:val="26"/>
                <w:szCs w:val="26"/>
              </w:rPr>
            </w:pPr>
            <w:r w:rsidRPr="00675F75">
              <w:rPr>
                <w:rFonts w:eastAsia="標楷體"/>
                <w:sz w:val="26"/>
                <w:szCs w:val="26"/>
              </w:rPr>
              <w:t>(5)</w:t>
            </w:r>
            <w:r w:rsidRPr="00675F75">
              <w:rPr>
                <w:rFonts w:eastAsia="標楷體"/>
                <w:sz w:val="26"/>
                <w:szCs w:val="26"/>
              </w:rPr>
              <w:t>問題解決。</w:t>
            </w:r>
          </w:p>
          <w:p w14:paraId="08D9008D"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9.</w:t>
            </w:r>
            <w:r w:rsidRPr="00675F75">
              <w:rPr>
                <w:rFonts w:eastAsia="標楷體"/>
                <w:sz w:val="26"/>
                <w:szCs w:val="26"/>
              </w:rPr>
              <w:t>教師發下每人一張「問題解決流程紀錄」學習單，學生根據問題解決流程，寫下自己解決問題的歷程，包含：確認問題、思考解決辦法、選擇做法、執行做法、問題解決等等。</w:t>
            </w:r>
          </w:p>
          <w:p w14:paraId="07F6DFCB"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lastRenderedPageBreak/>
              <w:t>10.</w:t>
            </w:r>
            <w:r w:rsidRPr="00675F75">
              <w:rPr>
                <w:rFonts w:eastAsia="標楷體"/>
                <w:sz w:val="26"/>
                <w:szCs w:val="26"/>
              </w:rPr>
              <w:t>學生思考：有了這些經驗，下次遇到問題時，我會如何活用資源呢？</w:t>
            </w:r>
          </w:p>
          <w:p w14:paraId="24F41590"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11.</w:t>
            </w:r>
            <w:r w:rsidRPr="00675F75">
              <w:rPr>
                <w:rFonts w:eastAsia="標楷體"/>
                <w:sz w:val="26"/>
                <w:szCs w:val="26"/>
              </w:rPr>
              <w:t>任務進行後，教師請學生進行分享，包含任務內容、運用的資源、進行過程與心得</w:t>
            </w:r>
            <w:r>
              <w:rPr>
                <w:rFonts w:eastAsia="標楷體"/>
                <w:sz w:val="26"/>
                <w:szCs w:val="26"/>
              </w:rPr>
              <w:t>。</w:t>
            </w:r>
          </w:p>
          <w:p w14:paraId="42EBEC3C" w14:textId="77777777" w:rsidR="00DA380F" w:rsidRPr="00675F75" w:rsidRDefault="000462E6" w:rsidP="00994D77">
            <w:pPr>
              <w:jc w:val="both"/>
              <w:rPr>
                <w:rFonts w:ascii="標楷體" w:eastAsia="標楷體" w:hAnsi="標楷體" w:cs="新細明體"/>
                <w:sz w:val="26"/>
                <w:szCs w:val="26"/>
              </w:rPr>
            </w:pPr>
            <w:r>
              <w:rPr>
                <w:rFonts w:eastAsia="標楷體"/>
                <w:sz w:val="26"/>
                <w:szCs w:val="26"/>
              </w:rPr>
              <w:t>12.</w:t>
            </w:r>
            <w:r w:rsidRPr="00675F75">
              <w:rPr>
                <w:rFonts w:eastAsia="標楷體"/>
                <w:sz w:val="26"/>
                <w:szCs w:val="26"/>
              </w:rPr>
              <w:t>教師延伸提問：如果執行的結果不如預期，有哪些資源能幫助解決問題呢？學生思考各種不同的社會資源與支援系統可提供的資訊，以及可以解決的問題。</w:t>
            </w:r>
          </w:p>
          <w:p w14:paraId="6FD2991A" w14:textId="77777777" w:rsidR="00DA380F" w:rsidRPr="00D17B3A" w:rsidRDefault="000462E6" w:rsidP="00994D77">
            <w:pPr>
              <w:jc w:val="both"/>
              <w:rPr>
                <w:rFonts w:ascii="標楷體" w:eastAsia="標楷體" w:hAnsi="標楷體" w:cs="新細明體"/>
                <w:sz w:val="26"/>
                <w:szCs w:val="26"/>
              </w:rPr>
            </w:pPr>
            <w:r>
              <w:rPr>
                <w:rFonts w:eastAsia="標楷體"/>
                <w:sz w:val="26"/>
                <w:szCs w:val="26"/>
              </w:rPr>
              <w:t>13.</w:t>
            </w:r>
            <w:r w:rsidRPr="00675F75">
              <w:rPr>
                <w:rFonts w:eastAsia="標楷體"/>
                <w:sz w:val="26"/>
                <w:szCs w:val="26"/>
              </w:rPr>
              <w:t>教師也可採取另一種做法，引導學生拆解任務經過，分成人事時地物進行分析，或是</w:t>
            </w:r>
            <w:r w:rsidRPr="00675F75">
              <w:rPr>
                <w:rFonts w:eastAsia="標楷體"/>
                <w:sz w:val="26"/>
                <w:szCs w:val="26"/>
              </w:rPr>
              <w:t>5W1H</w:t>
            </w:r>
            <w:r w:rsidRPr="00675F75">
              <w:rPr>
                <w:rFonts w:eastAsia="標楷體"/>
                <w:sz w:val="26"/>
                <w:szCs w:val="26"/>
              </w:rPr>
              <w:t>思考法，還原任務經過，進行省思與回饋。教師說明</w:t>
            </w:r>
            <w:r w:rsidRPr="00675F75">
              <w:rPr>
                <w:rFonts w:eastAsia="標楷體"/>
                <w:sz w:val="26"/>
                <w:szCs w:val="26"/>
              </w:rPr>
              <w:t>5W1H</w:t>
            </w:r>
            <w:r w:rsidRPr="00675F75">
              <w:rPr>
                <w:rFonts w:eastAsia="標楷體"/>
                <w:sz w:val="26"/>
                <w:szCs w:val="26"/>
              </w:rPr>
              <w:t>，從六個面向打破砂鍋問到底，可深化思考找出問題原因。</w:t>
            </w:r>
          </w:p>
        </w:tc>
        <w:tc>
          <w:tcPr>
            <w:tcW w:w="811" w:type="pct"/>
          </w:tcPr>
          <w:p w14:paraId="7D487C71" w14:textId="0548D210" w:rsidR="00DA380F" w:rsidRPr="00AB1E0F" w:rsidRDefault="00540104" w:rsidP="00364C5B">
            <w:pPr>
              <w:jc w:val="both"/>
              <w:rPr>
                <w:rFonts w:ascii="標楷體" w:eastAsia="標楷體" w:hAnsi="標楷體" w:cs="新細明體"/>
                <w:sz w:val="26"/>
                <w:szCs w:val="26"/>
              </w:rPr>
            </w:pPr>
            <w:r w:rsidRPr="00540104">
              <w:rPr>
                <w:rFonts w:eastAsia="標楷體" w:hint="eastAsia"/>
                <w:sz w:val="26"/>
                <w:szCs w:val="26"/>
              </w:rPr>
              <w:lastRenderedPageBreak/>
              <w:t>實踐評量：善用資源規畫班級戶外教學活動。</w:t>
            </w:r>
          </w:p>
        </w:tc>
        <w:tc>
          <w:tcPr>
            <w:tcW w:w="1028" w:type="pct"/>
          </w:tcPr>
          <w:p w14:paraId="60DB00F2" w14:textId="77777777" w:rsidR="000F3EB4" w:rsidRDefault="000462E6">
            <w:pPr>
              <w:jc w:val="both"/>
              <w:rPr>
                <w:rFonts w:ascii="標楷體" w:eastAsia="標楷體" w:hAnsi="標楷體" w:cs="新細明體"/>
                <w:sz w:val="26"/>
                <w:szCs w:val="26"/>
              </w:rPr>
            </w:pPr>
            <w:r>
              <w:rPr>
                <w:rFonts w:eastAsia="標楷體"/>
                <w:sz w:val="26"/>
                <w:szCs w:val="26"/>
              </w:rPr>
              <w:t>【資訊教育】</w:t>
            </w:r>
          </w:p>
          <w:p w14:paraId="4CC03488"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 </w:t>
            </w:r>
            <w:r w:rsidRPr="006D6F1A">
              <w:rPr>
                <w:rFonts w:eastAsia="標楷體"/>
                <w:sz w:val="26"/>
                <w:szCs w:val="26"/>
              </w:rPr>
              <w:t>認識常見的資訊系統。</w:t>
            </w:r>
          </w:p>
          <w:p w14:paraId="04AC1F79" w14:textId="77777777" w:rsidR="000F3EB4" w:rsidRDefault="000462E6">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6D6F1A">
              <w:rPr>
                <w:rFonts w:eastAsia="標楷體"/>
                <w:sz w:val="26"/>
                <w:szCs w:val="26"/>
              </w:rPr>
              <w:t>使用資訊科技解決生活中簡單的問題。</w:t>
            </w:r>
          </w:p>
        </w:tc>
      </w:tr>
      <w:tr w:rsidR="004F4430" w:rsidRPr="004F4430" w14:paraId="1EC22B51" w14:textId="77777777" w:rsidTr="00E44B05">
        <w:trPr>
          <w:trHeight w:val="1827"/>
        </w:trPr>
        <w:tc>
          <w:tcPr>
            <w:tcW w:w="364" w:type="pct"/>
            <w:vAlign w:val="center"/>
          </w:tcPr>
          <w:p w14:paraId="69DED602"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24C50071"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單元三環境我來珍惜</w:t>
            </w:r>
          </w:p>
          <w:p w14:paraId="34AEB03D"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752" w:type="pct"/>
            <w:tcBorders>
              <w:right w:val="single" w:sz="4" w:space="0" w:color="auto"/>
            </w:tcBorders>
          </w:tcPr>
          <w:p w14:paraId="2CABEF0D"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5AFE85DC" w14:textId="77777777" w:rsidR="00DA380F" w:rsidRDefault="000462E6" w:rsidP="00F248B8">
            <w:pPr>
              <w:jc w:val="both"/>
              <w:rPr>
                <w:rFonts w:ascii="標楷體" w:eastAsia="標楷體" w:hAnsi="標楷體" w:cs="新細明體"/>
                <w:sz w:val="26"/>
                <w:szCs w:val="26"/>
              </w:rPr>
            </w:pPr>
            <w:r w:rsidRPr="00950617">
              <w:rPr>
                <w:rFonts w:eastAsia="標楷體"/>
                <w:sz w:val="26"/>
                <w:szCs w:val="26"/>
              </w:rPr>
              <w:t>單元三環境我來珍惜</w:t>
            </w:r>
          </w:p>
          <w:p w14:paraId="71623557" w14:textId="77777777" w:rsidR="00DA380F" w:rsidRDefault="000462E6" w:rsidP="00F248B8">
            <w:pPr>
              <w:jc w:val="both"/>
              <w:rPr>
                <w:rFonts w:ascii="標楷體" w:eastAsia="標楷體" w:hAnsi="標楷體" w:cs="新細明體"/>
                <w:sz w:val="26"/>
                <w:szCs w:val="26"/>
              </w:rPr>
            </w:pPr>
            <w:r w:rsidRPr="00950617">
              <w:rPr>
                <w:rFonts w:eastAsia="標楷體"/>
                <w:sz w:val="26"/>
                <w:szCs w:val="26"/>
              </w:rPr>
              <w:t>活動</w:t>
            </w:r>
            <w:r w:rsidRPr="00950617">
              <w:rPr>
                <w:rFonts w:eastAsia="標楷體"/>
                <w:sz w:val="26"/>
                <w:szCs w:val="26"/>
              </w:rPr>
              <w:t>1</w:t>
            </w:r>
            <w:r w:rsidRPr="00950617">
              <w:rPr>
                <w:rFonts w:eastAsia="標楷體"/>
                <w:sz w:val="26"/>
                <w:szCs w:val="26"/>
              </w:rPr>
              <w:t>生態環境</w:t>
            </w:r>
            <w:r w:rsidRPr="00950617">
              <w:rPr>
                <w:rFonts w:eastAsia="標楷體"/>
                <w:sz w:val="26"/>
                <w:szCs w:val="26"/>
              </w:rPr>
              <w:t>SOS</w:t>
            </w:r>
          </w:p>
          <w:p w14:paraId="5FA54470"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學生思考：地球上有各式各樣豐富的自然生態，當自然環境發生改變或遭到破壞時，許多生物將面臨生存的問題。我想了解環境改變對生態資源造成什麼影響？有哪些生物因環境被破壞，遭受生存的威脅呢？</w:t>
            </w:r>
          </w:p>
          <w:p w14:paraId="623F6403"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lastRenderedPageBreak/>
              <w:t>2.</w:t>
            </w:r>
            <w:r w:rsidRPr="00AC7511">
              <w:rPr>
                <w:rFonts w:eastAsia="標楷體"/>
                <w:sz w:val="26"/>
                <w:szCs w:val="26"/>
              </w:rPr>
              <w:t>學生分享蒐集環境汙染現象與世界保育物種的相關資料，探討人為因素破壞環境的現象，說明生物需要被保育的原因，以及目前生存所遭遇的困境。</w:t>
            </w:r>
          </w:p>
          <w:p w14:paraId="34ECB370"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教師補充說明各種環境汙染現象，並提供瀕臨滅絕生物的照片、影片、書籍或相關新聞事件等資料，加強學生掌握保育知識。</w:t>
            </w:r>
          </w:p>
          <w:p w14:paraId="77AC9C30"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學生了解自然生態環境十分珍貴，若不妥善保護而隨意破壞，將嚴重影響自然生態的平衡。</w:t>
            </w:r>
          </w:p>
          <w:p w14:paraId="33F0C8BC"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學生討論人類行為破壞自然生態與環境的問題</w:t>
            </w:r>
            <w:r>
              <w:rPr>
                <w:rFonts w:eastAsia="標楷體"/>
                <w:sz w:val="26"/>
                <w:szCs w:val="26"/>
              </w:rPr>
              <w:t>。</w:t>
            </w:r>
          </w:p>
          <w:p w14:paraId="3751B255" w14:textId="77777777" w:rsidR="00DA380F" w:rsidRDefault="000462E6" w:rsidP="00F248B8">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學生覺察人類為了生活的便利性破壞生態環境，導致其他生物的生存受到威脅，間接奪走牠們的生命，甚至導致牠們完全滅絕。</w:t>
            </w:r>
          </w:p>
          <w:p w14:paraId="54333F25"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學生思考：臺灣是我們生活的地方，擁有豐富的生態資源，但由於經濟開發與天災的影響，造成自然生態環境的改變。仔細觀察，在我們的生活周遭有哪些環境問題？</w:t>
            </w:r>
          </w:p>
          <w:p w14:paraId="4D0A473B"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學生記錄社區生活環境和自然環境的觀察結果，利用人、事、時、地、物，歸納所觀察到的重點。學生分組，討論自己的發現並上臺分</w:t>
            </w:r>
            <w:r w:rsidRPr="00AC7511">
              <w:rPr>
                <w:rFonts w:eastAsia="標楷體"/>
                <w:sz w:val="26"/>
                <w:szCs w:val="26"/>
              </w:rPr>
              <w:lastRenderedPageBreak/>
              <w:t>享</w:t>
            </w:r>
            <w:r>
              <w:rPr>
                <w:rFonts w:eastAsia="標楷體"/>
                <w:sz w:val="26"/>
                <w:szCs w:val="26"/>
              </w:rPr>
              <w:t>。</w:t>
            </w:r>
          </w:p>
          <w:p w14:paraId="1E5B85A4"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教師引導學生歸納人類生活自然環境的關聯</w:t>
            </w:r>
            <w:r>
              <w:rPr>
                <w:rFonts w:eastAsia="標楷體"/>
                <w:sz w:val="26"/>
                <w:szCs w:val="26"/>
              </w:rPr>
              <w:t>。</w:t>
            </w:r>
          </w:p>
          <w:p w14:paraId="3822AAF0"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10.</w:t>
            </w:r>
            <w:r>
              <w:rPr>
                <w:rFonts w:eastAsia="標楷體"/>
                <w:sz w:val="26"/>
                <w:szCs w:val="26"/>
              </w:rPr>
              <w:t>學生可於上課前一週觀看「老鷹想飛」</w:t>
            </w:r>
            <w:r w:rsidRPr="00AC7511">
              <w:rPr>
                <w:rFonts w:eastAsia="標楷體"/>
                <w:sz w:val="26"/>
                <w:szCs w:val="26"/>
              </w:rPr>
              <w:t>紀錄片，並記錄影片重點，準備上課時分享觀看影片的發現。</w:t>
            </w:r>
          </w:p>
          <w:p w14:paraId="2504822B"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11.</w:t>
            </w:r>
            <w:r>
              <w:rPr>
                <w:rFonts w:eastAsia="標楷體"/>
                <w:sz w:val="26"/>
                <w:szCs w:val="26"/>
              </w:rPr>
              <w:t>「老鷹想飛」</w:t>
            </w:r>
            <w:r w:rsidRPr="00AC7511">
              <w:rPr>
                <w:rFonts w:eastAsia="標楷體"/>
                <w:sz w:val="26"/>
                <w:szCs w:val="26"/>
              </w:rPr>
              <w:t>紀錄片內容簡介：老鷹是環境清道夫，牠會到垃圾場覓食，還會撿拾人類丟棄的物品築巢，與人類生活緊密相關。臺灣以前處處可見老鷹翱翔天空，但是，環境改變造成棲地消失，再加上農民為了收成噴灑化學農藥，影響了鳥類與其他物種的生存，使得老鷹數量越來越少。</w:t>
            </w:r>
          </w:p>
          <w:p w14:paraId="39028250"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教師說明老鷹又叫黑鳶，是臺灣第二級珍貴稀有保育動物，學生分組討論觀影心得並上臺分享。教師引導學生歸納自然環境與黑鳶的關聯</w:t>
            </w:r>
            <w:r>
              <w:rPr>
                <w:rFonts w:eastAsia="標楷體"/>
                <w:sz w:val="26"/>
                <w:szCs w:val="26"/>
              </w:rPr>
              <w:t>。</w:t>
            </w:r>
            <w:r w:rsidRPr="00AC7511">
              <w:rPr>
                <w:rFonts w:eastAsia="標楷體"/>
                <w:sz w:val="26"/>
                <w:szCs w:val="26"/>
              </w:rPr>
              <w:t>學生反思，生活中還有哪些自然生態與環境受到影響的狀況？</w:t>
            </w:r>
          </w:p>
          <w:p w14:paraId="304E16F9" w14:textId="77777777" w:rsidR="00DA380F" w:rsidRDefault="000462E6" w:rsidP="00F248B8">
            <w:pPr>
              <w:jc w:val="both"/>
              <w:rPr>
                <w:rFonts w:ascii="標楷體" w:eastAsia="標楷體" w:hAnsi="標楷體" w:cs="新細明體"/>
                <w:sz w:val="26"/>
                <w:szCs w:val="26"/>
              </w:rPr>
            </w:pPr>
            <w:r>
              <w:rPr>
                <w:rFonts w:eastAsia="標楷體"/>
                <w:sz w:val="26"/>
                <w:szCs w:val="26"/>
              </w:rPr>
              <w:t>13.</w:t>
            </w:r>
            <w:r w:rsidRPr="00AC7511">
              <w:rPr>
                <w:rFonts w:eastAsia="標楷體"/>
                <w:sz w:val="26"/>
                <w:szCs w:val="26"/>
              </w:rPr>
              <w:t>教師提問，你還看過哪些生態環境的紀錄片？或是曾經觀察到哪些地方的環境開發影響了自然生態？</w:t>
            </w:r>
          </w:p>
          <w:p w14:paraId="3ED4151D" w14:textId="77777777" w:rsidR="00DA380F" w:rsidRPr="00AB1E0F" w:rsidRDefault="000462E6" w:rsidP="00F248B8">
            <w:pPr>
              <w:jc w:val="both"/>
              <w:rPr>
                <w:rFonts w:ascii="標楷體" w:eastAsia="標楷體" w:hAnsi="標楷體" w:cs="新細明體"/>
                <w:sz w:val="26"/>
                <w:szCs w:val="26"/>
              </w:rPr>
            </w:pPr>
            <w:r>
              <w:rPr>
                <w:rFonts w:eastAsia="標楷體"/>
                <w:sz w:val="26"/>
                <w:szCs w:val="26"/>
              </w:rPr>
              <w:t>14.</w:t>
            </w:r>
            <w:r w:rsidRPr="00AC7511">
              <w:rPr>
                <w:rFonts w:eastAsia="標楷體"/>
                <w:sz w:val="26"/>
                <w:szCs w:val="26"/>
              </w:rPr>
              <w:t>學生自由發表，若有學生對環保議題較陌生，教師可提供相關影片資訊，鼓勵學生了解地球自然生態</w:t>
            </w:r>
            <w:r w:rsidRPr="00AC7511">
              <w:rPr>
                <w:rFonts w:eastAsia="標楷體"/>
                <w:sz w:val="26"/>
                <w:szCs w:val="26"/>
              </w:rPr>
              <w:lastRenderedPageBreak/>
              <w:t>環境的現況。</w:t>
            </w:r>
          </w:p>
        </w:tc>
        <w:tc>
          <w:tcPr>
            <w:tcW w:w="811" w:type="pct"/>
          </w:tcPr>
          <w:p w14:paraId="693ADE63" w14:textId="31147976" w:rsidR="00DA380F" w:rsidRDefault="00540104" w:rsidP="00285C9E">
            <w:pPr>
              <w:jc w:val="both"/>
              <w:rPr>
                <w:rFonts w:ascii="標楷體" w:eastAsia="標楷體" w:hAnsi="標楷體" w:cs="新細明體"/>
                <w:sz w:val="26"/>
                <w:szCs w:val="26"/>
              </w:rPr>
            </w:pPr>
            <w:r>
              <w:rPr>
                <w:rFonts w:eastAsia="標楷體" w:hint="eastAsia"/>
                <w:sz w:val="26"/>
                <w:szCs w:val="26"/>
              </w:rPr>
              <w:lastRenderedPageBreak/>
              <w:t>1.</w:t>
            </w:r>
            <w:r w:rsidR="000462E6">
              <w:rPr>
                <w:rFonts w:eastAsia="標楷體"/>
                <w:sz w:val="26"/>
                <w:szCs w:val="26"/>
              </w:rPr>
              <w:t>實作評量</w:t>
            </w:r>
            <w:r>
              <w:rPr>
                <w:rFonts w:eastAsia="標楷體" w:hint="eastAsia"/>
                <w:sz w:val="26"/>
                <w:szCs w:val="26"/>
              </w:rPr>
              <w:t>：</w:t>
            </w:r>
            <w:r w:rsidRPr="00540104">
              <w:rPr>
                <w:rFonts w:eastAsia="標楷體" w:hint="eastAsia"/>
                <w:sz w:val="26"/>
                <w:szCs w:val="26"/>
              </w:rPr>
              <w:t>踏查社區，蒐集生態環境問題。</w:t>
            </w:r>
          </w:p>
          <w:p w14:paraId="1272688A" w14:textId="4BF5A40A" w:rsidR="00DA380F" w:rsidRPr="00AB1E0F" w:rsidRDefault="00540104" w:rsidP="00285C9E">
            <w:pPr>
              <w:jc w:val="both"/>
              <w:rPr>
                <w:rFonts w:ascii="標楷體" w:eastAsia="標楷體" w:hAnsi="標楷體" w:cs="新細明體"/>
                <w:sz w:val="26"/>
                <w:szCs w:val="26"/>
              </w:rPr>
            </w:pPr>
            <w:r>
              <w:rPr>
                <w:rFonts w:eastAsia="標楷體" w:hint="eastAsia"/>
                <w:sz w:val="26"/>
                <w:szCs w:val="26"/>
              </w:rPr>
              <w:t>2.</w:t>
            </w:r>
            <w:r w:rsidR="000462E6">
              <w:rPr>
                <w:rFonts w:eastAsia="標楷體"/>
                <w:sz w:val="26"/>
                <w:szCs w:val="26"/>
              </w:rPr>
              <w:t>口語評量</w:t>
            </w:r>
            <w:r>
              <w:rPr>
                <w:rFonts w:eastAsia="標楷體" w:hint="eastAsia"/>
                <w:sz w:val="26"/>
                <w:szCs w:val="26"/>
              </w:rPr>
              <w:t>：</w:t>
            </w:r>
            <w:r w:rsidRPr="00540104">
              <w:rPr>
                <w:rFonts w:eastAsia="標楷體" w:hint="eastAsia"/>
                <w:sz w:val="26"/>
                <w:szCs w:val="26"/>
              </w:rPr>
              <w:t>分享踏查心得。</w:t>
            </w:r>
          </w:p>
        </w:tc>
        <w:tc>
          <w:tcPr>
            <w:tcW w:w="1028" w:type="pct"/>
          </w:tcPr>
          <w:p w14:paraId="4A21312D" w14:textId="77777777" w:rsidR="000F3EB4" w:rsidRDefault="000462E6">
            <w:pPr>
              <w:jc w:val="both"/>
              <w:rPr>
                <w:rFonts w:ascii="標楷體" w:eastAsia="標楷體" w:hAnsi="標楷體" w:cs="新細明體"/>
                <w:sz w:val="26"/>
                <w:szCs w:val="26"/>
              </w:rPr>
            </w:pPr>
            <w:r>
              <w:rPr>
                <w:rFonts w:eastAsia="標楷體"/>
                <w:sz w:val="26"/>
                <w:szCs w:val="26"/>
              </w:rPr>
              <w:t>【環境教育】</w:t>
            </w:r>
          </w:p>
          <w:p w14:paraId="76686A47" w14:textId="77777777" w:rsidR="000F3EB4" w:rsidRDefault="000462E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4F4430" w:rsidRPr="004F4430" w14:paraId="401D5904" w14:textId="77777777" w:rsidTr="00E44B05">
        <w:trPr>
          <w:trHeight w:val="1827"/>
        </w:trPr>
        <w:tc>
          <w:tcPr>
            <w:tcW w:w="364" w:type="pct"/>
            <w:vAlign w:val="center"/>
          </w:tcPr>
          <w:p w14:paraId="1A049047"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3C1FC311" w14:textId="77777777" w:rsidR="00DA380F" w:rsidRPr="00AB1E0F" w:rsidRDefault="000462E6" w:rsidP="00A60BB2">
            <w:pPr>
              <w:jc w:val="center"/>
              <w:rPr>
                <w:rFonts w:ascii="標楷體" w:eastAsia="標楷體" w:hAnsi="標楷體" w:cs="新細明體"/>
                <w:sz w:val="26"/>
                <w:szCs w:val="26"/>
              </w:rPr>
            </w:pPr>
            <w:r>
              <w:rPr>
                <w:rFonts w:eastAsia="標楷體"/>
                <w:sz w:val="26"/>
                <w:szCs w:val="26"/>
              </w:rPr>
              <w:t>單元三環境我來珍惜</w:t>
            </w:r>
          </w:p>
          <w:p w14:paraId="298B43C3"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752" w:type="pct"/>
            <w:tcBorders>
              <w:right w:val="single" w:sz="4" w:space="0" w:color="auto"/>
            </w:tcBorders>
          </w:tcPr>
          <w:p w14:paraId="5EB3487C"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1EF0A32D" w14:textId="77777777" w:rsidR="00DA380F" w:rsidRDefault="000462E6" w:rsidP="00F248B8">
            <w:pPr>
              <w:jc w:val="both"/>
              <w:rPr>
                <w:rFonts w:ascii="標楷體" w:eastAsia="標楷體" w:hAnsi="標楷體" w:cs="新細明體"/>
                <w:sz w:val="26"/>
                <w:szCs w:val="26"/>
              </w:rPr>
            </w:pPr>
            <w:r w:rsidRPr="00950617">
              <w:rPr>
                <w:rFonts w:eastAsia="標楷體"/>
                <w:sz w:val="26"/>
                <w:szCs w:val="26"/>
              </w:rPr>
              <w:t>單元三環境我來珍惜</w:t>
            </w:r>
          </w:p>
          <w:p w14:paraId="10B0BEEE" w14:textId="77777777" w:rsidR="00DA380F" w:rsidRDefault="000462E6" w:rsidP="00F248B8">
            <w:pPr>
              <w:jc w:val="both"/>
              <w:rPr>
                <w:rFonts w:ascii="標楷體" w:eastAsia="標楷體" w:hAnsi="標楷體" w:cs="新細明體"/>
                <w:sz w:val="26"/>
                <w:szCs w:val="26"/>
              </w:rPr>
            </w:pPr>
            <w:r w:rsidRPr="00950617">
              <w:rPr>
                <w:rFonts w:eastAsia="標楷體"/>
                <w:sz w:val="26"/>
                <w:szCs w:val="26"/>
              </w:rPr>
              <w:t>活動</w:t>
            </w:r>
            <w:r w:rsidRPr="00950617">
              <w:rPr>
                <w:rFonts w:eastAsia="標楷體"/>
                <w:sz w:val="26"/>
                <w:szCs w:val="26"/>
              </w:rPr>
              <w:t>1</w:t>
            </w:r>
            <w:r w:rsidRPr="00950617">
              <w:rPr>
                <w:rFonts w:eastAsia="標楷體"/>
                <w:sz w:val="26"/>
                <w:szCs w:val="26"/>
              </w:rPr>
              <w:t>生態環境</w:t>
            </w:r>
            <w:r w:rsidRPr="00950617">
              <w:rPr>
                <w:rFonts w:eastAsia="標楷體"/>
                <w:sz w:val="26"/>
                <w:szCs w:val="26"/>
              </w:rPr>
              <w:t>SOS</w:t>
            </w:r>
          </w:p>
          <w:p w14:paraId="6799722C"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學生思考：讓我們一起展開社區踏查，看看我的生活周遭有哪些已經發生或可能發生的環境問題，要怎麼進行踏查呢？</w:t>
            </w:r>
          </w:p>
          <w:p w14:paraId="04BDE74B"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說明，從生活中觀察周遭環境發現可能的環境問題，討論想踏查的社區範圍。小組討論想要探查的主題，可以社區環境開發狀況，以及社區裡自然生態的動植物作為觀察重點，課本以「學校周邊的自然環境」與「外來種綠鬣蜥」為例。</w:t>
            </w:r>
          </w:p>
          <w:p w14:paraId="045ECB8B"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小組根據主題，討論踏查的目標，以「學校周邊的自然環境」為例，可建議以學校為中心距離約一公里的範圍內，上網用</w:t>
            </w:r>
            <w:r>
              <w:rPr>
                <w:rFonts w:eastAsia="標楷體"/>
                <w:sz w:val="26"/>
                <w:szCs w:val="26"/>
              </w:rPr>
              <w:t>Google</w:t>
            </w:r>
            <w:r w:rsidRPr="00AC7511">
              <w:rPr>
                <w:rFonts w:eastAsia="標楷體"/>
                <w:sz w:val="26"/>
                <w:szCs w:val="26"/>
              </w:rPr>
              <w:t>Map</w:t>
            </w:r>
            <w:r w:rsidRPr="00AC7511">
              <w:rPr>
                <w:rFonts w:eastAsia="標楷體"/>
                <w:sz w:val="26"/>
                <w:szCs w:val="26"/>
              </w:rPr>
              <w:t>搜尋學校周邊環境地圖。教師提醒學生踏查時，除了仔細觀察，也要詳實記錄</w:t>
            </w:r>
            <w:r>
              <w:rPr>
                <w:rFonts w:eastAsia="標楷體"/>
                <w:sz w:val="26"/>
                <w:szCs w:val="26"/>
              </w:rPr>
              <w:t>。</w:t>
            </w:r>
          </w:p>
          <w:p w14:paraId="43B335D0"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規畫後，開始進行社區踏查活</w:t>
            </w:r>
            <w:r w:rsidRPr="00AC7511">
              <w:rPr>
                <w:rFonts w:eastAsia="標楷體"/>
                <w:sz w:val="26"/>
                <w:szCs w:val="26"/>
              </w:rPr>
              <w:lastRenderedPageBreak/>
              <w:t>動，學生可利用拍照、攝影記錄社區生活環境和自然環境的觀察結果，再歸納觀察到的內容。</w:t>
            </w:r>
          </w:p>
          <w:p w14:paraId="4D244DBE"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學生思考：依照規畫進行踏查，踏查後，如果還想深入了解社區裡自然生態的狀況，我可以怎麼做呢？</w:t>
            </w:r>
          </w:p>
          <w:p w14:paraId="04C7626B"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學生踏查後，會發現有許多現象需要持續蒐集資料才能深入理解，例如：環境汙染的原因、外來種生物的特性等。</w:t>
            </w:r>
          </w:p>
          <w:p w14:paraId="70176807"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教師說明深入了解社區自然生態環境的方式，了解社區的環境變化和環境問題</w:t>
            </w:r>
            <w:r>
              <w:rPr>
                <w:rFonts w:eastAsia="標楷體"/>
                <w:sz w:val="26"/>
                <w:szCs w:val="26"/>
              </w:rPr>
              <w:t>。</w:t>
            </w:r>
          </w:p>
          <w:p w14:paraId="4CFEC77C"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教師發下每人一張「社區環境議題新聞」學習單，學生整理蒐集的資料內容，歸納成摘要，依據踏查的分組，小組集合每位組員蒐集的資料，整理後上臺分享。</w:t>
            </w:r>
          </w:p>
          <w:p w14:paraId="6537AC19" w14:textId="77777777" w:rsidR="00DA380F" w:rsidRDefault="000462E6" w:rsidP="00F248B8">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分享後，教師引導學生反思：社區的環境開發對自然生態有什麼影響？有哪些改善環境的環保行動？透過社區踏查，可以發現生活周遭就有許多值得我們關心的環境議題，身為社區的一分子，我們可以主動做些什麼，來改善環境呢？</w:t>
            </w:r>
          </w:p>
          <w:p w14:paraId="23D222EF"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學生思考：分享踏查後的發現，</w:t>
            </w:r>
            <w:r w:rsidRPr="00AC7511">
              <w:rPr>
                <w:rFonts w:eastAsia="標楷體"/>
                <w:sz w:val="26"/>
                <w:szCs w:val="26"/>
              </w:rPr>
              <w:lastRenderedPageBreak/>
              <w:t>我們觀察到哪些自然生態？哪些生態受到自然環境影響而改變？</w:t>
            </w:r>
          </w:p>
          <w:p w14:paraId="4F92FB39"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11.</w:t>
            </w:r>
            <w:r w:rsidRPr="00AC7511">
              <w:rPr>
                <w:rFonts w:eastAsia="標楷體"/>
                <w:sz w:val="26"/>
                <w:szCs w:val="26"/>
              </w:rPr>
              <w:t>教師發下一組一張海報紙，小組製作社區踏查海報，記錄社區踏查的資料與發現，課本以「社區自然環境踏查」與「社區外來物種踏查」為例</w:t>
            </w:r>
            <w:r>
              <w:rPr>
                <w:rFonts w:eastAsia="標楷體"/>
                <w:sz w:val="26"/>
                <w:szCs w:val="26"/>
              </w:rPr>
              <w:t>。</w:t>
            </w:r>
            <w:r w:rsidRPr="00AC7511">
              <w:rPr>
                <w:rFonts w:eastAsia="標楷體"/>
                <w:sz w:val="26"/>
                <w:szCs w:val="26"/>
              </w:rPr>
              <w:t>教師引導學生反思，社區的環境開發對自然生態造成許多影響，該如何著手改善？如何處理外來生物？處理時如何尊重牠們的生命？</w:t>
            </w:r>
          </w:p>
          <w:p w14:paraId="54BC8FB9"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學生思考：我們可以做些什麼，來保護社區的自然生態？</w:t>
            </w:r>
          </w:p>
          <w:p w14:paraId="60E29A20"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13.</w:t>
            </w:r>
            <w:r w:rsidRPr="00AC7511">
              <w:rPr>
                <w:rFonts w:eastAsia="標楷體"/>
                <w:sz w:val="26"/>
                <w:szCs w:val="26"/>
              </w:rPr>
              <w:t>小組探討可行的環保行動。</w:t>
            </w:r>
          </w:p>
          <w:p w14:paraId="703FA95F" w14:textId="77777777" w:rsidR="00DA380F" w:rsidRPr="00C63021" w:rsidRDefault="000462E6" w:rsidP="00F248B8">
            <w:pPr>
              <w:jc w:val="both"/>
              <w:rPr>
                <w:rFonts w:ascii="標楷體" w:eastAsia="標楷體" w:hAnsi="標楷體" w:cs="新細明體"/>
                <w:sz w:val="26"/>
                <w:szCs w:val="26"/>
              </w:rPr>
            </w:pPr>
            <w:r>
              <w:rPr>
                <w:rFonts w:eastAsia="標楷體"/>
                <w:sz w:val="26"/>
                <w:szCs w:val="26"/>
              </w:rPr>
              <w:t>14.</w:t>
            </w:r>
            <w:r w:rsidRPr="00AC7511">
              <w:rPr>
                <w:rFonts w:eastAsia="標楷體"/>
                <w:sz w:val="26"/>
                <w:szCs w:val="26"/>
              </w:rPr>
              <w:t>教師提問：想一想自己和家人有做到</w:t>
            </w:r>
            <w:r>
              <w:rPr>
                <w:rFonts w:eastAsia="標楷體"/>
                <w:sz w:val="26"/>
                <w:szCs w:val="26"/>
              </w:rPr>
              <w:t>哪</w:t>
            </w:r>
            <w:r w:rsidRPr="00AC7511">
              <w:rPr>
                <w:rFonts w:eastAsia="標楷體"/>
                <w:sz w:val="26"/>
                <w:szCs w:val="26"/>
              </w:rPr>
              <w:t>些環保行動，愛護社區環境或自然生態？學生自由發表，教師引導學生覺察自己的行為，對環境保護的重要性。</w:t>
            </w:r>
          </w:p>
        </w:tc>
        <w:tc>
          <w:tcPr>
            <w:tcW w:w="811" w:type="pct"/>
          </w:tcPr>
          <w:p w14:paraId="6758DC76" w14:textId="77777777" w:rsidR="00540104" w:rsidRPr="00540104" w:rsidRDefault="00540104" w:rsidP="00540104">
            <w:pPr>
              <w:jc w:val="both"/>
              <w:rPr>
                <w:rFonts w:eastAsia="標楷體"/>
                <w:sz w:val="26"/>
                <w:szCs w:val="26"/>
              </w:rPr>
            </w:pPr>
            <w:r w:rsidRPr="00540104">
              <w:rPr>
                <w:rFonts w:eastAsia="標楷體" w:hint="eastAsia"/>
                <w:sz w:val="26"/>
                <w:szCs w:val="26"/>
              </w:rPr>
              <w:lastRenderedPageBreak/>
              <w:t>1.</w:t>
            </w:r>
            <w:r w:rsidRPr="00540104">
              <w:rPr>
                <w:rFonts w:eastAsia="標楷體" w:hint="eastAsia"/>
                <w:sz w:val="26"/>
                <w:szCs w:val="26"/>
              </w:rPr>
              <w:t>實作評量：踏查社區，蒐集生態環境問題。</w:t>
            </w:r>
          </w:p>
          <w:p w14:paraId="331B3041" w14:textId="570E7FB8" w:rsidR="00DA380F" w:rsidRPr="00AB1E0F" w:rsidRDefault="00540104" w:rsidP="00540104">
            <w:pPr>
              <w:jc w:val="both"/>
              <w:rPr>
                <w:rFonts w:ascii="標楷體" w:eastAsia="標楷體" w:hAnsi="標楷體" w:cs="新細明體"/>
                <w:sz w:val="26"/>
                <w:szCs w:val="26"/>
              </w:rPr>
            </w:pPr>
            <w:r w:rsidRPr="00540104">
              <w:rPr>
                <w:rFonts w:eastAsia="標楷體" w:hint="eastAsia"/>
                <w:sz w:val="26"/>
                <w:szCs w:val="26"/>
              </w:rPr>
              <w:t>2.</w:t>
            </w:r>
            <w:r w:rsidRPr="00540104">
              <w:rPr>
                <w:rFonts w:eastAsia="標楷體" w:hint="eastAsia"/>
                <w:sz w:val="26"/>
                <w:szCs w:val="26"/>
              </w:rPr>
              <w:t>口語評量：分享踏查心得。</w:t>
            </w:r>
          </w:p>
        </w:tc>
        <w:tc>
          <w:tcPr>
            <w:tcW w:w="1028" w:type="pct"/>
          </w:tcPr>
          <w:p w14:paraId="3516E942" w14:textId="77777777" w:rsidR="000F3EB4" w:rsidRDefault="000462E6">
            <w:pPr>
              <w:jc w:val="both"/>
              <w:rPr>
                <w:rFonts w:ascii="標楷體" w:eastAsia="標楷體" w:hAnsi="標楷體" w:cs="新細明體"/>
                <w:sz w:val="26"/>
                <w:szCs w:val="26"/>
              </w:rPr>
            </w:pPr>
            <w:r>
              <w:rPr>
                <w:rFonts w:eastAsia="標楷體"/>
                <w:sz w:val="26"/>
                <w:szCs w:val="26"/>
              </w:rPr>
              <w:t>【環境教育】</w:t>
            </w:r>
          </w:p>
          <w:p w14:paraId="4AFF52EE" w14:textId="77777777" w:rsidR="000F3EB4" w:rsidRDefault="000462E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4F4430" w:rsidRPr="004F4430" w14:paraId="69D92C2E" w14:textId="77777777" w:rsidTr="00E44B05">
        <w:trPr>
          <w:trHeight w:val="1827"/>
        </w:trPr>
        <w:tc>
          <w:tcPr>
            <w:tcW w:w="364" w:type="pct"/>
            <w:vAlign w:val="center"/>
          </w:tcPr>
          <w:p w14:paraId="40ECBF27"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556E06B2" w14:textId="77777777" w:rsidR="00DA380F" w:rsidRPr="00AB1E0F" w:rsidRDefault="000462E6" w:rsidP="00A60BB2">
            <w:pPr>
              <w:jc w:val="center"/>
              <w:rPr>
                <w:rFonts w:ascii="標楷體" w:eastAsia="標楷體" w:hAnsi="標楷體" w:cs="新細明體"/>
                <w:sz w:val="26"/>
                <w:szCs w:val="26"/>
              </w:rPr>
            </w:pPr>
            <w:r>
              <w:rPr>
                <w:rFonts w:eastAsia="標楷體"/>
                <w:sz w:val="26"/>
                <w:szCs w:val="26"/>
              </w:rPr>
              <w:t>單元三環境我來珍惜</w:t>
            </w:r>
          </w:p>
          <w:p w14:paraId="7903B819"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752" w:type="pct"/>
            <w:tcBorders>
              <w:right w:val="single" w:sz="4" w:space="0" w:color="auto"/>
            </w:tcBorders>
          </w:tcPr>
          <w:p w14:paraId="1EBA8454"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74735E0F" w14:textId="77777777" w:rsidR="00DA380F" w:rsidRDefault="000462E6" w:rsidP="00F248B8">
            <w:pPr>
              <w:jc w:val="both"/>
              <w:rPr>
                <w:rFonts w:ascii="標楷體" w:eastAsia="標楷體" w:hAnsi="標楷體" w:cs="新細明體"/>
                <w:sz w:val="26"/>
                <w:szCs w:val="26"/>
              </w:rPr>
            </w:pPr>
            <w:r w:rsidRPr="00163EB4">
              <w:rPr>
                <w:rFonts w:eastAsia="標楷體"/>
                <w:sz w:val="26"/>
                <w:szCs w:val="26"/>
              </w:rPr>
              <w:t>單元三環境我來珍惜</w:t>
            </w:r>
          </w:p>
          <w:p w14:paraId="08EC5399" w14:textId="77777777" w:rsidR="00DA380F" w:rsidRDefault="000462E6" w:rsidP="00F248B8">
            <w:pPr>
              <w:jc w:val="both"/>
              <w:rPr>
                <w:rFonts w:ascii="標楷體" w:eastAsia="標楷體" w:hAnsi="標楷體" w:cs="新細明體"/>
                <w:sz w:val="26"/>
                <w:szCs w:val="26"/>
              </w:rPr>
            </w:pPr>
            <w:r w:rsidRPr="00163EB4">
              <w:rPr>
                <w:rFonts w:eastAsia="標楷體"/>
                <w:sz w:val="26"/>
                <w:szCs w:val="26"/>
              </w:rPr>
              <w:t>活動</w:t>
            </w:r>
            <w:r w:rsidRPr="00163EB4">
              <w:rPr>
                <w:rFonts w:eastAsia="標楷體"/>
                <w:sz w:val="26"/>
                <w:szCs w:val="26"/>
              </w:rPr>
              <w:t>1</w:t>
            </w:r>
            <w:r w:rsidRPr="00163EB4">
              <w:rPr>
                <w:rFonts w:eastAsia="標楷體"/>
                <w:sz w:val="26"/>
                <w:szCs w:val="26"/>
              </w:rPr>
              <w:t>生態環境</w:t>
            </w:r>
            <w:r w:rsidRPr="00163EB4">
              <w:rPr>
                <w:rFonts w:eastAsia="標楷體"/>
                <w:sz w:val="26"/>
                <w:szCs w:val="26"/>
              </w:rPr>
              <w:t>SOS</w:t>
            </w:r>
          </w:p>
          <w:p w14:paraId="6D4FC8A8"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學生思考：雖然我們的年紀小、能力有限，但其實在生活中有許多跟我們年紀差不多的孩子，致力保護自然生態。蒐集相關資料，看看他們做了什麼？</w:t>
            </w:r>
          </w:p>
          <w:p w14:paraId="28D1B817"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教師說明，世界上有許多和你年</w:t>
            </w:r>
            <w:r w:rsidRPr="00AC7511">
              <w:rPr>
                <w:rFonts w:eastAsia="標楷體"/>
                <w:sz w:val="26"/>
                <w:szCs w:val="26"/>
              </w:rPr>
              <w:lastRenderedPageBreak/>
              <w:t>紀相仿的孩子，他們也在自己生活的環境中發現環境問題，並且想辦法做一些改善環境的環保行動，了解他們所做的環保事蹟後，你也能跟他們一樣採取這些行動嗎？</w:t>
            </w:r>
          </w:p>
          <w:p w14:paraId="109002EE" w14:textId="77777777" w:rsidR="00DA380F" w:rsidRDefault="000462E6" w:rsidP="00F248B8">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學生蒐集資料並上臺分享這些兒童的環保動機、做法與影響</w:t>
            </w:r>
            <w:r>
              <w:rPr>
                <w:rFonts w:eastAsia="標楷體"/>
                <w:sz w:val="26"/>
                <w:szCs w:val="26"/>
              </w:rPr>
              <w:t>。</w:t>
            </w:r>
          </w:p>
          <w:p w14:paraId="7FCD1D41" w14:textId="77777777" w:rsidR="00DA380F" w:rsidRDefault="000462E6" w:rsidP="00F248B8">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教師說明一個人的力量有限，但是為了共同的目標，結合更多人的力量，可以做更多的事情。</w:t>
            </w:r>
          </w:p>
          <w:p w14:paraId="7AE83AAD" w14:textId="77777777" w:rsidR="00DA380F" w:rsidRPr="00561DE7" w:rsidRDefault="000462E6" w:rsidP="00F248B8">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學生延伸思考，為什麼這些兒童的做法成功了？成功的關鍵是什麼？學生覺察他們的想法具體、做法簡易，在世界各地都能實踐，且容易看出成效，因此</w:t>
            </w:r>
            <w:r w:rsidRPr="00561DE7">
              <w:rPr>
                <w:rFonts w:eastAsia="標楷體"/>
                <w:sz w:val="26"/>
                <w:szCs w:val="26"/>
              </w:rPr>
              <w:t>得到家人、朋友甚至陌生人的認同，進而能影響並號召全世界。</w:t>
            </w:r>
          </w:p>
          <w:p w14:paraId="3A1FE6A0" w14:textId="77777777" w:rsidR="00DA380F" w:rsidRPr="00561DE7" w:rsidRDefault="000462E6" w:rsidP="00F248B8">
            <w:pPr>
              <w:jc w:val="both"/>
              <w:rPr>
                <w:rFonts w:ascii="標楷體" w:eastAsia="標楷體" w:hAnsi="標楷體" w:cs="新細明體"/>
                <w:sz w:val="26"/>
                <w:szCs w:val="26"/>
              </w:rPr>
            </w:pPr>
            <w:r w:rsidRPr="00561DE7">
              <w:rPr>
                <w:rFonts w:eastAsia="標楷體"/>
                <w:sz w:val="26"/>
                <w:szCs w:val="26"/>
              </w:rPr>
              <w:t>6.</w:t>
            </w:r>
            <w:r w:rsidRPr="00561DE7">
              <w:rPr>
                <w:rFonts w:eastAsia="標楷體"/>
                <w:sz w:val="26"/>
                <w:szCs w:val="26"/>
              </w:rPr>
              <w:t>學生思考：在臺灣這片土地上，還發生著哪些為保護環境而奮鬥的事呢？讓我們一起搜尋資料，學習他們的精神。</w:t>
            </w:r>
          </w:p>
          <w:p w14:paraId="74DF51A0" w14:textId="77777777" w:rsidR="00DA380F" w:rsidRPr="00561DE7" w:rsidRDefault="000462E6" w:rsidP="00F248B8">
            <w:pPr>
              <w:jc w:val="both"/>
              <w:rPr>
                <w:rFonts w:ascii="標楷體" w:eastAsia="標楷體" w:hAnsi="標楷體" w:cs="新細明體"/>
                <w:sz w:val="26"/>
                <w:szCs w:val="26"/>
              </w:rPr>
            </w:pPr>
            <w:r w:rsidRPr="00561DE7">
              <w:rPr>
                <w:rFonts w:eastAsia="標楷體"/>
                <w:sz w:val="26"/>
                <w:szCs w:val="26"/>
              </w:rPr>
              <w:t>7.</w:t>
            </w:r>
            <w:r w:rsidRPr="00561DE7">
              <w:rPr>
                <w:rFonts w:eastAsia="標楷體"/>
                <w:sz w:val="26"/>
                <w:szCs w:val="26"/>
              </w:rPr>
              <w:t>教師播放環保人士保護環境的影片，引導學生覺察保護環境與愛惜自然生態息息相關。學生討論環保人士保護環境的做法。</w:t>
            </w:r>
          </w:p>
          <w:p w14:paraId="364B6E99"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8</w:t>
            </w:r>
            <w:r w:rsidRPr="00561DE7">
              <w:rPr>
                <w:rFonts w:eastAsia="標楷體"/>
                <w:sz w:val="26"/>
                <w:szCs w:val="26"/>
              </w:rPr>
              <w:t>.</w:t>
            </w:r>
            <w:r w:rsidRPr="00561DE7">
              <w:rPr>
                <w:rFonts w:eastAsia="標楷體"/>
                <w:sz w:val="26"/>
                <w:szCs w:val="26"/>
              </w:rPr>
              <w:t>學生思考</w:t>
            </w:r>
            <w:r w:rsidRPr="00AC7511">
              <w:rPr>
                <w:rFonts w:eastAsia="標楷體"/>
                <w:sz w:val="26"/>
                <w:szCs w:val="26"/>
              </w:rPr>
              <w:t>：一個人的力量有限，但是一群人的潛力無窮。志同道合</w:t>
            </w:r>
            <w:r w:rsidRPr="00AC7511">
              <w:rPr>
                <w:rFonts w:eastAsia="標楷體"/>
                <w:sz w:val="26"/>
                <w:szCs w:val="26"/>
              </w:rPr>
              <w:lastRenderedPageBreak/>
              <w:t>的環保人士們組成各類環保組織與機構，這些環保組織與機構執行了哪些環保宣導或行動呢？他們的行動改善了哪些環境問題？</w:t>
            </w:r>
          </w:p>
          <w:p w14:paraId="06DEA6A6"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教師發下每人一張「環保團體大搜查」學習單，內容包含：團體名稱、目標宗旨、推行的環保行動，最後省思自己參與過的環保團體。</w:t>
            </w:r>
          </w:p>
          <w:p w14:paraId="26ABD139"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w:t>
            </w:r>
            <w:r w:rsidRPr="00AC7511">
              <w:rPr>
                <w:rFonts w:eastAsia="標楷體"/>
                <w:sz w:val="26"/>
                <w:szCs w:val="26"/>
              </w:rPr>
              <w:t>學生分享課前蒐集臺灣的環保團體或組織，完成「環保新聞大搜查」學習單後，發表環保團體的環保行動。學生覺察志同道合的環保人士們組成各類環保組織與機構，一群人的力量更大，可以做更多環保行動。</w:t>
            </w:r>
          </w:p>
          <w:p w14:paraId="288643E9"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教師提醒：平時可以多關心這些環保團體推動的活動，並積極參與呵！</w:t>
            </w:r>
          </w:p>
          <w:p w14:paraId="41E81112" w14:textId="77777777" w:rsidR="00DA380F" w:rsidRPr="00AC7511" w:rsidRDefault="000462E6" w:rsidP="00F248B8">
            <w:pPr>
              <w:jc w:val="both"/>
              <w:rPr>
                <w:rFonts w:ascii="標楷體" w:eastAsia="標楷體" w:hAnsi="標楷體" w:cs="新細明體"/>
                <w:sz w:val="26"/>
                <w:szCs w:val="26"/>
              </w:rPr>
            </w:pPr>
            <w:r>
              <w:rPr>
                <w:rFonts w:eastAsia="標楷體"/>
                <w:sz w:val="26"/>
                <w:szCs w:val="26"/>
              </w:rPr>
              <w:t>13.</w:t>
            </w:r>
            <w:r w:rsidRPr="00AC7511">
              <w:rPr>
                <w:rFonts w:eastAsia="標楷體"/>
                <w:sz w:val="26"/>
                <w:szCs w:val="26"/>
              </w:rPr>
              <w:t>學生思考：放眼國際，全球有哪些議題正備受重視？哪些環保團體或環保人士在世界各地關注生態資源，致力推行環境保護呢？他們的環保理念和環保行動是什麼？</w:t>
            </w:r>
          </w:p>
          <w:p w14:paraId="7EE3A7B1" w14:textId="77777777" w:rsidR="00DA380F" w:rsidRPr="00163EB4" w:rsidRDefault="000462E6" w:rsidP="00F248B8">
            <w:pPr>
              <w:jc w:val="both"/>
              <w:rPr>
                <w:rFonts w:ascii="標楷體" w:eastAsia="標楷體" w:hAnsi="標楷體" w:cs="新細明體"/>
                <w:sz w:val="26"/>
                <w:szCs w:val="26"/>
              </w:rPr>
            </w:pPr>
            <w:r>
              <w:rPr>
                <w:rFonts w:eastAsia="標楷體"/>
                <w:sz w:val="26"/>
                <w:szCs w:val="26"/>
              </w:rPr>
              <w:t>14.</w:t>
            </w:r>
            <w:r w:rsidRPr="00AC7511">
              <w:rPr>
                <w:rFonts w:eastAsia="標楷體"/>
                <w:sz w:val="26"/>
                <w:szCs w:val="26"/>
              </w:rPr>
              <w:t>學生介紹課前蒐集國際的環保團體組織與環保人士</w:t>
            </w:r>
            <w:r>
              <w:rPr>
                <w:rFonts w:eastAsia="標楷體"/>
                <w:sz w:val="26"/>
                <w:szCs w:val="26"/>
              </w:rPr>
              <w:t>。</w:t>
            </w:r>
            <w:r w:rsidRPr="00AC7511">
              <w:rPr>
                <w:rFonts w:eastAsia="標楷體"/>
                <w:sz w:val="26"/>
                <w:szCs w:val="26"/>
              </w:rPr>
              <w:t>學生介紹後，思考自己是否曾參與或接觸過這些國際環保團體組織與環保人士提倡</w:t>
            </w:r>
            <w:r w:rsidRPr="00AC7511">
              <w:rPr>
                <w:rFonts w:eastAsia="標楷體"/>
                <w:sz w:val="26"/>
                <w:szCs w:val="26"/>
              </w:rPr>
              <w:lastRenderedPageBreak/>
              <w:t>的行動。若學生沒有經驗，也可分享類似的環保行動，了解自己有哪些與國際接軌的環保行動。</w:t>
            </w:r>
          </w:p>
        </w:tc>
        <w:tc>
          <w:tcPr>
            <w:tcW w:w="811" w:type="pct"/>
          </w:tcPr>
          <w:p w14:paraId="5CD306BF" w14:textId="77777777" w:rsidR="00540104" w:rsidRPr="00540104" w:rsidRDefault="00540104" w:rsidP="00540104">
            <w:pPr>
              <w:jc w:val="both"/>
              <w:rPr>
                <w:rFonts w:eastAsia="標楷體"/>
                <w:sz w:val="26"/>
                <w:szCs w:val="26"/>
              </w:rPr>
            </w:pPr>
            <w:r w:rsidRPr="00540104">
              <w:rPr>
                <w:rFonts w:eastAsia="標楷體" w:hint="eastAsia"/>
                <w:sz w:val="26"/>
                <w:szCs w:val="26"/>
              </w:rPr>
              <w:lastRenderedPageBreak/>
              <w:t>1.</w:t>
            </w:r>
            <w:r w:rsidRPr="00540104">
              <w:rPr>
                <w:rFonts w:eastAsia="標楷體" w:hint="eastAsia"/>
                <w:sz w:val="26"/>
                <w:szCs w:val="26"/>
              </w:rPr>
              <w:t>實作評量：踏查社區，蒐集生態環境問題。</w:t>
            </w:r>
          </w:p>
          <w:p w14:paraId="21F318FD" w14:textId="26B6B4A4" w:rsidR="00DA380F" w:rsidRPr="00AB1E0F" w:rsidRDefault="00540104" w:rsidP="00540104">
            <w:pPr>
              <w:jc w:val="both"/>
              <w:rPr>
                <w:rFonts w:ascii="標楷體" w:eastAsia="標楷體" w:hAnsi="標楷體" w:cs="新細明體"/>
                <w:sz w:val="26"/>
                <w:szCs w:val="26"/>
              </w:rPr>
            </w:pPr>
            <w:r w:rsidRPr="00540104">
              <w:rPr>
                <w:rFonts w:eastAsia="標楷體" w:hint="eastAsia"/>
                <w:sz w:val="26"/>
                <w:szCs w:val="26"/>
              </w:rPr>
              <w:t>2.</w:t>
            </w:r>
            <w:r w:rsidRPr="00540104">
              <w:rPr>
                <w:rFonts w:eastAsia="標楷體" w:hint="eastAsia"/>
                <w:sz w:val="26"/>
                <w:szCs w:val="26"/>
              </w:rPr>
              <w:t>口語評量：分享踏查心得。</w:t>
            </w:r>
          </w:p>
        </w:tc>
        <w:tc>
          <w:tcPr>
            <w:tcW w:w="1028" w:type="pct"/>
          </w:tcPr>
          <w:p w14:paraId="06127276" w14:textId="77777777" w:rsidR="000F3EB4" w:rsidRDefault="000462E6">
            <w:pPr>
              <w:jc w:val="both"/>
              <w:rPr>
                <w:rFonts w:ascii="標楷體" w:eastAsia="標楷體" w:hAnsi="標楷體" w:cs="新細明體"/>
                <w:sz w:val="26"/>
                <w:szCs w:val="26"/>
              </w:rPr>
            </w:pPr>
            <w:r>
              <w:rPr>
                <w:rFonts w:eastAsia="標楷體"/>
                <w:sz w:val="26"/>
                <w:szCs w:val="26"/>
              </w:rPr>
              <w:t>【環境教育】</w:t>
            </w:r>
          </w:p>
          <w:p w14:paraId="0CBDD676" w14:textId="77777777" w:rsidR="000F3EB4" w:rsidRDefault="000462E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4F4430" w:rsidRPr="004F4430" w14:paraId="7CC9041B" w14:textId="77777777" w:rsidTr="00E44B05">
        <w:trPr>
          <w:trHeight w:val="1827"/>
        </w:trPr>
        <w:tc>
          <w:tcPr>
            <w:tcW w:w="364" w:type="pct"/>
            <w:vAlign w:val="center"/>
          </w:tcPr>
          <w:p w14:paraId="4B80CD35"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274D44B2" w14:textId="77777777" w:rsidR="00DA380F" w:rsidRPr="00AB1E0F" w:rsidRDefault="000462E6" w:rsidP="00A60BB2">
            <w:pPr>
              <w:jc w:val="center"/>
              <w:rPr>
                <w:rFonts w:ascii="標楷體" w:eastAsia="標楷體" w:hAnsi="標楷體" w:cs="新細明體"/>
                <w:sz w:val="26"/>
                <w:szCs w:val="26"/>
              </w:rPr>
            </w:pPr>
            <w:r>
              <w:rPr>
                <w:rFonts w:eastAsia="標楷體"/>
                <w:sz w:val="26"/>
                <w:szCs w:val="26"/>
              </w:rPr>
              <w:t>單元三環境我來珍惜</w:t>
            </w:r>
          </w:p>
          <w:p w14:paraId="5A511D5B"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家庭綠色消費</w:t>
            </w:r>
            <w:r>
              <w:rPr>
                <w:rFonts w:eastAsia="標楷體"/>
                <w:sz w:val="26"/>
                <w:szCs w:val="26"/>
              </w:rPr>
              <w:t>Go</w:t>
            </w:r>
          </w:p>
        </w:tc>
        <w:tc>
          <w:tcPr>
            <w:tcW w:w="752" w:type="pct"/>
            <w:tcBorders>
              <w:right w:val="single" w:sz="4" w:space="0" w:color="auto"/>
            </w:tcBorders>
          </w:tcPr>
          <w:p w14:paraId="74E00AD7"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520CD1B1" w14:textId="77777777" w:rsidR="00DA380F" w:rsidRDefault="000462E6" w:rsidP="00994D77">
            <w:pPr>
              <w:jc w:val="both"/>
              <w:rPr>
                <w:rFonts w:ascii="標楷體" w:eastAsia="標楷體" w:hAnsi="標楷體" w:cs="新細明體"/>
                <w:sz w:val="26"/>
                <w:szCs w:val="26"/>
              </w:rPr>
            </w:pPr>
            <w:r w:rsidRPr="002F3E55">
              <w:rPr>
                <w:rFonts w:eastAsia="標楷體"/>
                <w:sz w:val="26"/>
                <w:szCs w:val="26"/>
              </w:rPr>
              <w:t>單元三環境我來珍惜</w:t>
            </w:r>
          </w:p>
          <w:p w14:paraId="50D5493E" w14:textId="77777777" w:rsidR="00DA380F" w:rsidRDefault="000462E6" w:rsidP="00994D77">
            <w:pPr>
              <w:jc w:val="both"/>
              <w:rPr>
                <w:rFonts w:ascii="標楷體" w:eastAsia="標楷體" w:hAnsi="標楷體" w:cs="新細明體"/>
                <w:sz w:val="26"/>
                <w:szCs w:val="26"/>
              </w:rPr>
            </w:pPr>
            <w:r w:rsidRPr="002F3E55">
              <w:rPr>
                <w:rFonts w:eastAsia="標楷體"/>
                <w:sz w:val="26"/>
                <w:szCs w:val="26"/>
              </w:rPr>
              <w:t>活動</w:t>
            </w:r>
            <w:r w:rsidRPr="002F3E55">
              <w:rPr>
                <w:rFonts w:eastAsia="標楷體"/>
                <w:sz w:val="26"/>
                <w:szCs w:val="26"/>
              </w:rPr>
              <w:t>2</w:t>
            </w:r>
            <w:r w:rsidRPr="002F3E55">
              <w:rPr>
                <w:rFonts w:eastAsia="標楷體"/>
                <w:sz w:val="26"/>
                <w:szCs w:val="26"/>
              </w:rPr>
              <w:t>家庭綠色消費</w:t>
            </w:r>
            <w:r w:rsidRPr="002F3E55">
              <w:rPr>
                <w:rFonts w:eastAsia="標楷體"/>
                <w:sz w:val="26"/>
                <w:szCs w:val="26"/>
              </w:rPr>
              <w:t>Go</w:t>
            </w:r>
          </w:p>
          <w:p w14:paraId="2167B67A"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許多環保團體推廣的環保行動中，「綠色消費」是一項重要的議題，為了減少人類對環境和生態資源的危害，響應綠色消費是我們能做的事，在生活中，我和家人看過哪些綠色消費訊息？如何辨識各類綠色消費標章呢？</w:t>
            </w:r>
          </w:p>
          <w:p w14:paraId="22D02FD4"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教師發下每人一張「綠色消費標章放大鏡」學習單，學生將剪下的標章貼在學習單上，寫下標章的意義。</w:t>
            </w:r>
          </w:p>
          <w:p w14:paraId="27C792C3"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學生分享課前蒐集具有環保標章認證的產品資訊</w:t>
            </w:r>
            <w:r>
              <w:rPr>
                <w:rFonts w:eastAsia="標楷體"/>
                <w:sz w:val="26"/>
                <w:szCs w:val="26"/>
              </w:rPr>
              <w:t>。</w:t>
            </w:r>
            <w:r w:rsidRPr="00AC7511">
              <w:rPr>
                <w:rFonts w:eastAsia="標楷體"/>
                <w:sz w:val="26"/>
                <w:szCs w:val="26"/>
              </w:rPr>
              <w:t>教師說明世界各國也有自己的環保標章。</w:t>
            </w:r>
          </w:p>
          <w:p w14:paraId="2E5605E7"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教師引導學生討論何謂綠色消費，提問舉例如下：</w:t>
            </w:r>
          </w:p>
          <w:p w14:paraId="352D3833"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為何要選購有環保標章的產品呢？</w:t>
            </w:r>
          </w:p>
          <w:p w14:paraId="22D1C8BB"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綠色消費對保護環境有什麼影響？</w:t>
            </w:r>
          </w:p>
          <w:p w14:paraId="650E7D5B"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lastRenderedPageBreak/>
              <w:t>(3)</w:t>
            </w:r>
            <w:r w:rsidRPr="00AC7511">
              <w:rPr>
                <w:rFonts w:eastAsia="標楷體"/>
                <w:sz w:val="26"/>
                <w:szCs w:val="26"/>
              </w:rPr>
              <w:t>平時如何進行綠色消費？</w:t>
            </w:r>
          </w:p>
          <w:p w14:paraId="77EBFA93"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若還有教學時間，為使學生了解各類環保標章的用途及範圍，全班可進行環保標章的常識測驗，遊戲規則如下：</w:t>
            </w:r>
          </w:p>
          <w:p w14:paraId="32F8D689"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教師提問：買</w:t>
            </w:r>
            <w:r w:rsidRPr="00AC7511">
              <w:rPr>
                <w:rFonts w:eastAsia="標楷體"/>
                <w:sz w:val="26"/>
                <w:szCs w:val="26"/>
              </w:rPr>
              <w:t>○○</w:t>
            </w:r>
            <w:r w:rsidRPr="00AC7511">
              <w:rPr>
                <w:rFonts w:eastAsia="標楷體"/>
                <w:sz w:val="26"/>
                <w:szCs w:val="26"/>
              </w:rPr>
              <w:t>要看什麼標章？（</w:t>
            </w:r>
            <w:r w:rsidRPr="00AC7511">
              <w:rPr>
                <w:rFonts w:eastAsia="標楷體"/>
                <w:sz w:val="26"/>
                <w:szCs w:val="26"/>
              </w:rPr>
              <w:t>○○</w:t>
            </w:r>
            <w:r w:rsidRPr="00AC7511">
              <w:rPr>
                <w:rFonts w:eastAsia="標楷體"/>
                <w:sz w:val="26"/>
                <w:szCs w:val="26"/>
              </w:rPr>
              <w:t>為產品圖照名稱）</w:t>
            </w:r>
          </w:p>
          <w:p w14:paraId="0F4B0670"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教師逐一展示商品圖照，學生將答案寫在紙上。</w:t>
            </w:r>
          </w:p>
          <w:p w14:paraId="4C42A0CC"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教師公布答案，答對得</w:t>
            </w:r>
            <w:r w:rsidRPr="00AC7511">
              <w:rPr>
                <w:rFonts w:eastAsia="標楷體"/>
                <w:sz w:val="26"/>
                <w:szCs w:val="26"/>
              </w:rPr>
              <w:t>1</w:t>
            </w:r>
            <w:r w:rsidRPr="00AC7511">
              <w:rPr>
                <w:rFonts w:eastAsia="標楷體"/>
                <w:sz w:val="26"/>
                <w:szCs w:val="26"/>
              </w:rPr>
              <w:t>分。</w:t>
            </w:r>
          </w:p>
          <w:p w14:paraId="331F8F19"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10</w:t>
            </w:r>
            <w:r w:rsidRPr="00AC7511">
              <w:rPr>
                <w:rFonts w:eastAsia="標楷體"/>
                <w:sz w:val="26"/>
                <w:szCs w:val="26"/>
              </w:rPr>
              <w:t>題出完後統計得分，得</w:t>
            </w:r>
            <w:r w:rsidRPr="00AC7511">
              <w:rPr>
                <w:rFonts w:eastAsia="標楷體"/>
                <w:sz w:val="26"/>
                <w:szCs w:val="26"/>
              </w:rPr>
              <w:t>10</w:t>
            </w:r>
            <w:r w:rsidRPr="00AC7511">
              <w:rPr>
                <w:rFonts w:eastAsia="標楷體"/>
                <w:sz w:val="26"/>
                <w:szCs w:val="26"/>
              </w:rPr>
              <w:t>分者可獲頒為環保標章專家。</w:t>
            </w:r>
          </w:p>
          <w:p w14:paraId="5CC17584"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教師鼓勵學生，觀察生活中物品的綠色標章，和家人一起落實綠色消費。</w:t>
            </w:r>
          </w:p>
          <w:p w14:paraId="04C63514"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各類標章是為了讓消費者能清楚的辨識，選擇友善環境的產品，為保護環境盡一份心力。</w:t>
            </w:r>
          </w:p>
          <w:p w14:paraId="42EEF7DD" w14:textId="77777777" w:rsidR="00DA380F" w:rsidRPr="00163EB4" w:rsidRDefault="000462E6" w:rsidP="00994D77">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教師小結：對環境友善的消費行為，稱為「綠色消費」，除了生活中常見的環境汙染，我們的消費行為也可能間接產生汙染，若能從日常生活中預防，了解並實踐綠色消費，就能減少對環境的傷害。</w:t>
            </w:r>
          </w:p>
        </w:tc>
        <w:tc>
          <w:tcPr>
            <w:tcW w:w="811" w:type="pct"/>
          </w:tcPr>
          <w:p w14:paraId="64A7AA95" w14:textId="0A75CB80" w:rsidR="00DA380F" w:rsidRPr="00AB1E0F" w:rsidRDefault="000462E6" w:rsidP="00364C5B">
            <w:pPr>
              <w:jc w:val="both"/>
              <w:rPr>
                <w:rFonts w:ascii="標楷體" w:eastAsia="標楷體" w:hAnsi="標楷體" w:cs="新細明體"/>
                <w:sz w:val="26"/>
                <w:szCs w:val="26"/>
              </w:rPr>
            </w:pPr>
            <w:r>
              <w:rPr>
                <w:rFonts w:eastAsia="標楷體"/>
                <w:sz w:val="26"/>
                <w:szCs w:val="26"/>
              </w:rPr>
              <w:lastRenderedPageBreak/>
              <w:t>實作評量</w:t>
            </w:r>
            <w:r w:rsidR="00540104">
              <w:rPr>
                <w:rFonts w:eastAsia="標楷體" w:hint="eastAsia"/>
                <w:sz w:val="26"/>
                <w:szCs w:val="26"/>
              </w:rPr>
              <w:t>：</w:t>
            </w:r>
            <w:r w:rsidR="00540104" w:rsidRPr="00540104">
              <w:rPr>
                <w:rFonts w:eastAsia="標楷體" w:hint="eastAsia"/>
                <w:sz w:val="26"/>
                <w:szCs w:val="26"/>
              </w:rPr>
              <w:t>觀察記錄家中的綠色消費行為。</w:t>
            </w:r>
          </w:p>
        </w:tc>
        <w:tc>
          <w:tcPr>
            <w:tcW w:w="1028" w:type="pct"/>
          </w:tcPr>
          <w:p w14:paraId="0F47F30B" w14:textId="77777777" w:rsidR="000F3EB4" w:rsidRDefault="000462E6">
            <w:pPr>
              <w:jc w:val="both"/>
              <w:rPr>
                <w:rFonts w:ascii="標楷體" w:eastAsia="標楷體" w:hAnsi="標楷體" w:cs="新細明體"/>
                <w:sz w:val="26"/>
                <w:szCs w:val="26"/>
              </w:rPr>
            </w:pPr>
            <w:r>
              <w:rPr>
                <w:rFonts w:eastAsia="標楷體"/>
                <w:sz w:val="26"/>
                <w:szCs w:val="26"/>
              </w:rPr>
              <w:t>【環境教育】</w:t>
            </w:r>
          </w:p>
          <w:p w14:paraId="5643A976" w14:textId="77777777" w:rsidR="000F3EB4" w:rsidRDefault="000462E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6D6F1A">
              <w:rPr>
                <w:rFonts w:eastAsia="標楷體"/>
                <w:sz w:val="26"/>
                <w:szCs w:val="26"/>
              </w:rPr>
              <w:t>養成日常生活節約用水、用電、物質的行為，減少資源的消耗。</w:t>
            </w:r>
          </w:p>
        </w:tc>
      </w:tr>
      <w:tr w:rsidR="004F4430" w:rsidRPr="004F4430" w14:paraId="1B122AC3" w14:textId="77777777" w:rsidTr="00E44B05">
        <w:trPr>
          <w:trHeight w:val="1827"/>
        </w:trPr>
        <w:tc>
          <w:tcPr>
            <w:tcW w:w="364" w:type="pct"/>
            <w:vAlign w:val="center"/>
          </w:tcPr>
          <w:p w14:paraId="46AF83C2"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565E7E5F" w14:textId="77777777" w:rsidR="00DA380F" w:rsidRPr="00AB1E0F" w:rsidRDefault="000462E6" w:rsidP="00A60BB2">
            <w:pPr>
              <w:jc w:val="center"/>
              <w:rPr>
                <w:rFonts w:ascii="標楷體" w:eastAsia="標楷體" w:hAnsi="標楷體" w:cs="新細明體"/>
                <w:sz w:val="26"/>
                <w:szCs w:val="26"/>
              </w:rPr>
            </w:pPr>
            <w:r>
              <w:rPr>
                <w:rFonts w:eastAsia="標楷體"/>
                <w:sz w:val="26"/>
                <w:szCs w:val="26"/>
              </w:rPr>
              <w:t>單元三環境我來珍惜</w:t>
            </w:r>
          </w:p>
          <w:p w14:paraId="0222D4A3"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家庭綠色消費</w:t>
            </w:r>
            <w:r>
              <w:rPr>
                <w:rFonts w:eastAsia="標楷體"/>
                <w:sz w:val="26"/>
                <w:szCs w:val="26"/>
              </w:rPr>
              <w:t>Go</w:t>
            </w:r>
          </w:p>
        </w:tc>
        <w:tc>
          <w:tcPr>
            <w:tcW w:w="752" w:type="pct"/>
            <w:tcBorders>
              <w:right w:val="single" w:sz="4" w:space="0" w:color="auto"/>
            </w:tcBorders>
          </w:tcPr>
          <w:p w14:paraId="0D4427B1"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0AB366CE" w14:textId="77777777" w:rsidR="00DA380F" w:rsidRDefault="000462E6" w:rsidP="00994D77">
            <w:pPr>
              <w:jc w:val="both"/>
              <w:rPr>
                <w:rFonts w:ascii="標楷體" w:eastAsia="標楷體" w:hAnsi="標楷體" w:cs="新細明體"/>
                <w:sz w:val="26"/>
                <w:szCs w:val="26"/>
              </w:rPr>
            </w:pPr>
            <w:r w:rsidRPr="002F3E55">
              <w:rPr>
                <w:rFonts w:eastAsia="標楷體"/>
                <w:sz w:val="26"/>
                <w:szCs w:val="26"/>
              </w:rPr>
              <w:t>單元三環境我來珍惜</w:t>
            </w:r>
          </w:p>
          <w:p w14:paraId="1F7BAB78" w14:textId="77777777" w:rsidR="00DA380F" w:rsidRDefault="000462E6" w:rsidP="00994D77">
            <w:pPr>
              <w:jc w:val="both"/>
              <w:rPr>
                <w:rFonts w:ascii="標楷體" w:eastAsia="標楷體" w:hAnsi="標楷體" w:cs="新細明體"/>
                <w:sz w:val="26"/>
                <w:szCs w:val="26"/>
              </w:rPr>
            </w:pPr>
            <w:r w:rsidRPr="002F3E55">
              <w:rPr>
                <w:rFonts w:eastAsia="標楷體"/>
                <w:sz w:val="26"/>
                <w:szCs w:val="26"/>
              </w:rPr>
              <w:t>活動</w:t>
            </w:r>
            <w:r w:rsidRPr="002F3E55">
              <w:rPr>
                <w:rFonts w:eastAsia="標楷體"/>
                <w:sz w:val="26"/>
                <w:szCs w:val="26"/>
              </w:rPr>
              <w:t>2</w:t>
            </w:r>
            <w:r w:rsidRPr="002F3E55">
              <w:rPr>
                <w:rFonts w:eastAsia="標楷體"/>
                <w:sz w:val="26"/>
                <w:szCs w:val="26"/>
              </w:rPr>
              <w:t>家庭綠色消費</w:t>
            </w:r>
            <w:r w:rsidRPr="002F3E55">
              <w:rPr>
                <w:rFonts w:eastAsia="標楷體"/>
                <w:sz w:val="26"/>
                <w:szCs w:val="26"/>
              </w:rPr>
              <w:t>Go</w:t>
            </w:r>
          </w:p>
          <w:p w14:paraId="666DDF7B"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學生思考：了解各種環保標章後，觀察家裡的生活用品，哪些用品的製作或使用方式響應友善環境？想一想，往後消費時可以如何選擇友善環境的產品呢？</w:t>
            </w:r>
          </w:p>
          <w:p w14:paraId="2023502C"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教師歸納前一節課的討論，選出幾種生活中較常見的綠色消費標章，說明其圖象代表的意義，輔助學生理解</w:t>
            </w:r>
            <w:r>
              <w:rPr>
                <w:rFonts w:eastAsia="標楷體"/>
                <w:sz w:val="26"/>
                <w:szCs w:val="26"/>
              </w:rPr>
              <w:t>。</w:t>
            </w:r>
          </w:p>
          <w:p w14:paraId="05C75D56"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教師發下每人一張「家庭綠色標章用品調查表」學習單，學生回家統計家中有這些標章的產品種類，認識有環保標章認證的產品資訊，例如：蔬果生鮮農產品、各類食品、電腦電視資訊產品、交通工具、肌膚毛髮清潔產品、清潔劑、衛生紙、馬桶、洗衣機、電冰箱、冷氣機、環保水壺等等。</w:t>
            </w:r>
          </w:p>
          <w:p w14:paraId="4C546C4E"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學生上臺分享家裡的綠色產品，透過同學的分享，了解更多符合綠色消費行為的日用品，作為下次和家人購物時的選擇。</w:t>
            </w:r>
          </w:p>
          <w:p w14:paraId="5DCBD1CA"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學生思考：我們常有全家外出消費的機會，消費時，我和家人可以怎麼做，來貫徹綠色消費的行動</w:t>
            </w:r>
            <w:r w:rsidRPr="00AC7511">
              <w:rPr>
                <w:rFonts w:eastAsia="標楷體"/>
                <w:sz w:val="26"/>
                <w:szCs w:val="26"/>
              </w:rPr>
              <w:lastRenderedPageBreak/>
              <w:t>呢？</w:t>
            </w:r>
          </w:p>
          <w:p w14:paraId="6F3C09F9"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學生上網蒐集資料，認識綠色消費行為，例如：</w:t>
            </w:r>
          </w:p>
          <w:p w14:paraId="6D577C42"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綠色餐廳。</w:t>
            </w:r>
          </w:p>
          <w:p w14:paraId="5046D1E8"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綠色旅遊。</w:t>
            </w:r>
          </w:p>
          <w:p w14:paraId="47EF9AB5" w14:textId="77777777" w:rsidR="00DA380F" w:rsidRPr="00AC7511" w:rsidRDefault="000462E6" w:rsidP="00994D77">
            <w:pPr>
              <w:jc w:val="both"/>
              <w:rPr>
                <w:rFonts w:ascii="標楷體" w:eastAsia="標楷體" w:hAnsi="標楷體" w:cs="新細明體"/>
                <w:sz w:val="26"/>
                <w:szCs w:val="26"/>
              </w:rPr>
            </w:pPr>
            <w:r w:rsidRPr="00AC7511">
              <w:rPr>
                <w:rFonts w:eastAsia="標楷體"/>
                <w:sz w:val="26"/>
                <w:szCs w:val="26"/>
              </w:rPr>
              <w:t>(3)</w:t>
            </w:r>
            <w:r w:rsidRPr="00AC7511">
              <w:rPr>
                <w:rFonts w:eastAsia="標楷體"/>
                <w:sz w:val="26"/>
                <w:szCs w:val="26"/>
              </w:rPr>
              <w:t>環保旅店。</w:t>
            </w:r>
          </w:p>
          <w:p w14:paraId="4E0EDB09"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綠色商店。</w:t>
            </w:r>
          </w:p>
          <w:p w14:paraId="2AF5B479"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有機農產品。</w:t>
            </w:r>
          </w:p>
          <w:p w14:paraId="2F195562"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教師引導學生討論何謂綠色消費，提問舉例如下：</w:t>
            </w:r>
          </w:p>
          <w:p w14:paraId="79ED58C1"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為何要選購有環保標章的產品呢？</w:t>
            </w:r>
          </w:p>
          <w:p w14:paraId="2172E13F"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綠色消費對保護環境有什麼影響？</w:t>
            </w:r>
          </w:p>
          <w:p w14:paraId="4F37EE8D" w14:textId="77777777" w:rsidR="00DA380F" w:rsidRDefault="000462E6" w:rsidP="00994D77">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平時如何進行綠色消費？</w:t>
            </w:r>
          </w:p>
          <w:p w14:paraId="2FC767B2"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學生將所學實踐在生活中，和家人一起到住家附近走走，選擇有環保作為的商家消費。</w:t>
            </w:r>
          </w:p>
          <w:p w14:paraId="0FE1F4A7"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教師提問：持續落實綠色消費行動，和家人一起努力吧！想一想，平時消費時，要怎麼兼顧實用、便利與友善環境呢？</w:t>
            </w:r>
          </w:p>
          <w:p w14:paraId="6A736E1A"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教師引導學生思考，在生活中有哪些環保與便利間取捨的經驗？請分享事件經過與結果，以及取捨的原因。</w:t>
            </w:r>
          </w:p>
          <w:p w14:paraId="6953C791" w14:textId="77777777" w:rsidR="00DA380F" w:rsidRPr="00AC7511" w:rsidRDefault="000462E6" w:rsidP="00994D77">
            <w:pPr>
              <w:jc w:val="both"/>
              <w:rPr>
                <w:rFonts w:ascii="標楷體" w:eastAsia="標楷體" w:hAnsi="標楷體" w:cs="新細明體"/>
                <w:sz w:val="26"/>
                <w:szCs w:val="26"/>
              </w:rPr>
            </w:pPr>
            <w:r>
              <w:rPr>
                <w:rFonts w:eastAsia="標楷體"/>
                <w:sz w:val="26"/>
                <w:szCs w:val="26"/>
              </w:rPr>
              <w:t>11.</w:t>
            </w:r>
            <w:r w:rsidRPr="00AC7511">
              <w:rPr>
                <w:rFonts w:eastAsia="標楷體"/>
                <w:sz w:val="26"/>
                <w:szCs w:val="26"/>
              </w:rPr>
              <w:t>有經驗的學生可上臺分享，發表</w:t>
            </w:r>
            <w:r w:rsidRPr="00AC7511">
              <w:rPr>
                <w:rFonts w:eastAsia="標楷體"/>
                <w:sz w:val="26"/>
                <w:szCs w:val="26"/>
              </w:rPr>
              <w:lastRenderedPageBreak/>
              <w:t>自己在生活中的各種行為，以及如何選擇更環保的做法。</w:t>
            </w:r>
          </w:p>
          <w:p w14:paraId="4E1BE3A3" w14:textId="77777777" w:rsidR="00DA380F" w:rsidRPr="002F3E55" w:rsidRDefault="000462E6" w:rsidP="00994D77">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教師鼓勵學生：環保行動需要我們用心落實，雖然自備環保袋或搭乘大眾交通工具都有一些不方便，但可以為環保盡一份心力。</w:t>
            </w:r>
          </w:p>
        </w:tc>
        <w:tc>
          <w:tcPr>
            <w:tcW w:w="811" w:type="pct"/>
          </w:tcPr>
          <w:p w14:paraId="1EF8B584" w14:textId="68D6D73A" w:rsidR="00DA380F" w:rsidRPr="00AB1E0F" w:rsidRDefault="00540104" w:rsidP="00285C9E">
            <w:pPr>
              <w:jc w:val="both"/>
              <w:rPr>
                <w:rFonts w:ascii="標楷體" w:eastAsia="標楷體" w:hAnsi="標楷體" w:cs="新細明體"/>
                <w:sz w:val="26"/>
                <w:szCs w:val="26"/>
              </w:rPr>
            </w:pPr>
            <w:r w:rsidRPr="00540104">
              <w:rPr>
                <w:rFonts w:eastAsia="標楷體" w:hint="eastAsia"/>
                <w:sz w:val="26"/>
                <w:szCs w:val="26"/>
              </w:rPr>
              <w:lastRenderedPageBreak/>
              <w:t>實作評量：觀察記錄家中的綠色消費行為。</w:t>
            </w:r>
          </w:p>
        </w:tc>
        <w:tc>
          <w:tcPr>
            <w:tcW w:w="1028" w:type="pct"/>
          </w:tcPr>
          <w:p w14:paraId="46583F80" w14:textId="77777777" w:rsidR="000F3EB4" w:rsidRDefault="000462E6">
            <w:pPr>
              <w:jc w:val="both"/>
              <w:rPr>
                <w:rFonts w:ascii="標楷體" w:eastAsia="標楷體" w:hAnsi="標楷體" w:cs="新細明體"/>
                <w:sz w:val="26"/>
                <w:szCs w:val="26"/>
              </w:rPr>
            </w:pPr>
            <w:r>
              <w:rPr>
                <w:rFonts w:eastAsia="標楷體"/>
                <w:sz w:val="26"/>
                <w:szCs w:val="26"/>
              </w:rPr>
              <w:t>【環境教育】</w:t>
            </w:r>
          </w:p>
          <w:p w14:paraId="4288F455" w14:textId="77777777" w:rsidR="000F3EB4" w:rsidRDefault="000462E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6D6F1A">
              <w:rPr>
                <w:rFonts w:eastAsia="標楷體"/>
                <w:sz w:val="26"/>
                <w:szCs w:val="26"/>
              </w:rPr>
              <w:t>養成日常生活節約用水、用電、物質的行為，減少資源的消耗。</w:t>
            </w:r>
          </w:p>
        </w:tc>
      </w:tr>
      <w:tr w:rsidR="004F4430" w:rsidRPr="004F4430" w14:paraId="623536DC" w14:textId="77777777" w:rsidTr="00E44B05">
        <w:trPr>
          <w:trHeight w:val="1827"/>
        </w:trPr>
        <w:tc>
          <w:tcPr>
            <w:tcW w:w="364" w:type="pct"/>
            <w:vAlign w:val="center"/>
          </w:tcPr>
          <w:p w14:paraId="22FF3210" w14:textId="77777777" w:rsidR="00DA380F" w:rsidRPr="00587448" w:rsidRDefault="000462E6" w:rsidP="00A60BB2">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333064A2" w14:textId="77777777" w:rsidR="00DA380F" w:rsidRPr="00AB1E0F" w:rsidRDefault="000462E6" w:rsidP="00A60BB2">
            <w:pPr>
              <w:jc w:val="center"/>
              <w:rPr>
                <w:rFonts w:ascii="標楷體" w:eastAsia="標楷體" w:hAnsi="標楷體" w:cs="新細明體"/>
                <w:sz w:val="26"/>
                <w:szCs w:val="26"/>
              </w:rPr>
            </w:pPr>
            <w:r>
              <w:rPr>
                <w:rFonts w:eastAsia="標楷體"/>
                <w:sz w:val="26"/>
                <w:szCs w:val="26"/>
              </w:rPr>
              <w:t>單元三環境我來珍惜</w:t>
            </w:r>
          </w:p>
          <w:p w14:paraId="62916601"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愛地球</w:t>
            </w:r>
            <w:r>
              <w:rPr>
                <w:rFonts w:eastAsia="標楷體"/>
                <w:sz w:val="26"/>
                <w:szCs w:val="26"/>
              </w:rPr>
              <w:t>Do our best</w:t>
            </w:r>
          </w:p>
        </w:tc>
        <w:tc>
          <w:tcPr>
            <w:tcW w:w="752" w:type="pct"/>
            <w:tcBorders>
              <w:right w:val="single" w:sz="4" w:space="0" w:color="auto"/>
            </w:tcBorders>
          </w:tcPr>
          <w:p w14:paraId="7F031551"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3455C647" w14:textId="77777777" w:rsidR="00DA380F" w:rsidRDefault="000462E6" w:rsidP="0091473A">
            <w:pPr>
              <w:jc w:val="both"/>
              <w:rPr>
                <w:rFonts w:ascii="標楷體" w:eastAsia="標楷體" w:hAnsi="標楷體" w:cs="新細明體"/>
                <w:sz w:val="26"/>
                <w:szCs w:val="26"/>
              </w:rPr>
            </w:pPr>
            <w:r w:rsidRPr="00FE493A">
              <w:rPr>
                <w:rFonts w:eastAsia="標楷體"/>
                <w:sz w:val="26"/>
                <w:szCs w:val="26"/>
              </w:rPr>
              <w:t>單元三環境我來珍惜</w:t>
            </w:r>
          </w:p>
          <w:p w14:paraId="59A46363" w14:textId="77777777" w:rsidR="00DA380F" w:rsidRDefault="000462E6" w:rsidP="0091473A">
            <w:pPr>
              <w:jc w:val="both"/>
              <w:rPr>
                <w:rFonts w:ascii="標楷體" w:eastAsia="標楷體" w:hAnsi="標楷體" w:cs="新細明體"/>
                <w:sz w:val="26"/>
                <w:szCs w:val="26"/>
              </w:rPr>
            </w:pPr>
            <w:r w:rsidRPr="00FE493A">
              <w:rPr>
                <w:rFonts w:eastAsia="標楷體"/>
                <w:sz w:val="26"/>
                <w:szCs w:val="26"/>
              </w:rPr>
              <w:t>活動</w:t>
            </w:r>
            <w:r w:rsidRPr="00FE493A">
              <w:rPr>
                <w:rFonts w:eastAsia="標楷體"/>
                <w:sz w:val="26"/>
                <w:szCs w:val="26"/>
              </w:rPr>
              <w:t>3</w:t>
            </w:r>
            <w:r>
              <w:rPr>
                <w:rFonts w:eastAsia="標楷體"/>
                <w:sz w:val="26"/>
                <w:szCs w:val="26"/>
              </w:rPr>
              <w:t>愛地球</w:t>
            </w:r>
            <w:r w:rsidRPr="00FE493A">
              <w:rPr>
                <w:rFonts w:eastAsia="標楷體"/>
                <w:sz w:val="26"/>
                <w:szCs w:val="26"/>
              </w:rPr>
              <w:t>Do</w:t>
            </w:r>
            <w:r>
              <w:rPr>
                <w:rFonts w:eastAsia="標楷體"/>
                <w:sz w:val="26"/>
                <w:szCs w:val="26"/>
              </w:rPr>
              <w:t xml:space="preserve"> </w:t>
            </w:r>
            <w:r w:rsidRPr="00FE493A">
              <w:rPr>
                <w:rFonts w:eastAsia="標楷體"/>
                <w:sz w:val="26"/>
                <w:szCs w:val="26"/>
              </w:rPr>
              <w:t>our</w:t>
            </w:r>
            <w:r>
              <w:rPr>
                <w:rFonts w:eastAsia="標楷體"/>
                <w:sz w:val="26"/>
                <w:szCs w:val="26"/>
              </w:rPr>
              <w:t xml:space="preserve"> </w:t>
            </w:r>
            <w:r w:rsidRPr="00FE493A">
              <w:rPr>
                <w:rFonts w:eastAsia="標楷體"/>
                <w:sz w:val="26"/>
                <w:szCs w:val="26"/>
              </w:rPr>
              <w:t>best</w:t>
            </w:r>
          </w:p>
          <w:p w14:paraId="1285C5C1"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學生思考：保護自然環境、珍愛生態資源是刻不容緩的事，除了消費行為之外，從各方面改變不環保的生活習慣，才是真正的落實環境保護行動，在生活中還有哪些行動，是保護環境的妙方呢？</w:t>
            </w:r>
          </w:p>
          <w:p w14:paraId="31002919"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教師將全班分為四組，發下一組一臺平板，說明休閒娛樂、社會公益、交通與行動、飲食四個環保妙方主題，一組負責一個主題，上網蒐集環保妙方，完成後上臺分享</w:t>
            </w:r>
            <w:r>
              <w:rPr>
                <w:rFonts w:eastAsia="標楷體"/>
                <w:sz w:val="26"/>
                <w:szCs w:val="26"/>
              </w:rPr>
              <w:t>。</w:t>
            </w:r>
            <w:r w:rsidRPr="00AC7511">
              <w:rPr>
                <w:rFonts w:eastAsia="標楷體"/>
                <w:sz w:val="26"/>
                <w:szCs w:val="26"/>
              </w:rPr>
              <w:t>小組輪流上臺發表後，學生整理出自己和家人能做到的環保妙方。</w:t>
            </w:r>
          </w:p>
          <w:p w14:paraId="6E356F75"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w:t>
            </w:r>
            <w:r w:rsidRPr="00AC7511">
              <w:rPr>
                <w:rFonts w:eastAsia="標楷體"/>
                <w:sz w:val="26"/>
                <w:szCs w:val="26"/>
              </w:rPr>
              <w:t>教師提問：你能做到哪些呢？學生思考：蒐集各種環保妙方後，想一想，我實踐過哪些環保行動？學生回想自己已經做到的環保行動，在小組中分享。學生透過省思自己曾做過的環保行動，覺察環保其實</w:t>
            </w:r>
            <w:r w:rsidRPr="00AC7511">
              <w:rPr>
                <w:rFonts w:eastAsia="標楷體"/>
                <w:sz w:val="26"/>
                <w:szCs w:val="26"/>
              </w:rPr>
              <w:lastRenderedPageBreak/>
              <w:t>不難，激起實踐環保的動機。</w:t>
            </w:r>
          </w:p>
          <w:p w14:paraId="1301D15F" w14:textId="77777777" w:rsidR="00DA380F" w:rsidRDefault="000462E6" w:rsidP="0091473A">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學生思考：原來我們可以做到的環保行動還有這麼多，我和家人有哪些不夠具備環保意識的生活習慣？針對這些不環保的生活習慣，我和家人可以如何改進呢？</w:t>
            </w:r>
          </w:p>
          <w:p w14:paraId="47C9D259"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教師引導學生回家後，和家人以開家庭會議的型態進行討論，找出家裡不夠環保的生活習慣。若有學生沒有開過家庭會議，教師可提供會議流程給學生參考，家庭環保行動會議流程如下：</w:t>
            </w:r>
          </w:p>
          <w:p w14:paraId="249779F3" w14:textId="77777777" w:rsidR="00DA380F" w:rsidRDefault="000462E6" w:rsidP="0091473A">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舉辦目的。</w:t>
            </w:r>
          </w:p>
          <w:p w14:paraId="622E1C0B"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(2)</w:t>
            </w:r>
            <w:r>
              <w:rPr>
                <w:rFonts w:eastAsia="標楷體"/>
                <w:sz w:val="26"/>
                <w:szCs w:val="26"/>
              </w:rPr>
              <w:t>討論會議分工</w:t>
            </w:r>
            <w:r w:rsidRPr="00AC7511">
              <w:rPr>
                <w:rFonts w:eastAsia="標楷體"/>
                <w:sz w:val="26"/>
                <w:szCs w:val="26"/>
              </w:rPr>
              <w:t>。</w:t>
            </w:r>
          </w:p>
          <w:p w14:paraId="1DF6B7C0" w14:textId="77777777" w:rsidR="00DA380F" w:rsidRPr="00AC7511" w:rsidRDefault="000462E6" w:rsidP="0091473A">
            <w:pPr>
              <w:jc w:val="both"/>
              <w:rPr>
                <w:rFonts w:ascii="標楷體" w:eastAsia="標楷體" w:hAnsi="標楷體" w:cs="新細明體"/>
                <w:sz w:val="26"/>
                <w:szCs w:val="26"/>
              </w:rPr>
            </w:pPr>
            <w:r w:rsidRPr="00AC7511">
              <w:rPr>
                <w:rFonts w:eastAsia="標楷體"/>
                <w:sz w:val="26"/>
                <w:szCs w:val="26"/>
              </w:rPr>
              <w:t>(3)</w:t>
            </w:r>
            <w:r w:rsidRPr="00AC7511">
              <w:rPr>
                <w:rFonts w:eastAsia="標楷體"/>
                <w:sz w:val="26"/>
                <w:szCs w:val="26"/>
              </w:rPr>
              <w:t>發表時間。</w:t>
            </w:r>
          </w:p>
          <w:p w14:paraId="1CF40DDB"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達成共識。</w:t>
            </w:r>
          </w:p>
          <w:p w14:paraId="59C43A83"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感謝時間。</w:t>
            </w:r>
          </w:p>
          <w:p w14:paraId="58059705"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教師提醒家庭會議進行時的注意事項，例如：說話的態度要溫和，不用過激的言語來表達等；不因為對象是家人而表現出不尊重的態度與言詞等等。</w:t>
            </w:r>
          </w:p>
          <w:p w14:paraId="697F7614"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學生思考：了解全家人的想法與預計的做法後，一起規畫家庭綠色生活環保行動，在生活中落實。</w:t>
            </w:r>
          </w:p>
          <w:p w14:paraId="59E1C03F"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學生回家和家人討論這些不夠環保的生活習慣該如何改善，可以做</w:t>
            </w:r>
            <w:r w:rsidRPr="00AC7511">
              <w:rPr>
                <w:rFonts w:eastAsia="標楷體"/>
                <w:sz w:val="26"/>
                <w:szCs w:val="26"/>
              </w:rPr>
              <w:lastRenderedPageBreak/>
              <w:t>到哪些環保行動，訂定全家人都可達成的目標。</w:t>
            </w:r>
          </w:p>
          <w:p w14:paraId="449908B4"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w:t>
            </w:r>
            <w:r w:rsidRPr="00AC7511">
              <w:rPr>
                <w:rFonts w:eastAsia="標楷體"/>
                <w:sz w:val="26"/>
                <w:szCs w:val="26"/>
              </w:rPr>
              <w:t>教師提問：試著落實單元</w:t>
            </w:r>
            <w:r w:rsidRPr="00AC7511">
              <w:rPr>
                <w:rFonts w:eastAsia="標楷體"/>
                <w:sz w:val="26"/>
                <w:szCs w:val="26"/>
              </w:rPr>
              <w:t>1</w:t>
            </w:r>
            <w:r w:rsidRPr="00AC7511">
              <w:rPr>
                <w:rFonts w:eastAsia="標楷體"/>
                <w:sz w:val="26"/>
                <w:szCs w:val="26"/>
              </w:rPr>
              <w:t>的學習，從發現問題、決定目標到擬定策略，規畫具體可行的綠色生活環保行動。</w:t>
            </w:r>
          </w:p>
          <w:p w14:paraId="3DEFB6BC" w14:textId="77777777" w:rsidR="00DA380F" w:rsidRDefault="000462E6" w:rsidP="0091473A">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教師發下每人一張「家庭綠色生活環保行動規畫」學習單，學生寫下和家人的討論結果，並跟全班分享</w:t>
            </w:r>
            <w:r>
              <w:rPr>
                <w:rFonts w:eastAsia="標楷體"/>
                <w:sz w:val="26"/>
                <w:szCs w:val="26"/>
              </w:rPr>
              <w:t>。</w:t>
            </w:r>
          </w:p>
          <w:p w14:paraId="30421FDE" w14:textId="77777777" w:rsidR="00DA380F" w:rsidRPr="00AC7511" w:rsidRDefault="000462E6" w:rsidP="0091473A">
            <w:pPr>
              <w:jc w:val="both"/>
              <w:rPr>
                <w:rFonts w:ascii="標楷體" w:eastAsia="標楷體" w:hAnsi="標楷體" w:cs="新細明體"/>
                <w:sz w:val="26"/>
                <w:szCs w:val="26"/>
              </w:rPr>
            </w:pPr>
            <w:r>
              <w:rPr>
                <w:rFonts w:eastAsia="標楷體"/>
                <w:sz w:val="26"/>
                <w:szCs w:val="26"/>
              </w:rPr>
              <w:t>11.</w:t>
            </w:r>
            <w:r w:rsidRPr="00AC7511">
              <w:rPr>
                <w:rFonts w:eastAsia="標楷體"/>
                <w:sz w:val="26"/>
                <w:szCs w:val="26"/>
              </w:rPr>
              <w:t>學生擬定家庭綠色生活行動策略後，覺察環保對自己和家人的意義，思考一句鼓勵全家落實環保的行動目標，時時提醒全家落實，表示實踐的決心。</w:t>
            </w:r>
          </w:p>
          <w:p w14:paraId="73CD4BC1" w14:textId="77777777" w:rsidR="00DA380F" w:rsidRPr="00AB1E0F" w:rsidRDefault="000462E6" w:rsidP="0091473A">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教師發下每人一張「家庭綠色生活環保行動執行紀錄」學習單，學生在學習單上寫下家裡的綠色生活行動項目。</w:t>
            </w:r>
          </w:p>
        </w:tc>
        <w:tc>
          <w:tcPr>
            <w:tcW w:w="811" w:type="pct"/>
          </w:tcPr>
          <w:p w14:paraId="25E02F97" w14:textId="599D1D43" w:rsidR="00DA380F" w:rsidRDefault="00540104" w:rsidP="00285C9E">
            <w:pPr>
              <w:jc w:val="both"/>
              <w:rPr>
                <w:rFonts w:ascii="標楷體" w:eastAsia="標楷體" w:hAnsi="標楷體" w:cs="新細明體"/>
                <w:sz w:val="26"/>
                <w:szCs w:val="26"/>
              </w:rPr>
            </w:pPr>
            <w:r>
              <w:rPr>
                <w:rFonts w:eastAsia="標楷體" w:hint="eastAsia"/>
                <w:sz w:val="26"/>
                <w:szCs w:val="26"/>
              </w:rPr>
              <w:lastRenderedPageBreak/>
              <w:t>1.</w:t>
            </w:r>
            <w:r w:rsidR="000462E6">
              <w:rPr>
                <w:rFonts w:eastAsia="標楷體"/>
                <w:sz w:val="26"/>
                <w:szCs w:val="26"/>
              </w:rPr>
              <w:t>自我評量</w:t>
            </w:r>
            <w:r>
              <w:rPr>
                <w:rFonts w:eastAsia="標楷體" w:hint="eastAsia"/>
                <w:sz w:val="26"/>
                <w:szCs w:val="26"/>
              </w:rPr>
              <w:t>：</w:t>
            </w:r>
            <w:r w:rsidR="004873FE" w:rsidRPr="004873FE">
              <w:rPr>
                <w:rFonts w:eastAsia="標楷體" w:hint="eastAsia"/>
                <w:sz w:val="26"/>
                <w:szCs w:val="26"/>
              </w:rPr>
              <w:t>省思個人環保習慣。</w:t>
            </w:r>
          </w:p>
          <w:p w14:paraId="248E6CBA" w14:textId="6254305A" w:rsidR="00DA380F" w:rsidRPr="00AB1E0F" w:rsidRDefault="00540104" w:rsidP="00285C9E">
            <w:pPr>
              <w:jc w:val="both"/>
              <w:rPr>
                <w:rFonts w:ascii="標楷體" w:eastAsia="標楷體" w:hAnsi="標楷體" w:cs="新細明體"/>
                <w:sz w:val="26"/>
                <w:szCs w:val="26"/>
              </w:rPr>
            </w:pPr>
            <w:r>
              <w:rPr>
                <w:rFonts w:eastAsia="標楷體" w:hint="eastAsia"/>
                <w:sz w:val="26"/>
                <w:szCs w:val="26"/>
              </w:rPr>
              <w:t>2.</w:t>
            </w:r>
            <w:r w:rsidR="000462E6">
              <w:rPr>
                <w:rFonts w:eastAsia="標楷體"/>
                <w:sz w:val="26"/>
                <w:szCs w:val="26"/>
              </w:rPr>
              <w:t>實踐評量</w:t>
            </w:r>
            <w:r>
              <w:rPr>
                <w:rFonts w:eastAsia="標楷體" w:hint="eastAsia"/>
                <w:sz w:val="26"/>
                <w:szCs w:val="26"/>
              </w:rPr>
              <w:t>：</w:t>
            </w:r>
            <w:r w:rsidR="004873FE" w:rsidRPr="004873FE">
              <w:rPr>
                <w:rFonts w:eastAsia="標楷體" w:hint="eastAsia"/>
                <w:sz w:val="26"/>
                <w:szCs w:val="26"/>
              </w:rPr>
              <w:t>在生活中實踐環保行動。</w:t>
            </w:r>
          </w:p>
        </w:tc>
        <w:tc>
          <w:tcPr>
            <w:tcW w:w="1028" w:type="pct"/>
          </w:tcPr>
          <w:p w14:paraId="06EDF03E" w14:textId="77777777" w:rsidR="000F3EB4" w:rsidRDefault="000462E6">
            <w:pPr>
              <w:jc w:val="both"/>
              <w:rPr>
                <w:rFonts w:ascii="標楷體" w:eastAsia="標楷體" w:hAnsi="標楷體" w:cs="新細明體"/>
                <w:sz w:val="26"/>
                <w:szCs w:val="26"/>
              </w:rPr>
            </w:pPr>
            <w:r>
              <w:rPr>
                <w:rFonts w:eastAsia="標楷體"/>
                <w:sz w:val="26"/>
                <w:szCs w:val="26"/>
              </w:rPr>
              <w:t>【環境教育】</w:t>
            </w:r>
          </w:p>
          <w:p w14:paraId="712637BD" w14:textId="77777777" w:rsidR="000F3EB4" w:rsidRDefault="000462E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4F4430" w:rsidRPr="004F4430" w14:paraId="5430B49C" w14:textId="77777777" w:rsidTr="00E44B05">
        <w:trPr>
          <w:trHeight w:val="1827"/>
        </w:trPr>
        <w:tc>
          <w:tcPr>
            <w:tcW w:w="364" w:type="pct"/>
            <w:vAlign w:val="center"/>
          </w:tcPr>
          <w:p w14:paraId="132DA7C5" w14:textId="77777777" w:rsidR="00C47157" w:rsidRDefault="000462E6" w:rsidP="00C47157">
            <w:pPr>
              <w:jc w:val="center"/>
              <w:rPr>
                <w:rFonts w:eastAsia="標楷體"/>
                <w:sz w:val="26"/>
                <w:szCs w:val="26"/>
              </w:rPr>
            </w:pPr>
            <w:r>
              <w:rPr>
                <w:rFonts w:eastAsia="標楷體"/>
                <w:sz w:val="26"/>
                <w:szCs w:val="26"/>
              </w:rPr>
              <w:lastRenderedPageBreak/>
              <w:t>廿</w:t>
            </w:r>
          </w:p>
          <w:p w14:paraId="2E8670A9" w14:textId="5989DAE6" w:rsidR="00DA380F" w:rsidRPr="00587448" w:rsidRDefault="00C47157" w:rsidP="00C47157">
            <w:pPr>
              <w:jc w:val="center"/>
              <w:rPr>
                <w:rFonts w:ascii="標楷體" w:eastAsia="標楷體" w:hAnsi="標楷體"/>
                <w:sz w:val="26"/>
                <w:szCs w:val="26"/>
              </w:rPr>
            </w:pPr>
            <w:r>
              <w:rPr>
                <w:rFonts w:eastAsia="標楷體"/>
                <w:sz w:val="26"/>
                <w:szCs w:val="26"/>
              </w:rPr>
              <w:t>評量週</w:t>
            </w:r>
          </w:p>
        </w:tc>
        <w:tc>
          <w:tcPr>
            <w:tcW w:w="663" w:type="pct"/>
            <w:vAlign w:val="center"/>
          </w:tcPr>
          <w:p w14:paraId="769CDBF5" w14:textId="77777777" w:rsidR="00DA380F" w:rsidRPr="00AB1E0F" w:rsidRDefault="000462E6" w:rsidP="00A60BB2">
            <w:pPr>
              <w:jc w:val="center"/>
              <w:rPr>
                <w:rFonts w:ascii="標楷體" w:eastAsia="標楷體" w:hAnsi="標楷體" w:cs="新細明體"/>
                <w:sz w:val="26"/>
                <w:szCs w:val="26"/>
              </w:rPr>
            </w:pPr>
            <w:r>
              <w:rPr>
                <w:rFonts w:eastAsia="標楷體"/>
                <w:sz w:val="26"/>
                <w:szCs w:val="26"/>
              </w:rPr>
              <w:t>單元三環境我來珍惜</w:t>
            </w:r>
          </w:p>
          <w:p w14:paraId="7AAF3AAA" w14:textId="77777777" w:rsidR="00DA380F" w:rsidRPr="00AB1E0F" w:rsidRDefault="000462E6" w:rsidP="00704CA4">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愛地球</w:t>
            </w:r>
            <w:r>
              <w:rPr>
                <w:rFonts w:eastAsia="標楷體"/>
                <w:sz w:val="26"/>
                <w:szCs w:val="26"/>
              </w:rPr>
              <w:t>Do our best</w:t>
            </w:r>
          </w:p>
        </w:tc>
        <w:tc>
          <w:tcPr>
            <w:tcW w:w="752" w:type="pct"/>
            <w:tcBorders>
              <w:right w:val="single" w:sz="4" w:space="0" w:color="auto"/>
            </w:tcBorders>
          </w:tcPr>
          <w:p w14:paraId="2F6A84EB" w14:textId="77777777" w:rsidR="000F3EB4" w:rsidRDefault="000462E6">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2479FA46" w14:textId="77777777" w:rsidR="00DA380F" w:rsidRDefault="000462E6" w:rsidP="004E7379">
            <w:pPr>
              <w:jc w:val="both"/>
              <w:rPr>
                <w:rFonts w:ascii="標楷體" w:eastAsia="標楷體" w:hAnsi="標楷體" w:cs="新細明體"/>
                <w:sz w:val="26"/>
                <w:szCs w:val="26"/>
              </w:rPr>
            </w:pPr>
            <w:r w:rsidRPr="00FE493A">
              <w:rPr>
                <w:rFonts w:eastAsia="標楷體"/>
                <w:sz w:val="26"/>
                <w:szCs w:val="26"/>
              </w:rPr>
              <w:t>單元三環境我來珍惜</w:t>
            </w:r>
          </w:p>
          <w:p w14:paraId="76830D2B" w14:textId="77777777" w:rsidR="00DA380F" w:rsidRDefault="000462E6" w:rsidP="004E7379">
            <w:pPr>
              <w:jc w:val="both"/>
              <w:rPr>
                <w:rFonts w:ascii="標楷體" w:eastAsia="標楷體" w:hAnsi="標楷體" w:cs="新細明體"/>
                <w:sz w:val="26"/>
                <w:szCs w:val="26"/>
              </w:rPr>
            </w:pPr>
            <w:r w:rsidRPr="00FE493A">
              <w:rPr>
                <w:rFonts w:eastAsia="標楷體"/>
                <w:sz w:val="26"/>
                <w:szCs w:val="26"/>
              </w:rPr>
              <w:t>活動</w:t>
            </w:r>
            <w:r w:rsidRPr="00FE493A">
              <w:rPr>
                <w:rFonts w:eastAsia="標楷體"/>
                <w:sz w:val="26"/>
                <w:szCs w:val="26"/>
              </w:rPr>
              <w:t>3</w:t>
            </w:r>
            <w:r>
              <w:rPr>
                <w:rFonts w:eastAsia="標楷體"/>
                <w:sz w:val="26"/>
                <w:szCs w:val="26"/>
              </w:rPr>
              <w:t>愛地球</w:t>
            </w:r>
            <w:r w:rsidRPr="00FE493A">
              <w:rPr>
                <w:rFonts w:eastAsia="標楷體"/>
                <w:sz w:val="26"/>
                <w:szCs w:val="26"/>
              </w:rPr>
              <w:t>Do</w:t>
            </w:r>
            <w:r>
              <w:rPr>
                <w:rFonts w:eastAsia="標楷體"/>
                <w:sz w:val="26"/>
                <w:szCs w:val="26"/>
              </w:rPr>
              <w:t xml:space="preserve"> </w:t>
            </w:r>
            <w:r w:rsidRPr="00FE493A">
              <w:rPr>
                <w:rFonts w:eastAsia="標楷體"/>
                <w:sz w:val="26"/>
                <w:szCs w:val="26"/>
              </w:rPr>
              <w:t>our</w:t>
            </w:r>
            <w:r>
              <w:rPr>
                <w:rFonts w:eastAsia="標楷體"/>
                <w:sz w:val="26"/>
                <w:szCs w:val="26"/>
              </w:rPr>
              <w:t xml:space="preserve"> </w:t>
            </w:r>
            <w:r w:rsidRPr="00FE493A">
              <w:rPr>
                <w:rFonts w:eastAsia="標楷體"/>
                <w:sz w:val="26"/>
                <w:szCs w:val="26"/>
              </w:rPr>
              <w:t>best</w:t>
            </w:r>
          </w:p>
          <w:p w14:paraId="1C9D1E3D"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學生思考：努力執行環保行動計畫，並記錄自己和家人的環保行動實施情形，我們的執行成果如何呢？</w:t>
            </w:r>
          </w:p>
          <w:p w14:paraId="529DC820" w14:textId="77777777" w:rsidR="00DA380F" w:rsidRDefault="000462E6" w:rsidP="004E7379">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學生攜帶「家庭綠色生活環保行動執行紀錄」學習單，上臺分享實</w:t>
            </w:r>
            <w:r w:rsidRPr="00AC7511">
              <w:rPr>
                <w:rFonts w:eastAsia="標楷體"/>
                <w:sz w:val="26"/>
                <w:szCs w:val="26"/>
              </w:rPr>
              <w:lastRenderedPageBreak/>
              <w:t>施綠色生活行動的成果，依序分享每位家人的實踐心得與實施時遇到的困難。</w:t>
            </w:r>
          </w:p>
          <w:p w14:paraId="0A1355C9" w14:textId="77777777" w:rsidR="00DA380F" w:rsidRDefault="000462E6" w:rsidP="004E7379">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學生思考：執行環保行動後，全家人的生活習慣開始改變，但是我發現還有一些可以做得更好的地方，可以如何調整呢？教師發下每人一張「家庭綠色生活環保行動修正版」學習單。</w:t>
            </w:r>
          </w:p>
          <w:p w14:paraId="22CEB18D"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學生再次邀請家人舉辦家庭會議，省思全家的環保行動執行結果，針對已做到的行動，感謝家人的努力，讓家人間能相互了解並扶持鼓勵；針對沒做好的項目，全家人齊心思考改善的做法。</w:t>
            </w:r>
          </w:p>
          <w:p w14:paraId="6E7E242B"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w:t>
            </w:r>
            <w:r w:rsidRPr="00AC7511">
              <w:rPr>
                <w:rFonts w:eastAsia="標楷體"/>
                <w:sz w:val="26"/>
                <w:szCs w:val="26"/>
              </w:rPr>
              <w:t>學生再次實踐家庭綠色生活環保行動，調整自己的環保生活習慣，並將綠色生活行動的過程用簡報、照片、影片記錄下來，在期末成果展發表。</w:t>
            </w:r>
          </w:p>
          <w:p w14:paraId="783E7D6E"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教師提問：你家有哪些環保行動不易達成？原因是什麼？請同學給你建議。</w:t>
            </w:r>
          </w:p>
          <w:p w14:paraId="105ECFE3"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學生思考：環保行動需要持之以恆的進行，才能更顯成效。想一想，如何將環保好行為變成自然而然表現出的好習慣？學生覺察自己</w:t>
            </w:r>
            <w:r w:rsidRPr="00AC7511">
              <w:rPr>
                <w:rFonts w:eastAsia="標楷體"/>
                <w:sz w:val="26"/>
                <w:szCs w:val="26"/>
              </w:rPr>
              <w:lastRenderedPageBreak/>
              <w:t>想培養的環保習慣，教師引導學生一步一步思考，將好行為培養成好習慣的方式</w:t>
            </w:r>
            <w:r>
              <w:rPr>
                <w:rFonts w:eastAsia="標楷體"/>
                <w:sz w:val="26"/>
                <w:szCs w:val="26"/>
              </w:rPr>
              <w:t>。</w:t>
            </w:r>
          </w:p>
          <w:p w14:paraId="2059F2BC"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學生思考：我還有哪些應該達成，卻還做得不夠好的環保行為？可以如何調整，讓自己做得更好呢？學生覺察自己一直做不好的環保行動，教師引導學生一步一步思考調整的方式</w:t>
            </w:r>
            <w:r>
              <w:rPr>
                <w:rFonts w:eastAsia="標楷體"/>
                <w:sz w:val="26"/>
                <w:szCs w:val="26"/>
              </w:rPr>
              <w:t>。</w:t>
            </w:r>
          </w:p>
          <w:p w14:paraId="35C1E3C6"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教師發下每人一張「持續做環保」學習單，學生思考自己想養成的環保習慣，以及仍需改進的不夠環保行為，一步步寫下做法並實踐。</w:t>
            </w:r>
          </w:p>
          <w:p w14:paraId="6A4BF5B9"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學生思考：實踐綠色生活後，我有哪些學習與收穫？我的學習成果是什麼？</w:t>
            </w:r>
          </w:p>
          <w:p w14:paraId="7F1EAF64"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11.</w:t>
            </w:r>
            <w:r w:rsidRPr="00AC7511">
              <w:rPr>
                <w:rFonts w:eastAsia="標楷體"/>
                <w:sz w:val="26"/>
                <w:szCs w:val="26"/>
              </w:rPr>
              <w:t>學生用簡報、照片、影片分享綠色生活成果，說明執行過程中遇到的困難與收穫。學生分享後，臺下同學給予回饋與鼓勵。</w:t>
            </w:r>
          </w:p>
          <w:p w14:paraId="573B92D4"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學生省思還有哪些環保行動是自己想要嘗試的，教師提醒每個人的狀況不同，不用完全模仿他人的做法，可參考並微調他人的做法，轉化成自己能力可及的行動。</w:t>
            </w:r>
          </w:p>
          <w:p w14:paraId="237CA077" w14:textId="77777777" w:rsidR="00DA380F" w:rsidRPr="00AC7511" w:rsidRDefault="000462E6" w:rsidP="004E7379">
            <w:pPr>
              <w:jc w:val="both"/>
              <w:rPr>
                <w:rFonts w:ascii="標楷體" w:eastAsia="標楷體" w:hAnsi="標楷體" w:cs="新細明體"/>
                <w:sz w:val="26"/>
                <w:szCs w:val="26"/>
              </w:rPr>
            </w:pPr>
            <w:r>
              <w:rPr>
                <w:rFonts w:eastAsia="標楷體"/>
                <w:sz w:val="26"/>
                <w:szCs w:val="26"/>
              </w:rPr>
              <w:t>13.</w:t>
            </w:r>
            <w:r w:rsidRPr="00AC7511">
              <w:rPr>
                <w:rFonts w:eastAsia="標楷體"/>
                <w:sz w:val="26"/>
                <w:szCs w:val="26"/>
              </w:rPr>
              <w:t>學生思考：看完同學的環保學習</w:t>
            </w:r>
            <w:r w:rsidRPr="00AC7511">
              <w:rPr>
                <w:rFonts w:eastAsia="標楷體"/>
                <w:sz w:val="26"/>
                <w:szCs w:val="26"/>
              </w:rPr>
              <w:lastRenderedPageBreak/>
              <w:t>成果發表後，我有哪些發現？我想嘗試哪些環保創意行動？學生參考同學的做法，延伸思考如何將自</w:t>
            </w:r>
            <w:r>
              <w:rPr>
                <w:rFonts w:eastAsia="標楷體"/>
                <w:sz w:val="26"/>
                <w:szCs w:val="26"/>
              </w:rPr>
              <w:t>己的綠色生活行動落實得更徹底。</w:t>
            </w:r>
          </w:p>
          <w:p w14:paraId="7F24B9B6" w14:textId="77777777" w:rsidR="00DA380F" w:rsidRPr="00AB1E0F" w:rsidRDefault="000462E6" w:rsidP="004E7379">
            <w:pPr>
              <w:jc w:val="both"/>
              <w:rPr>
                <w:rFonts w:ascii="標楷體" w:eastAsia="標楷體" w:hAnsi="標楷體" w:cs="新細明體"/>
                <w:sz w:val="26"/>
                <w:szCs w:val="26"/>
              </w:rPr>
            </w:pPr>
            <w:r>
              <w:rPr>
                <w:rFonts w:eastAsia="標楷體"/>
                <w:sz w:val="26"/>
                <w:szCs w:val="26"/>
              </w:rPr>
              <w:t>14.</w:t>
            </w:r>
            <w:r w:rsidRPr="00AC7511">
              <w:rPr>
                <w:rFonts w:eastAsia="標楷體"/>
                <w:sz w:val="26"/>
                <w:szCs w:val="26"/>
              </w:rPr>
              <w:t>教師提問：綠色生活也可以多采多姿呵！你還能做到哪些環保行動呢？</w:t>
            </w:r>
          </w:p>
        </w:tc>
        <w:tc>
          <w:tcPr>
            <w:tcW w:w="811" w:type="pct"/>
          </w:tcPr>
          <w:p w14:paraId="7C8F1349" w14:textId="77777777" w:rsidR="004873FE" w:rsidRPr="004873FE" w:rsidRDefault="004873FE" w:rsidP="004873FE">
            <w:pPr>
              <w:jc w:val="both"/>
              <w:rPr>
                <w:rFonts w:eastAsia="標楷體"/>
                <w:sz w:val="26"/>
                <w:szCs w:val="26"/>
              </w:rPr>
            </w:pPr>
            <w:r w:rsidRPr="004873FE">
              <w:rPr>
                <w:rFonts w:eastAsia="標楷體" w:hint="eastAsia"/>
                <w:sz w:val="26"/>
                <w:szCs w:val="26"/>
              </w:rPr>
              <w:lastRenderedPageBreak/>
              <w:t>1.</w:t>
            </w:r>
            <w:r w:rsidRPr="004873FE">
              <w:rPr>
                <w:rFonts w:eastAsia="標楷體" w:hint="eastAsia"/>
                <w:sz w:val="26"/>
                <w:szCs w:val="26"/>
              </w:rPr>
              <w:t>自我評量：省思個人環保習慣。</w:t>
            </w:r>
          </w:p>
          <w:p w14:paraId="6AA5893E" w14:textId="17E3D973" w:rsidR="00DA380F" w:rsidRPr="00AB1E0F" w:rsidRDefault="004873FE" w:rsidP="004873FE">
            <w:pPr>
              <w:jc w:val="both"/>
              <w:rPr>
                <w:rFonts w:ascii="標楷體" w:eastAsia="標楷體" w:hAnsi="標楷體" w:cs="新細明體"/>
                <w:sz w:val="26"/>
                <w:szCs w:val="26"/>
              </w:rPr>
            </w:pPr>
            <w:r w:rsidRPr="004873FE">
              <w:rPr>
                <w:rFonts w:eastAsia="標楷體" w:hint="eastAsia"/>
                <w:sz w:val="26"/>
                <w:szCs w:val="26"/>
              </w:rPr>
              <w:t>2.</w:t>
            </w:r>
            <w:r w:rsidRPr="004873FE">
              <w:rPr>
                <w:rFonts w:eastAsia="標楷體" w:hint="eastAsia"/>
                <w:sz w:val="26"/>
                <w:szCs w:val="26"/>
              </w:rPr>
              <w:t>實踐評量：在生活中實踐環保行動。</w:t>
            </w:r>
          </w:p>
        </w:tc>
        <w:tc>
          <w:tcPr>
            <w:tcW w:w="1028" w:type="pct"/>
          </w:tcPr>
          <w:p w14:paraId="6B8EED08" w14:textId="77777777" w:rsidR="000F3EB4" w:rsidRDefault="000462E6">
            <w:pPr>
              <w:jc w:val="both"/>
              <w:rPr>
                <w:rFonts w:ascii="標楷體" w:eastAsia="標楷體" w:hAnsi="標楷體" w:cs="新細明體"/>
                <w:sz w:val="26"/>
                <w:szCs w:val="26"/>
              </w:rPr>
            </w:pPr>
            <w:r>
              <w:rPr>
                <w:rFonts w:eastAsia="標楷體"/>
                <w:sz w:val="26"/>
                <w:szCs w:val="26"/>
              </w:rPr>
              <w:t>【環境教育】</w:t>
            </w:r>
          </w:p>
          <w:p w14:paraId="6528401E" w14:textId="77777777" w:rsidR="000F3EB4" w:rsidRDefault="000462E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C47157" w:rsidRPr="004F4430" w14:paraId="7DF726D2" w14:textId="77777777" w:rsidTr="00E44B05">
        <w:trPr>
          <w:trHeight w:val="1827"/>
        </w:trPr>
        <w:tc>
          <w:tcPr>
            <w:tcW w:w="364" w:type="pct"/>
            <w:vAlign w:val="center"/>
          </w:tcPr>
          <w:p w14:paraId="6B8DAC38" w14:textId="77777777" w:rsidR="00C47157" w:rsidRPr="00781086" w:rsidRDefault="00C47157" w:rsidP="00C47157">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7F284FE0" w14:textId="77777777" w:rsidR="00C47157" w:rsidRPr="00AB1E0F" w:rsidRDefault="00C47157" w:rsidP="00C47157">
            <w:pPr>
              <w:jc w:val="center"/>
              <w:rPr>
                <w:rFonts w:ascii="標楷體" w:eastAsia="標楷體" w:hAnsi="標楷體" w:cs="新細明體"/>
                <w:sz w:val="26"/>
                <w:szCs w:val="26"/>
              </w:rPr>
            </w:pPr>
            <w:r>
              <w:rPr>
                <w:rFonts w:eastAsia="標楷體"/>
                <w:sz w:val="26"/>
                <w:szCs w:val="26"/>
              </w:rPr>
              <w:t>單元三環境我來珍惜</w:t>
            </w:r>
          </w:p>
          <w:p w14:paraId="3514E199" w14:textId="488D3AD6" w:rsidR="00C47157" w:rsidRPr="00781086" w:rsidRDefault="00C47157" w:rsidP="00C47157">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愛地球</w:t>
            </w:r>
            <w:r>
              <w:rPr>
                <w:rFonts w:eastAsia="標楷體"/>
                <w:sz w:val="26"/>
                <w:szCs w:val="26"/>
              </w:rPr>
              <w:t>Do our best</w:t>
            </w:r>
          </w:p>
        </w:tc>
        <w:tc>
          <w:tcPr>
            <w:tcW w:w="752" w:type="pct"/>
            <w:tcBorders>
              <w:right w:val="single" w:sz="4" w:space="0" w:color="auto"/>
            </w:tcBorders>
          </w:tcPr>
          <w:p w14:paraId="7D1F6ACB" w14:textId="6D170453" w:rsidR="00C47157" w:rsidRDefault="00C47157" w:rsidP="00C47157">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5604E205" w14:textId="77777777" w:rsidR="00C47157" w:rsidRDefault="00C47157" w:rsidP="00C47157">
            <w:pPr>
              <w:jc w:val="both"/>
              <w:rPr>
                <w:rFonts w:ascii="標楷體" w:eastAsia="標楷體" w:hAnsi="標楷體" w:cs="新細明體"/>
                <w:sz w:val="26"/>
                <w:szCs w:val="26"/>
              </w:rPr>
            </w:pPr>
            <w:r w:rsidRPr="00FE493A">
              <w:rPr>
                <w:rFonts w:eastAsia="標楷體"/>
                <w:sz w:val="26"/>
                <w:szCs w:val="26"/>
              </w:rPr>
              <w:t>單元三環境我來珍惜</w:t>
            </w:r>
          </w:p>
          <w:p w14:paraId="145FC9C3" w14:textId="77777777" w:rsidR="00C47157" w:rsidRDefault="00C47157" w:rsidP="00C47157">
            <w:pPr>
              <w:jc w:val="both"/>
              <w:rPr>
                <w:rFonts w:ascii="標楷體" w:eastAsia="標楷體" w:hAnsi="標楷體" w:cs="新細明體"/>
                <w:sz w:val="26"/>
                <w:szCs w:val="26"/>
              </w:rPr>
            </w:pPr>
            <w:r w:rsidRPr="00FE493A">
              <w:rPr>
                <w:rFonts w:eastAsia="標楷體"/>
                <w:sz w:val="26"/>
                <w:szCs w:val="26"/>
              </w:rPr>
              <w:t>活動</w:t>
            </w:r>
            <w:r w:rsidRPr="00FE493A">
              <w:rPr>
                <w:rFonts w:eastAsia="標楷體"/>
                <w:sz w:val="26"/>
                <w:szCs w:val="26"/>
              </w:rPr>
              <w:t>3</w:t>
            </w:r>
            <w:r>
              <w:rPr>
                <w:rFonts w:eastAsia="標楷體"/>
                <w:sz w:val="26"/>
                <w:szCs w:val="26"/>
              </w:rPr>
              <w:t>愛地球</w:t>
            </w:r>
            <w:r w:rsidRPr="00FE493A">
              <w:rPr>
                <w:rFonts w:eastAsia="標楷體"/>
                <w:sz w:val="26"/>
                <w:szCs w:val="26"/>
              </w:rPr>
              <w:t>Do</w:t>
            </w:r>
            <w:r>
              <w:rPr>
                <w:rFonts w:eastAsia="標楷體"/>
                <w:sz w:val="26"/>
                <w:szCs w:val="26"/>
              </w:rPr>
              <w:t xml:space="preserve"> </w:t>
            </w:r>
            <w:r w:rsidRPr="00FE493A">
              <w:rPr>
                <w:rFonts w:eastAsia="標楷體"/>
                <w:sz w:val="26"/>
                <w:szCs w:val="26"/>
              </w:rPr>
              <w:t>our</w:t>
            </w:r>
            <w:r>
              <w:rPr>
                <w:rFonts w:eastAsia="標楷體"/>
                <w:sz w:val="26"/>
                <w:szCs w:val="26"/>
              </w:rPr>
              <w:t xml:space="preserve"> </w:t>
            </w:r>
            <w:r w:rsidRPr="00FE493A">
              <w:rPr>
                <w:rFonts w:eastAsia="標楷體"/>
                <w:sz w:val="26"/>
                <w:szCs w:val="26"/>
              </w:rPr>
              <w:t>best</w:t>
            </w:r>
          </w:p>
          <w:p w14:paraId="39CBFF8D"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學生思考：努力執行環保行動計畫，並記錄自己和家人的環保行動實施情形，我們的執行成果如何呢？</w:t>
            </w:r>
          </w:p>
          <w:p w14:paraId="6217A986" w14:textId="77777777" w:rsidR="00C47157" w:rsidRDefault="00C47157" w:rsidP="00C47157">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學生攜帶「家庭綠色生活環保行動執行紀錄」學習單，上臺分享實施綠色生活行動的成果，依序分享每位家人的實踐心得與實施時遇到的困難。</w:t>
            </w:r>
          </w:p>
          <w:p w14:paraId="40CF69B3" w14:textId="77777777" w:rsidR="00C47157" w:rsidRDefault="00C47157" w:rsidP="00C47157">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學生思考：執行環保行動後，全家人的生活習慣開始改變，但是我發現還有一些可以做得更好的地方，可以如何調整呢？教師發下每人一張「家庭綠色生活環保行動修正版」學習單。</w:t>
            </w:r>
          </w:p>
          <w:p w14:paraId="7016C0B5"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學生再次邀請家人舉辦家庭會議，省思全家的環保行動執行結果，針對已做到的行動，感謝家人</w:t>
            </w:r>
            <w:r w:rsidRPr="00AC7511">
              <w:rPr>
                <w:rFonts w:eastAsia="標楷體"/>
                <w:sz w:val="26"/>
                <w:szCs w:val="26"/>
              </w:rPr>
              <w:lastRenderedPageBreak/>
              <w:t>的努力，讓家人間能相互了解並扶持鼓勵；針對沒做好的項目，全家人齊心思考改善的做法。</w:t>
            </w:r>
          </w:p>
          <w:p w14:paraId="33EBC0F0"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w:t>
            </w:r>
            <w:r w:rsidRPr="00AC7511">
              <w:rPr>
                <w:rFonts w:eastAsia="標楷體"/>
                <w:sz w:val="26"/>
                <w:szCs w:val="26"/>
              </w:rPr>
              <w:t>學生再次實踐家庭綠色生活環保行動，調整自己的環保生活習慣，並將綠色生活行動的過程用簡報、照片、影片記錄下來，在期末成果展發表。</w:t>
            </w:r>
          </w:p>
          <w:p w14:paraId="7655814A"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教師提問：你家有哪些環保行動不易達成？原因是什麼？請同學給你建議。</w:t>
            </w:r>
          </w:p>
          <w:p w14:paraId="494DE65F"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學生思考：環保行動需要持之以恆的進行，才能更顯成效。想一想，如何將環保好行為變成自然而然表現出的好習慣？學生覺察自己想培養的環保習慣，教師引導學生一步一步思考，將好行為培養成好習慣的方式</w:t>
            </w:r>
            <w:r>
              <w:rPr>
                <w:rFonts w:eastAsia="標楷體"/>
                <w:sz w:val="26"/>
                <w:szCs w:val="26"/>
              </w:rPr>
              <w:t>。</w:t>
            </w:r>
          </w:p>
          <w:p w14:paraId="4C8BB955"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學生思考：我還有哪些應該達成，卻還做得不夠好的環保行為？可以如何調整，讓自己做得更好呢？學生覺察自己一直做不好的環保行動，教師引導學生一步一步思考調整的方式</w:t>
            </w:r>
            <w:r>
              <w:rPr>
                <w:rFonts w:eastAsia="標楷體"/>
                <w:sz w:val="26"/>
                <w:szCs w:val="26"/>
              </w:rPr>
              <w:t>。</w:t>
            </w:r>
          </w:p>
          <w:p w14:paraId="2751BE28"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教師發下每人一張「持續做環保」學習單，學生思考自己想養成的環保習慣，以及仍需改進的不夠</w:t>
            </w:r>
            <w:r w:rsidRPr="00AC7511">
              <w:rPr>
                <w:rFonts w:eastAsia="標楷體"/>
                <w:sz w:val="26"/>
                <w:szCs w:val="26"/>
              </w:rPr>
              <w:lastRenderedPageBreak/>
              <w:t>環保行為，一步步寫下做法並實踐。</w:t>
            </w:r>
          </w:p>
          <w:p w14:paraId="05F8DAED"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學生思考：實踐綠色生活後，我有哪些學習與收穫？我的學習成果是什麼？</w:t>
            </w:r>
          </w:p>
          <w:p w14:paraId="36F37A22"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11.</w:t>
            </w:r>
            <w:r w:rsidRPr="00AC7511">
              <w:rPr>
                <w:rFonts w:eastAsia="標楷體"/>
                <w:sz w:val="26"/>
                <w:szCs w:val="26"/>
              </w:rPr>
              <w:t>學生用簡報、照片、影片分享綠色生活成果，說明執行過程中遇到的困難與收穫。學生分享後，臺下同學給予回饋與鼓勵。</w:t>
            </w:r>
          </w:p>
          <w:p w14:paraId="35A1417E"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學生省思還有哪些環保行動是自己想要嘗試的，教師提醒每個人的狀況不同，不用完全模仿他人的做法，可參考並微調他人的做法，轉化成自己能力可及的行動。</w:t>
            </w:r>
          </w:p>
          <w:p w14:paraId="065A6222" w14:textId="77777777" w:rsidR="00C47157" w:rsidRPr="00AC7511" w:rsidRDefault="00C47157" w:rsidP="00C47157">
            <w:pPr>
              <w:jc w:val="both"/>
              <w:rPr>
                <w:rFonts w:ascii="標楷體" w:eastAsia="標楷體" w:hAnsi="標楷體" w:cs="新細明體"/>
                <w:sz w:val="26"/>
                <w:szCs w:val="26"/>
              </w:rPr>
            </w:pPr>
            <w:r>
              <w:rPr>
                <w:rFonts w:eastAsia="標楷體"/>
                <w:sz w:val="26"/>
                <w:szCs w:val="26"/>
              </w:rPr>
              <w:t>13.</w:t>
            </w:r>
            <w:r w:rsidRPr="00AC7511">
              <w:rPr>
                <w:rFonts w:eastAsia="標楷體"/>
                <w:sz w:val="26"/>
                <w:szCs w:val="26"/>
              </w:rPr>
              <w:t>學生思考：看完同學的環保學習成果發表後，我有哪些發現？我想嘗試哪些環保創意行動？學生參考同學的做法，延伸思考如何將自</w:t>
            </w:r>
            <w:r>
              <w:rPr>
                <w:rFonts w:eastAsia="標楷體"/>
                <w:sz w:val="26"/>
                <w:szCs w:val="26"/>
              </w:rPr>
              <w:t>己的綠色生活行動落實得更徹底。</w:t>
            </w:r>
          </w:p>
          <w:p w14:paraId="3950E123" w14:textId="54736048" w:rsidR="00C47157" w:rsidRPr="00781086" w:rsidRDefault="00C47157" w:rsidP="00C47157">
            <w:pPr>
              <w:jc w:val="both"/>
              <w:rPr>
                <w:rFonts w:ascii="標楷體" w:eastAsia="標楷體" w:hAnsi="標楷體" w:cs="新細明體"/>
                <w:sz w:val="26"/>
                <w:szCs w:val="26"/>
              </w:rPr>
            </w:pPr>
            <w:r>
              <w:rPr>
                <w:rFonts w:eastAsia="標楷體"/>
                <w:sz w:val="26"/>
                <w:szCs w:val="26"/>
              </w:rPr>
              <w:t>14.</w:t>
            </w:r>
            <w:r w:rsidRPr="00AC7511">
              <w:rPr>
                <w:rFonts w:eastAsia="標楷體"/>
                <w:sz w:val="26"/>
                <w:szCs w:val="26"/>
              </w:rPr>
              <w:t>教師提問：綠色生活也可以多采多姿呵！你還能做到哪些環保行動呢？</w:t>
            </w:r>
          </w:p>
        </w:tc>
        <w:tc>
          <w:tcPr>
            <w:tcW w:w="811" w:type="pct"/>
          </w:tcPr>
          <w:p w14:paraId="69419141" w14:textId="77777777" w:rsidR="00C47157" w:rsidRPr="004873FE" w:rsidRDefault="00C47157" w:rsidP="00C47157">
            <w:pPr>
              <w:jc w:val="both"/>
              <w:rPr>
                <w:rFonts w:eastAsia="標楷體"/>
                <w:sz w:val="26"/>
                <w:szCs w:val="26"/>
              </w:rPr>
            </w:pPr>
            <w:r w:rsidRPr="004873FE">
              <w:rPr>
                <w:rFonts w:eastAsia="標楷體" w:hint="eastAsia"/>
                <w:sz w:val="26"/>
                <w:szCs w:val="26"/>
              </w:rPr>
              <w:lastRenderedPageBreak/>
              <w:t>1.</w:t>
            </w:r>
            <w:r w:rsidRPr="004873FE">
              <w:rPr>
                <w:rFonts w:eastAsia="標楷體" w:hint="eastAsia"/>
                <w:sz w:val="26"/>
                <w:szCs w:val="26"/>
              </w:rPr>
              <w:t>自我評量：省思個人環保習慣。</w:t>
            </w:r>
          </w:p>
          <w:p w14:paraId="6ED9CB10" w14:textId="136E686C" w:rsidR="00C47157" w:rsidRDefault="00C47157" w:rsidP="00C47157">
            <w:pPr>
              <w:jc w:val="both"/>
              <w:rPr>
                <w:rFonts w:ascii="標楷體" w:eastAsia="標楷體" w:hAnsi="標楷體" w:cs="新細明體"/>
                <w:sz w:val="26"/>
                <w:szCs w:val="26"/>
              </w:rPr>
            </w:pPr>
            <w:r w:rsidRPr="004873FE">
              <w:rPr>
                <w:rFonts w:eastAsia="標楷體" w:hint="eastAsia"/>
                <w:sz w:val="26"/>
                <w:szCs w:val="26"/>
              </w:rPr>
              <w:t>2.</w:t>
            </w:r>
            <w:r w:rsidRPr="004873FE">
              <w:rPr>
                <w:rFonts w:eastAsia="標楷體" w:hint="eastAsia"/>
                <w:sz w:val="26"/>
                <w:szCs w:val="26"/>
              </w:rPr>
              <w:t>實踐評量：在生活中實踐環保行動。</w:t>
            </w:r>
          </w:p>
        </w:tc>
        <w:tc>
          <w:tcPr>
            <w:tcW w:w="1028" w:type="pct"/>
          </w:tcPr>
          <w:p w14:paraId="0DA8A9BD" w14:textId="77777777" w:rsidR="00C47157" w:rsidRDefault="00C47157" w:rsidP="00C47157">
            <w:pPr>
              <w:jc w:val="both"/>
              <w:rPr>
                <w:rFonts w:ascii="標楷體" w:eastAsia="標楷體" w:hAnsi="標楷體" w:cs="新細明體"/>
                <w:sz w:val="26"/>
                <w:szCs w:val="26"/>
              </w:rPr>
            </w:pPr>
            <w:r>
              <w:rPr>
                <w:rFonts w:eastAsia="標楷體"/>
                <w:sz w:val="26"/>
                <w:szCs w:val="26"/>
              </w:rPr>
              <w:t>【環境教育】</w:t>
            </w:r>
          </w:p>
          <w:p w14:paraId="34500C5D" w14:textId="1A847B79" w:rsidR="00C47157" w:rsidRDefault="00C47157" w:rsidP="00C4715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bl>
    <w:p w14:paraId="0D993ABB" w14:textId="77777777" w:rsidR="00DA380F" w:rsidRPr="004F4430" w:rsidRDefault="00DA380F" w:rsidP="005A5B68">
      <w:pPr>
        <w:jc w:val="center"/>
        <w:rPr>
          <w:rFonts w:ascii="標楷體" w:eastAsia="標楷體" w:hAnsi="標楷體"/>
        </w:rPr>
      </w:pPr>
    </w:p>
    <w:p w14:paraId="4A6ED5E6" w14:textId="77777777" w:rsidR="00DA380F" w:rsidRPr="004F4430" w:rsidRDefault="00DA380F">
      <w:pPr>
        <w:rPr>
          <w:rFonts w:ascii="標楷體" w:eastAsia="標楷體" w:hAnsi="標楷體"/>
        </w:rPr>
      </w:pPr>
    </w:p>
    <w:p w14:paraId="1910BAB7" w14:textId="77777777" w:rsidR="00DA380F" w:rsidRPr="004F4430" w:rsidRDefault="000462E6"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31D7B002" w14:textId="77777777" w:rsidR="00DA380F" w:rsidRPr="004F4430" w:rsidRDefault="000462E6"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3A88190A" w14:textId="77777777" w:rsidR="00DA380F" w:rsidRPr="004F4430" w:rsidRDefault="000462E6"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12356615" w14:textId="77777777" w:rsidR="00DA380F" w:rsidRPr="004F4430" w:rsidRDefault="00DA380F" w:rsidP="007C5EB7">
      <w:pPr>
        <w:rPr>
          <w:rFonts w:ascii="標楷體" w:eastAsia="標楷體" w:hAnsi="標楷體"/>
          <w:sz w:val="28"/>
          <w:szCs w:val="28"/>
        </w:rPr>
      </w:pPr>
    </w:p>
    <w:sectPr w:rsidR="00DA380F" w:rsidRPr="004F4430" w:rsidSect="0061440C">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AAA25" w14:textId="77777777" w:rsidR="004D2609" w:rsidRDefault="004D2609">
      <w:r>
        <w:separator/>
      </w:r>
    </w:p>
  </w:endnote>
  <w:endnote w:type="continuationSeparator" w:id="0">
    <w:p w14:paraId="1065400D" w14:textId="77777777" w:rsidR="004D2609" w:rsidRDefault="004D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91E74" w14:textId="77777777" w:rsidR="004D2609" w:rsidRPr="00256B38" w:rsidRDefault="004D2609">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26323B02" w14:textId="77777777" w:rsidR="004D2609" w:rsidRDefault="004D2609">
      <w:pPr>
        <w:pStyle w:val="a3"/>
      </w:pPr>
    </w:p>
    <w:p w14:paraId="700E80BC" w14:textId="77777777" w:rsidR="004D2609" w:rsidRDefault="004D2609"/>
    <w:p w14:paraId="776D914C" w14:textId="77777777" w:rsidR="004D2609" w:rsidRDefault="004D2609">
      <w:r>
        <w:separator/>
      </w:r>
    </w:p>
  </w:footnote>
  <w:footnote w:type="continuationSeparator" w:id="0">
    <w:p w14:paraId="68F35723" w14:textId="77777777" w:rsidR="004D2609" w:rsidRDefault="004D26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4621" w14:textId="77777777" w:rsidR="00D12378" w:rsidRDefault="00D12378" w:rsidP="00D12378">
    <w:pPr>
      <w:pStyle w:val="a3"/>
      <w:rPr>
        <w:rFonts w:ascii="標楷體" w:eastAsia="標楷體" w:hAnsi="標楷體"/>
        <w:color w:val="FF0000"/>
      </w:rPr>
    </w:pPr>
    <w:r>
      <w:rPr>
        <w:rFonts w:ascii="標楷體" w:eastAsia="標楷體" w:hAnsi="標楷體" w:hint="eastAsia"/>
        <w:color w:val="FF0000"/>
      </w:rPr>
      <w:t>附件2-5（國中小各年級適用）</w:t>
    </w:r>
  </w:p>
  <w:p w14:paraId="0124CDBF" w14:textId="77777777" w:rsidR="00DA380F" w:rsidRPr="00D12378" w:rsidRDefault="00DA380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3EB4"/>
    <w:rsid w:val="000462E6"/>
    <w:rsid w:val="000F3EB4"/>
    <w:rsid w:val="004873FE"/>
    <w:rsid w:val="004B7671"/>
    <w:rsid w:val="004D2609"/>
    <w:rsid w:val="00540104"/>
    <w:rsid w:val="0061440C"/>
    <w:rsid w:val="00851335"/>
    <w:rsid w:val="00BD392E"/>
    <w:rsid w:val="00C04E9F"/>
    <w:rsid w:val="00C47157"/>
    <w:rsid w:val="00D12378"/>
    <w:rsid w:val="00DA3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A2B5"/>
  <w15:docId w15:val="{09000B50-6CDC-468E-994D-D4E5442B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129661294">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B985-B9A7-482F-9C38-E6DB0942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78</Pages>
  <Words>5802</Words>
  <Characters>33073</Characters>
  <Application>Microsoft Office Word</Application>
  <DocSecurity>0</DocSecurity>
  <Lines>275</Lines>
  <Paragraphs>77</Paragraphs>
  <ScaleCrop>false</ScaleCrop>
  <Company/>
  <LinksUpToDate>false</LinksUpToDate>
  <CharactersWithSpaces>38798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26</cp:revision>
  <cp:lastPrinted>2019-03-26T07:40:00Z</cp:lastPrinted>
  <dcterms:created xsi:type="dcterms:W3CDTF">2021-04-09T13:30:00Z</dcterms:created>
  <dcterms:modified xsi:type="dcterms:W3CDTF">2024-07-11T01:26:00Z</dcterms:modified>
</cp:coreProperties>
</file>