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9E47E21" w14:textId="4AD9CD05" w:rsidR="00830277" w:rsidRPr="005862A5" w:rsidRDefault="003542DC" w:rsidP="00717999">
      <w:pPr>
        <w:jc w:val="center"/>
        <w:rPr>
          <w:rFonts w:ascii="標楷體" w:eastAsia="標楷體" w:hAnsi="標楷體"/>
          <w:color w:val="000000" w:themeColor="text1"/>
          <w:sz w:val="28"/>
        </w:rPr>
      </w:pPr>
      <w:r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南投</w:t>
      </w:r>
      <w:r w:rsidR="006F6738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縣</w:t>
      </w:r>
      <w:r w:rsidR="00477E51">
        <w:rPr>
          <w:rFonts w:ascii="標楷體" w:eastAsia="標楷體" w:hAnsi="標楷體" w:hint="eastAsia"/>
          <w:b/>
          <w:color w:val="000000" w:themeColor="text1"/>
          <w:sz w:val="32"/>
          <w:szCs w:val="30"/>
          <w:u w:val="single"/>
        </w:rPr>
        <w:t xml:space="preserve"> 新豐</w:t>
      </w:r>
      <w:r w:rsidR="00552C0A"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  <w:u w:val="single"/>
        </w:rPr>
        <w:t xml:space="preserve"> </w:t>
      </w:r>
      <w:r w:rsidR="006F6738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國民</w:t>
      </w:r>
      <w:r w:rsidR="00552C0A"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  <w:u w:val="single"/>
        </w:rPr>
        <w:t xml:space="preserve"> </w:t>
      </w:r>
      <w:r w:rsidR="00477E51">
        <w:rPr>
          <w:rFonts w:ascii="標楷體" w:eastAsia="標楷體" w:hAnsi="標楷體" w:hint="eastAsia"/>
          <w:b/>
          <w:color w:val="000000" w:themeColor="text1"/>
          <w:sz w:val="32"/>
          <w:szCs w:val="30"/>
          <w:u w:val="single"/>
        </w:rPr>
        <w:t>小</w:t>
      </w:r>
      <w:r w:rsidR="00552C0A"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  <w:u w:val="single"/>
        </w:rPr>
        <w:t xml:space="preserve"> </w:t>
      </w:r>
      <w:r w:rsidR="006F6738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學</w:t>
      </w:r>
      <w:r w:rsidR="008E5AE5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113</w:t>
      </w:r>
      <w:r w:rsidR="008F7715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學年度</w:t>
      </w:r>
      <w:r w:rsidR="00E63BF6"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彈性學習課程</w:t>
      </w:r>
      <w:r w:rsidR="00464E51"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計畫</w:t>
      </w:r>
    </w:p>
    <w:p w14:paraId="6DC7878F" w14:textId="77777777" w:rsidR="006F6738" w:rsidRPr="005862A5" w:rsidRDefault="00464E51" w:rsidP="00464E51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5862A5">
        <w:rPr>
          <w:rFonts w:ascii="標楷體" w:eastAsia="標楷體" w:hAnsi="標楷體" w:hint="eastAsia"/>
          <w:color w:val="000000" w:themeColor="text1"/>
          <w:sz w:val="28"/>
          <w:szCs w:val="28"/>
        </w:rPr>
        <w:t>【</w:t>
      </w:r>
      <w:r w:rsidR="006F6738" w:rsidRPr="005862A5">
        <w:rPr>
          <w:rFonts w:ascii="標楷體" w:eastAsia="標楷體" w:hAnsi="標楷體"/>
          <w:color w:val="000000" w:themeColor="text1"/>
          <w:sz w:val="28"/>
          <w:szCs w:val="28"/>
        </w:rPr>
        <w:t>第</w:t>
      </w:r>
      <w:r w:rsidRPr="005862A5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="006F6738" w:rsidRPr="005862A5">
        <w:rPr>
          <w:rFonts w:ascii="標楷體" w:eastAsia="標楷體" w:hAnsi="標楷體"/>
          <w:color w:val="000000" w:themeColor="text1"/>
          <w:sz w:val="28"/>
          <w:szCs w:val="28"/>
        </w:rPr>
        <w:t>學期</w:t>
      </w:r>
      <w:r w:rsidRPr="005862A5">
        <w:rPr>
          <w:rFonts w:ascii="標楷體" w:eastAsia="標楷體" w:hAnsi="標楷體" w:hint="eastAsia"/>
          <w:color w:val="000000" w:themeColor="text1"/>
          <w:sz w:val="28"/>
          <w:szCs w:val="28"/>
        </w:rPr>
        <w:t>】</w:t>
      </w:r>
    </w:p>
    <w:tbl>
      <w:tblPr>
        <w:tblW w:w="15550" w:type="dxa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8"/>
        <w:gridCol w:w="3544"/>
        <w:gridCol w:w="1557"/>
        <w:gridCol w:w="1802"/>
        <w:gridCol w:w="752"/>
        <w:gridCol w:w="5627"/>
      </w:tblGrid>
      <w:tr w:rsidR="005862A5" w:rsidRPr="005862A5" w14:paraId="44E0284A" w14:textId="77777777" w:rsidTr="000E6F02">
        <w:trPr>
          <w:trHeight w:val="749"/>
        </w:trPr>
        <w:tc>
          <w:tcPr>
            <w:tcW w:w="2268" w:type="dxa"/>
            <w:vAlign w:val="center"/>
          </w:tcPr>
          <w:p w14:paraId="1AA87568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課程名稱</w:t>
            </w:r>
          </w:p>
        </w:tc>
        <w:tc>
          <w:tcPr>
            <w:tcW w:w="5101" w:type="dxa"/>
            <w:gridSpan w:val="2"/>
            <w:vAlign w:val="center"/>
          </w:tcPr>
          <w:p w14:paraId="4BACE561" w14:textId="1557337E" w:rsidR="0045292B" w:rsidRPr="005862A5" w:rsidRDefault="00477E51" w:rsidP="0026266D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  <w:t>生活應用科技-</w:t>
            </w:r>
            <w:r w:rsidRPr="00477E51"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 xml:space="preserve"> Canva 多媒體小神通</w:t>
            </w:r>
          </w:p>
        </w:tc>
        <w:tc>
          <w:tcPr>
            <w:tcW w:w="2554" w:type="dxa"/>
            <w:gridSpan w:val="2"/>
            <w:vAlign w:val="center"/>
          </w:tcPr>
          <w:p w14:paraId="42E8A8D5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5862A5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627" w:type="dxa"/>
            <w:vAlign w:val="center"/>
          </w:tcPr>
          <w:p w14:paraId="72A1D11D" w14:textId="07605042" w:rsidR="0045292B" w:rsidRPr="005862A5" w:rsidRDefault="00477E51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六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年級/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甲乙丙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班</w:t>
            </w:r>
          </w:p>
        </w:tc>
      </w:tr>
      <w:tr w:rsidR="005862A5" w:rsidRPr="005862A5" w14:paraId="51C682F5" w14:textId="77777777" w:rsidTr="000E6F02">
        <w:trPr>
          <w:trHeight w:val="721"/>
        </w:trPr>
        <w:tc>
          <w:tcPr>
            <w:tcW w:w="2268" w:type="dxa"/>
            <w:vMerge w:val="restart"/>
            <w:vAlign w:val="center"/>
          </w:tcPr>
          <w:p w14:paraId="2F14BF63" w14:textId="77777777" w:rsidR="00587513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彈性學習課程</w:t>
            </w:r>
          </w:p>
          <w:p w14:paraId="6676884E" w14:textId="7AB5E4BA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類別</w:t>
            </w:r>
          </w:p>
        </w:tc>
        <w:tc>
          <w:tcPr>
            <w:tcW w:w="51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6C5807FA" w14:textId="1316198D" w:rsidR="0045292B" w:rsidRPr="005862A5" w:rsidRDefault="00477E51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■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統整性(</w:t>
            </w:r>
            <w:r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■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</w:t>
            </w:r>
            <w:r w:rsidR="0045292B"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專題</w:t>
            </w:r>
            <w:r w:rsidR="0045292B"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議題)探究課程</w:t>
            </w:r>
          </w:p>
          <w:p w14:paraId="0836F464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社團活動與技藝課程</w:t>
            </w:r>
          </w:p>
          <w:p w14:paraId="3F4A4977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□特殊需求領域課程</w:t>
            </w:r>
          </w:p>
          <w:p w14:paraId="1FF1295B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□其他類課程</w:t>
            </w: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C5AB5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上課節數</w:t>
            </w:r>
          </w:p>
        </w:tc>
        <w:tc>
          <w:tcPr>
            <w:tcW w:w="5627" w:type="dxa"/>
            <w:tcBorders>
              <w:left w:val="single" w:sz="4" w:space="0" w:color="auto"/>
            </w:tcBorders>
            <w:vAlign w:val="center"/>
          </w:tcPr>
          <w:p w14:paraId="17C092A5" w14:textId="55F149CB" w:rsidR="0045292B" w:rsidRPr="005862A5" w:rsidRDefault="00477E51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21節</w:t>
            </w:r>
          </w:p>
        </w:tc>
      </w:tr>
      <w:tr w:rsidR="005862A5" w:rsidRPr="005862A5" w14:paraId="27EB9CF0" w14:textId="77777777" w:rsidTr="000E6F02">
        <w:trPr>
          <w:trHeight w:val="721"/>
        </w:trPr>
        <w:tc>
          <w:tcPr>
            <w:tcW w:w="2268" w:type="dxa"/>
            <w:vMerge/>
            <w:vAlign w:val="center"/>
          </w:tcPr>
          <w:p w14:paraId="479AD8A1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51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1A757A59" w14:textId="77777777" w:rsidR="0045292B" w:rsidRPr="005862A5" w:rsidRDefault="0045292B" w:rsidP="0026266D">
            <w:pPr>
              <w:rPr>
                <w:rFonts w:ascii="新細明體" w:hAnsi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3645A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設計</w:t>
            </w:r>
            <w:r w:rsidRPr="005862A5">
              <w:rPr>
                <w:rFonts w:ascii="標楷體" w:eastAsia="標楷體" w:hAnsi="標楷體"/>
                <w:color w:val="000000" w:themeColor="text1"/>
                <w:sz w:val="28"/>
              </w:rPr>
              <w:t>教師</w:t>
            </w:r>
          </w:p>
        </w:tc>
        <w:tc>
          <w:tcPr>
            <w:tcW w:w="5627" w:type="dxa"/>
            <w:tcBorders>
              <w:left w:val="single" w:sz="4" w:space="0" w:color="auto"/>
            </w:tcBorders>
            <w:vAlign w:val="center"/>
          </w:tcPr>
          <w:p w14:paraId="598D9720" w14:textId="74244C7E" w:rsidR="0045292B" w:rsidRPr="005862A5" w:rsidRDefault="00477E51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段文珊編修</w:t>
            </w:r>
          </w:p>
        </w:tc>
      </w:tr>
      <w:tr w:rsidR="005862A5" w:rsidRPr="005862A5" w14:paraId="6B2E0C14" w14:textId="77777777" w:rsidTr="000E6F02">
        <w:trPr>
          <w:trHeight w:val="1133"/>
        </w:trPr>
        <w:tc>
          <w:tcPr>
            <w:tcW w:w="2268" w:type="dxa"/>
            <w:vAlign w:val="center"/>
          </w:tcPr>
          <w:p w14:paraId="14F075C3" w14:textId="77777777" w:rsidR="0045292B" w:rsidRPr="005862A5" w:rsidRDefault="00A34BC9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配合融入之領域及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議題</w:t>
            </w:r>
          </w:p>
          <w:p w14:paraId="67E273C2" w14:textId="77777777" w:rsidR="0045292B" w:rsidRPr="005862A5" w:rsidRDefault="00AA61CC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(統整性課程必須2領域以上)</w:t>
            </w:r>
          </w:p>
        </w:tc>
        <w:tc>
          <w:tcPr>
            <w:tcW w:w="5101" w:type="dxa"/>
            <w:gridSpan w:val="2"/>
            <w:tcBorders>
              <w:right w:val="single" w:sz="4" w:space="0" w:color="auto"/>
            </w:tcBorders>
            <w:vAlign w:val="center"/>
          </w:tcPr>
          <w:p w14:paraId="757FC2F9" w14:textId="178C2286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□國語文　</w:t>
            </w:r>
            <w:r w:rsidR="001F747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英語文(不含國小低年級)</w:t>
            </w:r>
          </w:p>
          <w:p w14:paraId="4167C112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□本土語文□臺灣手語　□新住民語文</w:t>
            </w:r>
          </w:p>
          <w:p w14:paraId="446697B2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□數學　　□生活課程　□健康與體育</w:t>
            </w:r>
          </w:p>
          <w:p w14:paraId="2ED65E6F" w14:textId="005F6B4C" w:rsidR="0045292B" w:rsidRPr="005862A5" w:rsidRDefault="001F7474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社會　　□自然科學　</w:t>
            </w:r>
            <w:r w:rsidR="00477E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藝術</w:t>
            </w:r>
          </w:p>
          <w:p w14:paraId="70F188D6" w14:textId="49F23639" w:rsidR="0045292B" w:rsidRPr="005862A5" w:rsidRDefault="00477E51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綜合活動</w:t>
            </w:r>
          </w:p>
          <w:p w14:paraId="7D1B62A3" w14:textId="2CE72261" w:rsidR="0045292B" w:rsidRPr="005862A5" w:rsidRDefault="00477E51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資訊科技(國小)　□科技(國中) </w:t>
            </w:r>
          </w:p>
        </w:tc>
        <w:tc>
          <w:tcPr>
            <w:tcW w:w="8181" w:type="dxa"/>
            <w:gridSpan w:val="3"/>
            <w:tcBorders>
              <w:left w:val="single" w:sz="4" w:space="0" w:color="auto"/>
            </w:tcBorders>
            <w:vAlign w:val="center"/>
          </w:tcPr>
          <w:p w14:paraId="1EA412CF" w14:textId="0A33CA7D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□人權教育　</w:t>
            </w:r>
            <w:r w:rsidR="00477E51">
              <w:rPr>
                <w:rFonts w:ascii="標楷體" w:eastAsia="標楷體" w:hAnsi="標楷體" w:hint="eastAsia"/>
                <w:color w:val="000000" w:themeColor="text1"/>
                <w:sz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環境教育　□海洋教育　</w:t>
            </w:r>
            <w:r w:rsidR="00477E51">
              <w:rPr>
                <w:rFonts w:ascii="標楷體" w:eastAsia="標楷體" w:hAnsi="標楷體" w:hint="eastAsia"/>
                <w:color w:val="000000" w:themeColor="text1"/>
                <w:sz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品德教育</w:t>
            </w:r>
          </w:p>
          <w:p w14:paraId="177251F7" w14:textId="133DF736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□生命教育　</w:t>
            </w:r>
            <w:r w:rsidR="00477E51">
              <w:rPr>
                <w:rFonts w:ascii="標楷體" w:eastAsia="標楷體" w:hAnsi="標楷體" w:hint="eastAsia"/>
                <w:color w:val="000000" w:themeColor="text1"/>
                <w:sz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法治教育　□科技教育　□資訊教育</w:t>
            </w:r>
          </w:p>
          <w:p w14:paraId="17BF1E24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□能源教育　□安全教育　□防災教育　□閱讀素養 </w:t>
            </w:r>
          </w:p>
          <w:p w14:paraId="19F40167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□家庭教育　□戶外教育　□原住民教育□國際教育</w:t>
            </w:r>
          </w:p>
          <w:p w14:paraId="69BBF836" w14:textId="2855CBF6" w:rsidR="004E7CF6" w:rsidRPr="005862A5" w:rsidRDefault="0045292B" w:rsidP="004D4AC9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□性別平等教育　□多元文化教育　□生涯規劃教育</w:t>
            </w:r>
          </w:p>
        </w:tc>
      </w:tr>
      <w:tr w:rsidR="00477E51" w:rsidRPr="005862A5" w14:paraId="0B412173" w14:textId="77777777" w:rsidTr="00B5338C">
        <w:trPr>
          <w:trHeight w:val="1463"/>
        </w:trPr>
        <w:tc>
          <w:tcPr>
            <w:tcW w:w="2268" w:type="dxa"/>
            <w:shd w:val="clear" w:color="auto" w:fill="auto"/>
            <w:vAlign w:val="center"/>
          </w:tcPr>
          <w:p w14:paraId="60923AA6" w14:textId="77777777" w:rsidR="00477E51" w:rsidRPr="005862A5" w:rsidRDefault="00477E51" w:rsidP="00477E5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對應的學校願景</w:t>
            </w:r>
          </w:p>
          <w:p w14:paraId="64E0D4FC" w14:textId="77777777" w:rsidR="00477E51" w:rsidRPr="005862A5" w:rsidRDefault="00477E51" w:rsidP="00477E51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(統整性探究課程)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057A9DB" w14:textId="210315FD" w:rsidR="00477E51" w:rsidRPr="005862A5" w:rsidRDefault="00477E51" w:rsidP="00477E51">
            <w:pPr>
              <w:rPr>
                <w:rFonts w:ascii="標楷體" w:eastAsia="標楷體" w:hAnsi="標楷體"/>
                <w:color w:val="000000" w:themeColor="text1"/>
                <w:sz w:val="28"/>
                <w:highlight w:val="yellow"/>
              </w:rPr>
            </w:pPr>
            <w:r w:rsidRPr="004D2BA8">
              <w:rPr>
                <w:rFonts w:ascii="標楷體" w:eastAsia="標楷體" w:hAnsi="標楷體" w:hint="eastAsia"/>
                <w:sz w:val="28"/>
              </w:rPr>
              <w:t>創新：產出不斷的創新的學習歷程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14:paraId="5E1BF605" w14:textId="539A2416" w:rsidR="00477E51" w:rsidRPr="005862A5" w:rsidRDefault="00477E51" w:rsidP="00477E5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CB60CB">
              <w:rPr>
                <w:rFonts w:ascii="標楷體" w:eastAsia="標楷體" w:hAnsi="標楷體" w:hint="eastAsia"/>
                <w:color w:val="000000" w:themeColor="text1"/>
                <w:sz w:val="28"/>
              </w:rPr>
              <w:t>與學校願景呼應之說明</w:t>
            </w:r>
          </w:p>
        </w:tc>
        <w:tc>
          <w:tcPr>
            <w:tcW w:w="8181" w:type="dxa"/>
            <w:gridSpan w:val="3"/>
            <w:vAlign w:val="center"/>
          </w:tcPr>
          <w:p w14:paraId="71BA183F" w14:textId="796A44DF" w:rsidR="00477E51" w:rsidRPr="005862A5" w:rsidRDefault="00477E51" w:rsidP="00477E51">
            <w:pPr>
              <w:pStyle w:val="af9"/>
              <w:ind w:left="0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A3069D">
              <w:rPr>
                <w:rFonts w:ascii="標楷體" w:eastAsia="標楷體" w:hAnsi="標楷體" w:hint="eastAsia"/>
                <w:sz w:val="28"/>
              </w:rPr>
              <w:t>從做中學，教導學生</w:t>
            </w:r>
            <w:r>
              <w:rPr>
                <w:rFonts w:ascii="標楷體" w:eastAsia="標楷體" w:hAnsi="標楷體" w:hint="eastAsia"/>
                <w:sz w:val="28"/>
              </w:rPr>
              <w:t>使用</w:t>
            </w:r>
            <w:proofErr w:type="spellStart"/>
            <w:r w:rsidRPr="00477E51"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>Canva</w:t>
            </w:r>
            <w:proofErr w:type="spellEnd"/>
            <w:r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>軟體，製作</w:t>
            </w:r>
            <w:r w:rsidRPr="000E7B38">
              <w:rPr>
                <w:rFonts w:ascii="標楷體" w:eastAsia="標楷體" w:hAnsi="標楷體" w:hint="eastAsia"/>
                <w:sz w:val="28"/>
              </w:rPr>
              <w:t>簡報</w:t>
            </w:r>
            <w:r>
              <w:rPr>
                <w:rFonts w:ascii="標楷體" w:eastAsia="標楷體" w:hAnsi="標楷體" w:hint="eastAsia"/>
                <w:sz w:val="28"/>
              </w:rPr>
              <w:t>、海報，</w:t>
            </w:r>
            <w:r w:rsidRPr="000E7B38">
              <w:rPr>
                <w:rFonts w:ascii="標楷體" w:eastAsia="標楷體" w:hAnsi="標楷體" w:hint="eastAsia"/>
                <w:sz w:val="28"/>
              </w:rPr>
              <w:t>激發學生自主學習、創作的動機與能力</w:t>
            </w:r>
            <w:r w:rsidRPr="004D2BA8"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  <w:tr w:rsidR="00477E51" w:rsidRPr="005862A5" w14:paraId="06607643" w14:textId="77777777" w:rsidTr="00477E51">
        <w:trPr>
          <w:trHeight w:val="923"/>
        </w:trPr>
        <w:tc>
          <w:tcPr>
            <w:tcW w:w="2268" w:type="dxa"/>
            <w:vAlign w:val="center"/>
          </w:tcPr>
          <w:p w14:paraId="5CACF64B" w14:textId="77777777" w:rsidR="00477E51" w:rsidRPr="005862A5" w:rsidRDefault="00477E51" w:rsidP="00477E5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設計理念</w:t>
            </w:r>
          </w:p>
        </w:tc>
        <w:tc>
          <w:tcPr>
            <w:tcW w:w="13282" w:type="dxa"/>
            <w:gridSpan w:val="5"/>
            <w:vAlign w:val="center"/>
          </w:tcPr>
          <w:p w14:paraId="727179F4" w14:textId="549E50CF" w:rsidR="00477E51" w:rsidRPr="005862A5" w:rsidRDefault="00477E51" w:rsidP="00477E51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C6689A">
              <w:rPr>
                <w:rFonts w:eastAsia="標楷體" w:hint="eastAsia"/>
              </w:rPr>
              <w:t>本課程介紹</w:t>
            </w:r>
            <w:proofErr w:type="spellStart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在生活中的應用，讓學生正確認識多媒體可作為傳達訊息的媒介，</w:t>
            </w:r>
            <w:proofErr w:type="gramStart"/>
            <w:r w:rsidRPr="00C6689A">
              <w:rPr>
                <w:rFonts w:eastAsia="標楷體" w:hint="eastAsia"/>
              </w:rPr>
              <w:t>孰悉</w:t>
            </w:r>
            <w:proofErr w:type="spellStart"/>
            <w:proofErr w:type="gramEnd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的操作與應用，發展圖文編排美化與影片整合的技巧。培養學生以資訊技能作為擴展學習與溝通研究工具的習慣，並學會如何將資訊融入課程學習。藉由心智圖的填寫，培養學生的組織、計畫與整合能力。能由學習多媒體影片處理過程中，透過分組討論、共同協作、互相觀摩，提升團隊合作之素養。</w:t>
            </w:r>
          </w:p>
        </w:tc>
      </w:tr>
      <w:tr w:rsidR="001F7474" w:rsidRPr="005862A5" w14:paraId="28C1BD1F" w14:textId="766679FF" w:rsidTr="001F7474">
        <w:trPr>
          <w:trHeight w:val="942"/>
        </w:trPr>
        <w:tc>
          <w:tcPr>
            <w:tcW w:w="2268" w:type="dxa"/>
            <w:vAlign w:val="center"/>
          </w:tcPr>
          <w:p w14:paraId="2A0623EF" w14:textId="77777777" w:rsidR="001F7474" w:rsidRPr="005862A5" w:rsidRDefault="001F7474" w:rsidP="00477E5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總綱核心素養</w:t>
            </w:r>
          </w:p>
          <w:p w14:paraId="3DA59C1E" w14:textId="3FBBFDD8" w:rsidR="001F7474" w:rsidRPr="005862A5" w:rsidRDefault="001F7474" w:rsidP="00477E5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具體內涵</w:t>
            </w:r>
          </w:p>
        </w:tc>
        <w:tc>
          <w:tcPr>
            <w:tcW w:w="5101" w:type="dxa"/>
            <w:gridSpan w:val="2"/>
          </w:tcPr>
          <w:p w14:paraId="741AB2D1" w14:textId="77777777" w:rsidR="001F7474" w:rsidRDefault="001F7474" w:rsidP="001F7474">
            <w:pPr>
              <w:snapToGrid w:val="0"/>
              <w:jc w:val="both"/>
              <w:rPr>
                <w:rFonts w:eastAsia="標楷體"/>
                <w:noProof/>
              </w:rPr>
            </w:pPr>
            <w:r w:rsidRPr="00FB04DD">
              <w:rPr>
                <w:rFonts w:eastAsia="標楷體"/>
                <w:noProof/>
              </w:rPr>
              <w:t xml:space="preserve">E-A2 </w:t>
            </w:r>
            <w:r w:rsidRPr="00FB04DD">
              <w:rPr>
                <w:rFonts w:eastAsia="標楷體" w:hint="eastAsia"/>
                <w:noProof/>
              </w:rPr>
              <w:t>具備探索問題的思考能力，並透過體驗與實踐處理日常生活問題。</w:t>
            </w:r>
          </w:p>
          <w:p w14:paraId="3298CF7F" w14:textId="66B4C14B" w:rsidR="001F7474" w:rsidRPr="005862A5" w:rsidRDefault="001F7474" w:rsidP="001F7474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FB04DD">
              <w:rPr>
                <w:rFonts w:eastAsia="標楷體"/>
                <w:noProof/>
              </w:rPr>
              <w:t xml:space="preserve">E-C2 </w:t>
            </w:r>
            <w:r w:rsidRPr="00FB04DD">
              <w:rPr>
                <w:rFonts w:eastAsia="標楷體" w:hint="eastAsia"/>
                <w:noProof/>
              </w:rPr>
              <w:t>具備理解他人感受，樂於與人互動，並與團隊成員合作之素養。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vAlign w:val="center"/>
          </w:tcPr>
          <w:p w14:paraId="17FF7FCB" w14:textId="77777777" w:rsidR="001F7474" w:rsidRPr="005862A5" w:rsidRDefault="001F7474" w:rsidP="001F7474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proofErr w:type="gramStart"/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領綱核心</w:t>
            </w:r>
            <w:proofErr w:type="gramEnd"/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素養</w:t>
            </w:r>
          </w:p>
          <w:p w14:paraId="2B5CF8CE" w14:textId="3FD63A6E" w:rsidR="001F7474" w:rsidRPr="005862A5" w:rsidRDefault="001F7474" w:rsidP="001F7474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具體內涵</w:t>
            </w:r>
          </w:p>
        </w:tc>
        <w:tc>
          <w:tcPr>
            <w:tcW w:w="6379" w:type="dxa"/>
            <w:gridSpan w:val="2"/>
            <w:tcBorders>
              <w:left w:val="single" w:sz="4" w:space="0" w:color="auto"/>
            </w:tcBorders>
          </w:tcPr>
          <w:p w14:paraId="1AAC3F0C" w14:textId="77777777" w:rsidR="001F7474" w:rsidRPr="00477E51" w:rsidRDefault="001F7474" w:rsidP="001F7474">
            <w:pPr>
              <w:snapToGrid w:val="0"/>
              <w:jc w:val="both"/>
              <w:rPr>
                <w:rFonts w:eastAsia="標楷體"/>
                <w:noProof/>
              </w:rPr>
            </w:pPr>
            <w:r w:rsidRPr="00477E51">
              <w:rPr>
                <w:rFonts w:eastAsia="標楷體" w:hint="eastAsia"/>
                <w:noProof/>
              </w:rPr>
              <w:t>藝</w:t>
            </w:r>
            <w:r w:rsidRPr="00477E51">
              <w:rPr>
                <w:rFonts w:eastAsia="標楷體" w:hint="eastAsia"/>
                <w:noProof/>
              </w:rPr>
              <w:t xml:space="preserve">-E-A2 </w:t>
            </w:r>
            <w:r w:rsidRPr="00477E51">
              <w:rPr>
                <w:rFonts w:eastAsia="標楷體" w:hint="eastAsia"/>
                <w:noProof/>
              </w:rPr>
              <w:t>認識設計思考，理解藝術實踐的意義。</w:t>
            </w:r>
          </w:p>
          <w:p w14:paraId="54632C5D" w14:textId="0ED6EFA8" w:rsidR="001F7474" w:rsidRPr="005862A5" w:rsidRDefault="001F7474" w:rsidP="001F7474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77E51">
              <w:rPr>
                <w:rFonts w:eastAsia="標楷體" w:hint="eastAsia"/>
                <w:noProof/>
              </w:rPr>
              <w:t>綜</w:t>
            </w:r>
            <w:r w:rsidRPr="00477E51">
              <w:rPr>
                <w:rFonts w:eastAsia="標楷體" w:hint="eastAsia"/>
                <w:noProof/>
              </w:rPr>
              <w:t xml:space="preserve">-E-C2 </w:t>
            </w:r>
            <w:r w:rsidRPr="00477E51">
              <w:rPr>
                <w:rFonts w:eastAsia="標楷體" w:hint="eastAsia"/>
                <w:noProof/>
              </w:rPr>
              <w:t>理解他人感受，樂於與人互動，學習尊重他人，增進人際關係，與團隊成員合作達成團體目標。</w:t>
            </w:r>
          </w:p>
        </w:tc>
      </w:tr>
      <w:tr w:rsidR="00477E51" w:rsidRPr="005862A5" w14:paraId="4AC6B20F" w14:textId="77777777" w:rsidTr="000E6F02">
        <w:trPr>
          <w:trHeight w:val="1837"/>
        </w:trPr>
        <w:tc>
          <w:tcPr>
            <w:tcW w:w="2268" w:type="dxa"/>
            <w:vAlign w:val="center"/>
          </w:tcPr>
          <w:p w14:paraId="2B811046" w14:textId="77777777" w:rsidR="00477E51" w:rsidRPr="005862A5" w:rsidRDefault="00477E51" w:rsidP="00477E5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課程目標</w:t>
            </w:r>
          </w:p>
        </w:tc>
        <w:tc>
          <w:tcPr>
            <w:tcW w:w="13282" w:type="dxa"/>
            <w:gridSpan w:val="5"/>
            <w:vAlign w:val="center"/>
          </w:tcPr>
          <w:p w14:paraId="240EB475" w14:textId="77777777" w:rsidR="00477E51" w:rsidRPr="00C6689A" w:rsidRDefault="00477E51" w:rsidP="00477E5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學生能建立</w:t>
            </w:r>
            <w:proofErr w:type="spellStart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帳號，加入班級團隊。</w:t>
            </w:r>
          </w:p>
          <w:p w14:paraId="632DBF99" w14:textId="77777777" w:rsidR="00477E51" w:rsidRPr="00C6689A" w:rsidRDefault="00477E51" w:rsidP="00477E5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學生能操作</w:t>
            </w:r>
            <w:proofErr w:type="spellStart"/>
            <w:r w:rsidRPr="00C6689A">
              <w:rPr>
                <w:rFonts w:eastAsia="標楷體" w:hint="eastAsia"/>
              </w:rPr>
              <w:t>C</w:t>
            </w:r>
            <w:r w:rsidRPr="00C6689A">
              <w:rPr>
                <w:rFonts w:eastAsia="標楷體"/>
              </w:rPr>
              <w:t>anva</w:t>
            </w:r>
            <w:proofErr w:type="spellEnd"/>
            <w:r w:rsidRPr="00C6689A">
              <w:rPr>
                <w:rFonts w:eastAsia="標楷體" w:hint="eastAsia"/>
              </w:rPr>
              <w:t>的介面，使用</w:t>
            </w:r>
            <w:proofErr w:type="spellStart"/>
            <w:r w:rsidRPr="00C6689A">
              <w:rPr>
                <w:rFonts w:eastAsia="標楷體" w:hint="eastAsia"/>
              </w:rPr>
              <w:t>C</w:t>
            </w:r>
            <w:r w:rsidRPr="00C6689A">
              <w:rPr>
                <w:rFonts w:eastAsia="標楷體"/>
              </w:rPr>
              <w:t>anva</w:t>
            </w:r>
            <w:proofErr w:type="spellEnd"/>
            <w:r w:rsidRPr="00C6689A">
              <w:rPr>
                <w:rFonts w:eastAsia="標楷體" w:hint="eastAsia"/>
              </w:rPr>
              <w:t>編輯多媒體內容。</w:t>
            </w:r>
          </w:p>
          <w:p w14:paraId="6D1C3B47" w14:textId="77777777" w:rsidR="00477E51" w:rsidRPr="00C6689A" w:rsidRDefault="00477E51" w:rsidP="00477E5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學生能知道如何搜尋、收藏</w:t>
            </w:r>
            <w:proofErr w:type="spellStart"/>
            <w:r w:rsidRPr="00C6689A">
              <w:rPr>
                <w:rFonts w:eastAsia="標楷體" w:hint="eastAsia"/>
              </w:rPr>
              <w:t>C</w:t>
            </w:r>
            <w:r w:rsidRPr="00C6689A">
              <w:rPr>
                <w:rFonts w:eastAsia="標楷體"/>
              </w:rPr>
              <w:t>anva</w:t>
            </w:r>
            <w:proofErr w:type="spellEnd"/>
            <w:r w:rsidRPr="00C6689A">
              <w:rPr>
                <w:rFonts w:eastAsia="標楷體" w:hint="eastAsia"/>
              </w:rPr>
              <w:t>範本。</w:t>
            </w:r>
          </w:p>
          <w:p w14:paraId="6F1B05CE" w14:textId="77777777" w:rsidR="00477E51" w:rsidRPr="00C6689A" w:rsidRDefault="00477E51" w:rsidP="00477E5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學生能製作各種影音多媒體以傳達情誼或資訊。</w:t>
            </w:r>
          </w:p>
          <w:p w14:paraId="7ABAA924" w14:textId="77777777" w:rsidR="00477E51" w:rsidRPr="00C6689A" w:rsidRDefault="00477E51" w:rsidP="00477E5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學生能繪製心智圖來規劃設計。</w:t>
            </w:r>
          </w:p>
          <w:p w14:paraId="65F7CD47" w14:textId="77777777" w:rsidR="00477E51" w:rsidRPr="00C6689A" w:rsidRDefault="00477E51" w:rsidP="00477E5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學生能製作視覺資訊圖表與簡報。</w:t>
            </w:r>
          </w:p>
          <w:p w14:paraId="6E8AF8BA" w14:textId="77777777" w:rsidR="00477E51" w:rsidRPr="00C6689A" w:rsidRDefault="00477E51" w:rsidP="00477E5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學生能製作</w:t>
            </w:r>
            <w:proofErr w:type="gramStart"/>
            <w:r w:rsidRPr="00C6689A">
              <w:rPr>
                <w:rFonts w:eastAsia="標楷體" w:hint="eastAsia"/>
              </w:rPr>
              <w:t>桌遊卡牌</w:t>
            </w:r>
            <w:proofErr w:type="gramEnd"/>
            <w:r w:rsidRPr="00C6689A">
              <w:rPr>
                <w:rFonts w:eastAsia="標楷體" w:hint="eastAsia"/>
              </w:rPr>
              <w:t>。</w:t>
            </w:r>
          </w:p>
          <w:p w14:paraId="6474F2E7" w14:textId="77777777" w:rsidR="00477E51" w:rsidRPr="00C6689A" w:rsidRDefault="00477E51" w:rsidP="00477E5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學生能使用</w:t>
            </w:r>
            <w:proofErr w:type="spellStart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下載與分享多媒體內容。</w:t>
            </w:r>
          </w:p>
          <w:p w14:paraId="115A283F" w14:textId="3D71C1A4" w:rsidR="00477E51" w:rsidRPr="00477E51" w:rsidRDefault="00477E51" w:rsidP="00477E51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學生能在</w:t>
            </w:r>
            <w:proofErr w:type="spellStart"/>
            <w:r w:rsidRPr="00C6689A">
              <w:rPr>
                <w:rFonts w:eastAsia="標楷體" w:hint="eastAsia"/>
              </w:rPr>
              <w:t>C</w:t>
            </w:r>
            <w:r w:rsidRPr="00C6689A">
              <w:rPr>
                <w:rFonts w:eastAsia="標楷體"/>
              </w:rPr>
              <w:t>anva</w:t>
            </w:r>
            <w:proofErr w:type="spellEnd"/>
            <w:r w:rsidRPr="00C6689A">
              <w:rPr>
                <w:rFonts w:eastAsia="標楷體" w:hint="eastAsia"/>
              </w:rPr>
              <w:t>平台進行協作、共同編輯。</w:t>
            </w:r>
          </w:p>
        </w:tc>
      </w:tr>
    </w:tbl>
    <w:p w14:paraId="43A9B3A1" w14:textId="77777777" w:rsidR="006F6738" w:rsidRPr="005862A5" w:rsidRDefault="006F6738" w:rsidP="006F6738">
      <w:pPr>
        <w:spacing w:line="60" w:lineRule="auto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605CFA95" w14:textId="77777777" w:rsidR="00C605EE" w:rsidRPr="005862A5" w:rsidRDefault="00C605EE" w:rsidP="006F6738">
      <w:pPr>
        <w:spacing w:line="60" w:lineRule="auto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27"/>
        <w:gridCol w:w="1915"/>
        <w:gridCol w:w="1514"/>
        <w:gridCol w:w="1702"/>
        <w:gridCol w:w="1699"/>
        <w:gridCol w:w="5527"/>
        <w:gridCol w:w="1436"/>
        <w:gridCol w:w="1354"/>
      </w:tblGrid>
      <w:tr w:rsidR="005862A5" w:rsidRPr="005862A5" w14:paraId="0CF9355F" w14:textId="77777777" w:rsidTr="001F7474">
        <w:trPr>
          <w:trHeight w:val="649"/>
          <w:tblHeader/>
        </w:trPr>
        <w:tc>
          <w:tcPr>
            <w:tcW w:w="779" w:type="pct"/>
            <w:gridSpan w:val="2"/>
            <w:shd w:val="clear" w:color="auto" w:fill="F3F3F3"/>
            <w:vAlign w:val="center"/>
          </w:tcPr>
          <w:p w14:paraId="6A0610D3" w14:textId="77777777" w:rsidR="00C605EE" w:rsidRPr="005862A5" w:rsidRDefault="00C605EE" w:rsidP="00BB1FAA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  <w:szCs w:val="28"/>
              </w:rPr>
              <w:t>教學進度</w:t>
            </w:r>
          </w:p>
        </w:tc>
        <w:tc>
          <w:tcPr>
            <w:tcW w:w="483" w:type="pct"/>
            <w:vMerge w:val="restart"/>
            <w:shd w:val="clear" w:color="auto" w:fill="F3F3F3"/>
            <w:vAlign w:val="center"/>
          </w:tcPr>
          <w:p w14:paraId="05C061AC" w14:textId="77777777" w:rsidR="00C605EE" w:rsidRPr="005862A5" w:rsidRDefault="00C605EE" w:rsidP="009A04F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學習表現</w:t>
            </w:r>
          </w:p>
          <w:p w14:paraId="406FAFFE" w14:textId="77777777" w:rsidR="00BD1057" w:rsidRPr="005862A5" w:rsidRDefault="00AD2F9A" w:rsidP="00A358DD">
            <w:pPr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須選用</w:t>
            </w:r>
            <w:r w:rsidR="00A358DD" w:rsidRPr="005862A5">
              <w:rPr>
                <w:rFonts w:ascii="標楷體" w:eastAsia="標楷體" w:hAnsi="標楷體" w:hint="eastAsia"/>
                <w:color w:val="000000" w:themeColor="text1"/>
              </w:rPr>
              <w:t>正確學習階段之2以上領域，</w:t>
            </w:r>
            <w:r w:rsidR="006E30DC" w:rsidRPr="005862A5">
              <w:rPr>
                <w:rFonts w:ascii="標楷體" w:eastAsia="標楷體" w:hAnsi="標楷體" w:hint="eastAsia"/>
                <w:color w:val="000000" w:themeColor="text1"/>
              </w:rPr>
              <w:t>請完整寫出「</w:t>
            </w:r>
            <w:r w:rsidR="00DD732E" w:rsidRPr="005862A5">
              <w:rPr>
                <w:rFonts w:ascii="標楷體" w:eastAsia="標楷體" w:hAnsi="標楷體" w:hint="eastAsia"/>
                <w:color w:val="000000" w:themeColor="text1"/>
              </w:rPr>
              <w:t>領域</w:t>
            </w:r>
            <w:r w:rsidR="00965824" w:rsidRPr="005862A5">
              <w:rPr>
                <w:rFonts w:ascii="標楷體" w:eastAsia="標楷體" w:hAnsi="標楷體" w:hint="eastAsia"/>
                <w:color w:val="000000" w:themeColor="text1"/>
              </w:rPr>
              <w:t>名稱+數字編碼+內容</w:t>
            </w:r>
            <w:r w:rsidR="006E30DC" w:rsidRPr="005862A5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543" w:type="pct"/>
            <w:vMerge w:val="restar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17BF7912" w14:textId="77777777" w:rsidR="00B55E06" w:rsidRPr="005862A5" w:rsidRDefault="00C605EE" w:rsidP="00B55E0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學習內容</w:t>
            </w:r>
          </w:p>
          <w:p w14:paraId="27945A31" w14:textId="77777777" w:rsidR="00AD2F9A" w:rsidRPr="005862A5" w:rsidRDefault="00AD2F9A" w:rsidP="007C0BF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可</w:t>
            </w:r>
            <w:r w:rsidR="005D2FC2" w:rsidRPr="005862A5">
              <w:rPr>
                <w:rFonts w:ascii="標楷體" w:eastAsia="標楷體" w:hAnsi="標楷體" w:hint="eastAsia"/>
                <w:color w:val="000000" w:themeColor="text1"/>
              </w:rPr>
              <w:t>由</w:t>
            </w:r>
            <w:r w:rsidRPr="005862A5">
              <w:rPr>
                <w:rFonts w:ascii="標楷體" w:eastAsia="標楷體" w:hAnsi="標楷體" w:hint="eastAsia"/>
                <w:color w:val="000000" w:themeColor="text1"/>
              </w:rPr>
              <w:t>學校自訂</w:t>
            </w:r>
          </w:p>
          <w:p w14:paraId="0154DB8D" w14:textId="744EF0A7" w:rsidR="00A358DD" w:rsidRPr="005862A5" w:rsidRDefault="00E0345D" w:rsidP="005D2FC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或</w:t>
            </w:r>
            <w:proofErr w:type="gramStart"/>
            <w:r w:rsidR="00A358DD" w:rsidRPr="005862A5">
              <w:rPr>
                <w:rFonts w:ascii="標楷體" w:eastAsia="標楷體" w:hAnsi="標楷體" w:hint="eastAsia"/>
                <w:color w:val="000000" w:themeColor="text1"/>
              </w:rPr>
              <w:t>參考領綱</w:t>
            </w:r>
            <w:proofErr w:type="gramEnd"/>
            <w:r w:rsidRPr="005862A5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54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F776A38" w14:textId="77777777" w:rsidR="00C605EE" w:rsidRPr="005862A5" w:rsidRDefault="00C605EE" w:rsidP="009A04F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學習目標</w:t>
            </w:r>
          </w:p>
        </w:tc>
        <w:tc>
          <w:tcPr>
            <w:tcW w:w="1763" w:type="pct"/>
            <w:vMerge w:val="restar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1332B074" w14:textId="77777777" w:rsidR="00C605EE" w:rsidRPr="005862A5" w:rsidRDefault="00C605EE" w:rsidP="009A04F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學習活動</w:t>
            </w:r>
          </w:p>
        </w:tc>
        <w:tc>
          <w:tcPr>
            <w:tcW w:w="458" w:type="pct"/>
            <w:vMerge w:val="restart"/>
            <w:shd w:val="clear" w:color="auto" w:fill="F3F3F3"/>
            <w:vAlign w:val="center"/>
          </w:tcPr>
          <w:p w14:paraId="1AA80369" w14:textId="0D2AD863" w:rsidR="00C605EE" w:rsidRPr="005862A5" w:rsidRDefault="00E0345D" w:rsidP="006E30DC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</w:t>
            </w:r>
            <w:r w:rsidR="00C605EE"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評量</w:t>
            </w:r>
          </w:p>
        </w:tc>
        <w:tc>
          <w:tcPr>
            <w:tcW w:w="432" w:type="pct"/>
            <w:vMerge w:val="restart"/>
            <w:shd w:val="clear" w:color="auto" w:fill="F3F3F3"/>
            <w:vAlign w:val="center"/>
          </w:tcPr>
          <w:p w14:paraId="3A9783E3" w14:textId="77777777" w:rsidR="00C605EE" w:rsidRPr="005862A5" w:rsidRDefault="00C605EE" w:rsidP="0001215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教材</w:t>
            </w:r>
          </w:p>
          <w:p w14:paraId="61AB6827" w14:textId="77777777" w:rsidR="00C605EE" w:rsidRPr="005862A5" w:rsidRDefault="00C605EE" w:rsidP="0001215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學習資源</w:t>
            </w:r>
          </w:p>
          <w:p w14:paraId="07C789AC" w14:textId="77777777" w:rsidR="00B55E06" w:rsidRPr="005862A5" w:rsidRDefault="00B55E06" w:rsidP="0001215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自選/編教材須</w:t>
            </w:r>
            <w:proofErr w:type="gramStart"/>
            <w:r w:rsidRPr="005862A5">
              <w:rPr>
                <w:rFonts w:ascii="標楷體" w:eastAsia="標楷體" w:hAnsi="標楷體" w:hint="eastAsia"/>
                <w:color w:val="000000" w:themeColor="text1"/>
              </w:rPr>
              <w:t>經課發會</w:t>
            </w:r>
            <w:proofErr w:type="gramEnd"/>
            <w:r w:rsidRPr="005862A5">
              <w:rPr>
                <w:rFonts w:ascii="標楷體" w:eastAsia="標楷體" w:hAnsi="標楷體" w:hint="eastAsia"/>
                <w:color w:val="000000" w:themeColor="text1"/>
              </w:rPr>
              <w:t>審查通過</w:t>
            </w:r>
          </w:p>
        </w:tc>
      </w:tr>
      <w:tr w:rsidR="005862A5" w:rsidRPr="005862A5" w14:paraId="6B516F26" w14:textId="77777777" w:rsidTr="001F7474">
        <w:trPr>
          <w:trHeight w:val="1035"/>
          <w:tblHeader/>
        </w:trPr>
        <w:tc>
          <w:tcPr>
            <w:tcW w:w="168" w:type="pc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4F814598" w14:textId="77777777" w:rsidR="00C605EE" w:rsidRPr="005862A5" w:rsidRDefault="00C605EE" w:rsidP="007A5193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週</w:t>
            </w:r>
            <w:proofErr w:type="gramEnd"/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次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2D57A805" w14:textId="77777777" w:rsidR="00D367D7" w:rsidRPr="005862A5" w:rsidRDefault="00C605EE" w:rsidP="00AD2F9A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單元名稱</w:t>
            </w:r>
          </w:p>
          <w:p w14:paraId="16D58C74" w14:textId="77777777" w:rsidR="00C605EE" w:rsidRPr="005862A5" w:rsidRDefault="00AD2F9A" w:rsidP="00AD2F9A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/節數</w:t>
            </w:r>
          </w:p>
        </w:tc>
        <w:tc>
          <w:tcPr>
            <w:tcW w:w="483" w:type="pct"/>
            <w:vMerge/>
            <w:shd w:val="clear" w:color="auto" w:fill="F3F3F3"/>
            <w:vAlign w:val="center"/>
          </w:tcPr>
          <w:p w14:paraId="197A004E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543" w:type="pct"/>
            <w:vMerge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786A72B8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6BFFA80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1763" w:type="pct"/>
            <w:vMerge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2DF9CB81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458" w:type="pct"/>
            <w:vMerge/>
            <w:shd w:val="clear" w:color="auto" w:fill="F3F3F3"/>
            <w:vAlign w:val="center"/>
          </w:tcPr>
          <w:p w14:paraId="6300E6E2" w14:textId="77777777" w:rsidR="00C605EE" w:rsidRPr="005862A5" w:rsidRDefault="00C605EE" w:rsidP="0052462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pct"/>
            <w:vMerge/>
            <w:shd w:val="clear" w:color="auto" w:fill="F3F3F3"/>
            <w:vAlign w:val="center"/>
          </w:tcPr>
          <w:p w14:paraId="34A64FD5" w14:textId="77777777" w:rsidR="00C605EE" w:rsidRPr="005862A5" w:rsidRDefault="00C605EE" w:rsidP="0052462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477E51" w:rsidRPr="005862A5" w14:paraId="18DB4F6C" w14:textId="77777777" w:rsidTr="001F7474">
        <w:trPr>
          <w:trHeight w:val="1944"/>
        </w:trPr>
        <w:tc>
          <w:tcPr>
            <w:tcW w:w="168" w:type="pct"/>
            <w:vAlign w:val="center"/>
          </w:tcPr>
          <w:p w14:paraId="2E21FDAA" w14:textId="2C3F43EA" w:rsidR="00477E51" w:rsidRPr="005862A5" w:rsidRDefault="00477E51" w:rsidP="00477E5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一至十</w:t>
            </w:r>
          </w:p>
        </w:tc>
        <w:tc>
          <w:tcPr>
            <w:tcW w:w="610" w:type="pct"/>
            <w:vAlign w:val="center"/>
          </w:tcPr>
          <w:p w14:paraId="149A9A8F" w14:textId="77777777" w:rsidR="00477E51" w:rsidRPr="00C6689A" w:rsidRDefault="00477E51" w:rsidP="00477E51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6689A">
              <w:rPr>
                <w:rFonts w:eastAsia="標楷體" w:hint="eastAsia"/>
                <w:b/>
                <w:noProof/>
              </w:rPr>
              <w:t>單元一</w:t>
            </w:r>
          </w:p>
          <w:p w14:paraId="690D3C25" w14:textId="76BF83D0" w:rsidR="00477E51" w:rsidRPr="005862A5" w:rsidRDefault="00477E51" w:rsidP="00477E51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noProof/>
              </w:rPr>
              <w:t>動畫卡片與相簿</w:t>
            </w:r>
            <w:r>
              <w:rPr>
                <w:rFonts w:eastAsia="標楷體" w:hint="eastAsia"/>
                <w:noProof/>
              </w:rPr>
              <w:t>(10)</w:t>
            </w:r>
          </w:p>
        </w:tc>
        <w:tc>
          <w:tcPr>
            <w:tcW w:w="483" w:type="pct"/>
          </w:tcPr>
          <w:p w14:paraId="034C2C75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a-Ⅲ-1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理解資訊科技於日常生活之重要性。</w:t>
            </w:r>
          </w:p>
          <w:p w14:paraId="1C523549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a-Ⅲ-3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遵守資訊倫理與資訊科技使用的相關規範。</w:t>
            </w:r>
          </w:p>
          <w:p w14:paraId="18D2EE84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a-Ⅲ-4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展現學習資訊科技的正向態度。</w:t>
            </w:r>
          </w:p>
          <w:p w14:paraId="6F1502E2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p-Ⅲ-1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使用資訊科技與他人溝通互動。</w:t>
            </w:r>
          </w:p>
          <w:p w14:paraId="141C9C81" w14:textId="77777777" w:rsidR="00477E51" w:rsidRPr="001F7474" w:rsidRDefault="00477E51" w:rsidP="00477E51">
            <w:pPr>
              <w:jc w:val="both"/>
              <w:rPr>
                <w:rFonts w:eastAsia="標楷體" w:cs="新細明體"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p-Ⅲ-2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使用數位資源的整理方法。</w:t>
            </w:r>
          </w:p>
          <w:p w14:paraId="4171F787" w14:textId="77777777" w:rsidR="001F7474" w:rsidRPr="001F7474" w:rsidRDefault="001F7474" w:rsidP="00477E51">
            <w:pPr>
              <w:jc w:val="both"/>
              <w:rPr>
                <w:rFonts w:eastAsia="標楷體" w:cs="新細明體" w:hint="eastAsia"/>
                <w:b/>
                <w:bCs/>
                <w:szCs w:val="20"/>
              </w:rPr>
            </w:pPr>
          </w:p>
          <w:p w14:paraId="28ACB2D8" w14:textId="3079824D" w:rsidR="00477E51" w:rsidRPr="001F7474" w:rsidRDefault="001F7474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477E51" w:rsidRPr="001F7474">
              <w:rPr>
                <w:rFonts w:eastAsia="標楷體" w:cs="新細明體" w:hint="eastAsia"/>
                <w:b/>
                <w:bCs/>
                <w:szCs w:val="20"/>
              </w:rPr>
              <w:t>藝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術】</w:t>
            </w:r>
            <w:r w:rsidR="00477E51" w:rsidRPr="001F7474">
              <w:rPr>
                <w:rFonts w:eastAsia="標楷體"/>
                <w:b/>
                <w:bCs/>
                <w:szCs w:val="20"/>
              </w:rPr>
              <w:t xml:space="preserve"> 1-III-2</w:t>
            </w:r>
            <w:r w:rsidR="00477E51" w:rsidRPr="001F7474">
              <w:rPr>
                <w:rFonts w:eastAsia="標楷體"/>
                <w:szCs w:val="20"/>
              </w:rPr>
              <w:t xml:space="preserve"> </w:t>
            </w:r>
            <w:r w:rsidR="00477E51" w:rsidRPr="001F7474">
              <w:rPr>
                <w:rFonts w:eastAsia="標楷體" w:cs="新細明體" w:hint="eastAsia"/>
                <w:szCs w:val="20"/>
              </w:rPr>
              <w:t>能使用視覺元素和構</w:t>
            </w:r>
            <w:r w:rsidR="00477E51" w:rsidRPr="001F7474">
              <w:rPr>
                <w:rFonts w:eastAsia="標楷體" w:cs="新細明體" w:hint="eastAsia"/>
                <w:szCs w:val="20"/>
              </w:rPr>
              <w:lastRenderedPageBreak/>
              <w:t>成要素，探索創作歷程。</w:t>
            </w:r>
          </w:p>
          <w:p w14:paraId="0455C1DE" w14:textId="72EEC6F4" w:rsidR="00477E51" w:rsidRPr="001F7474" w:rsidRDefault="001F7474" w:rsidP="00477E51">
            <w:pPr>
              <w:jc w:val="both"/>
              <w:rPr>
                <w:rFonts w:eastAsia="標楷體" w:cs="新細明體"/>
                <w:szCs w:val="20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477E51" w:rsidRPr="001F7474">
              <w:rPr>
                <w:rFonts w:eastAsia="標楷體" w:cs="新細明體" w:hint="eastAsia"/>
                <w:b/>
                <w:bCs/>
                <w:szCs w:val="20"/>
              </w:rPr>
              <w:t>藝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術】</w:t>
            </w:r>
            <w:r w:rsidR="00477E51" w:rsidRPr="001F7474">
              <w:rPr>
                <w:rFonts w:eastAsia="標楷體"/>
                <w:b/>
                <w:bCs/>
                <w:szCs w:val="20"/>
              </w:rPr>
              <w:t xml:space="preserve"> 1-III-3</w:t>
            </w:r>
            <w:r w:rsidR="00477E51" w:rsidRPr="001F7474">
              <w:rPr>
                <w:rFonts w:eastAsia="標楷體"/>
                <w:szCs w:val="20"/>
              </w:rPr>
              <w:t xml:space="preserve"> </w:t>
            </w:r>
            <w:r w:rsidR="00477E51" w:rsidRPr="001F7474">
              <w:rPr>
                <w:rFonts w:eastAsia="標楷體" w:cs="新細明體" w:hint="eastAsia"/>
                <w:szCs w:val="20"/>
              </w:rPr>
              <w:t>能學習多元媒材與技法，表現創作主題。</w:t>
            </w:r>
          </w:p>
          <w:p w14:paraId="68FB1A5E" w14:textId="3CA045EC" w:rsidR="00477E51" w:rsidRPr="001F7474" w:rsidRDefault="001F7474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477E51"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合】</w:t>
            </w:r>
            <w:r w:rsidR="00477E51" w:rsidRPr="001F7474">
              <w:rPr>
                <w:rFonts w:eastAsia="標楷體"/>
                <w:b/>
                <w:bCs/>
                <w:szCs w:val="20"/>
              </w:rPr>
              <w:t xml:space="preserve"> 2a-III-1</w:t>
            </w:r>
            <w:r w:rsidR="00477E51" w:rsidRPr="001F7474">
              <w:rPr>
                <w:rFonts w:eastAsia="標楷體"/>
                <w:szCs w:val="20"/>
              </w:rPr>
              <w:t xml:space="preserve"> </w:t>
            </w:r>
            <w:r w:rsidR="00477E51" w:rsidRPr="001F7474">
              <w:rPr>
                <w:rFonts w:eastAsia="標楷體" w:cs="新細明體" w:hint="eastAsia"/>
                <w:szCs w:val="20"/>
              </w:rPr>
              <w:t>覺察多元性別的互動方式與情感表達，並運用同理心增進人際關係。</w:t>
            </w:r>
          </w:p>
          <w:p w14:paraId="3BC94C08" w14:textId="5B0021A7" w:rsidR="00477E51" w:rsidRPr="001F7474" w:rsidRDefault="001F7474" w:rsidP="00477E51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477E51"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合】</w:t>
            </w:r>
            <w:r w:rsidR="00477E51" w:rsidRPr="001F7474">
              <w:rPr>
                <w:rFonts w:eastAsia="標楷體"/>
                <w:b/>
                <w:bCs/>
                <w:szCs w:val="20"/>
              </w:rPr>
              <w:t xml:space="preserve"> 2d-III-1</w:t>
            </w:r>
            <w:r w:rsidR="00477E51" w:rsidRPr="001F7474">
              <w:rPr>
                <w:rFonts w:eastAsia="標楷體"/>
                <w:szCs w:val="20"/>
              </w:rPr>
              <w:t xml:space="preserve"> </w:t>
            </w:r>
            <w:r w:rsidR="00477E51" w:rsidRPr="001F7474">
              <w:rPr>
                <w:rFonts w:eastAsia="標楷體" w:cs="新細明體" w:hint="eastAsia"/>
                <w:szCs w:val="20"/>
              </w:rPr>
              <w:t>運用美感與創意，解決生活問題，豐富生活內涵。</w:t>
            </w:r>
          </w:p>
        </w:tc>
        <w:tc>
          <w:tcPr>
            <w:tcW w:w="543" w:type="pct"/>
            <w:tcBorders>
              <w:right w:val="single" w:sz="4" w:space="0" w:color="auto"/>
            </w:tcBorders>
          </w:tcPr>
          <w:p w14:paraId="23C4DF77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lastRenderedPageBreak/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D-Ⅲ-1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常見的數位資料類型與儲存架構。</w:t>
            </w:r>
          </w:p>
          <w:p w14:paraId="52BD9FC9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D-Ⅲ-2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系統化數位資料管理方法。</w:t>
            </w:r>
          </w:p>
          <w:p w14:paraId="4FA7CDC4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H-Ⅲ-2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資訊科技合理使用原則的理解與應用。</w:t>
            </w:r>
          </w:p>
          <w:p w14:paraId="738DB9AF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資料處理軟體的應用。</w:t>
            </w:r>
          </w:p>
          <w:p w14:paraId="1F19547B" w14:textId="77777777" w:rsidR="00477E51" w:rsidRPr="001F7474" w:rsidRDefault="00477E51" w:rsidP="00477E51">
            <w:pPr>
              <w:jc w:val="both"/>
              <w:rPr>
                <w:rFonts w:eastAsia="標楷體" w:cs="新細明體"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網路服務工具的應用。</w:t>
            </w:r>
          </w:p>
          <w:p w14:paraId="4C31C2B2" w14:textId="77777777" w:rsidR="001F7474" w:rsidRPr="001F7474" w:rsidRDefault="001F7474" w:rsidP="00477E51">
            <w:pPr>
              <w:jc w:val="both"/>
              <w:rPr>
                <w:rFonts w:eastAsia="標楷體" w:cs="新細明體" w:hint="eastAsia"/>
                <w:b/>
                <w:bCs/>
                <w:szCs w:val="20"/>
              </w:rPr>
            </w:pPr>
          </w:p>
          <w:p w14:paraId="29CAA75C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 w:rsidRPr="001F7474">
              <w:rPr>
                <w:rFonts w:eastAsia="標楷體"/>
                <w:b/>
                <w:bCs/>
                <w:szCs w:val="20"/>
              </w:rPr>
              <w:t xml:space="preserve"> Ba-III-1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多元性別的人際互動與情感表達。</w:t>
            </w:r>
          </w:p>
          <w:p w14:paraId="5E83427F" w14:textId="77777777" w:rsidR="00477E51" w:rsidRPr="001F7474" w:rsidRDefault="00477E51" w:rsidP="00477E51">
            <w:pPr>
              <w:snapToGrid w:val="0"/>
              <w:rPr>
                <w:rFonts w:eastAsia="標楷體" w:cs="新細明體"/>
                <w:szCs w:val="20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 w:rsidRPr="001F7474">
              <w:rPr>
                <w:rFonts w:eastAsia="標楷體"/>
                <w:b/>
                <w:bCs/>
                <w:szCs w:val="20"/>
              </w:rPr>
              <w:t xml:space="preserve"> Bd-III-1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生活美感的運用與創意實踐。</w:t>
            </w:r>
          </w:p>
          <w:p w14:paraId="6C9AE650" w14:textId="77777777" w:rsidR="00477E51" w:rsidRPr="001F7474" w:rsidRDefault="00477E51" w:rsidP="00477E51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lastRenderedPageBreak/>
              <w:t>視</w:t>
            </w:r>
            <w:r w:rsidRPr="001F7474">
              <w:rPr>
                <w:rFonts w:eastAsia="標楷體"/>
                <w:b/>
                <w:bCs/>
                <w:szCs w:val="20"/>
              </w:rPr>
              <w:t>E-III-1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視覺元素、色彩與構成要素的辨識與溝通。</w:t>
            </w:r>
          </w:p>
          <w:p w14:paraId="34769AA9" w14:textId="0D8285A6" w:rsidR="00477E51" w:rsidRPr="001F7474" w:rsidRDefault="00477E51" w:rsidP="00477E51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視</w:t>
            </w:r>
            <w:r w:rsidRPr="001F7474">
              <w:rPr>
                <w:rFonts w:eastAsia="標楷體"/>
                <w:b/>
                <w:bCs/>
                <w:szCs w:val="20"/>
              </w:rPr>
              <w:t>P-III-2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生活設計、公共藝術、環境藝術。</w:t>
            </w:r>
          </w:p>
        </w:tc>
        <w:tc>
          <w:tcPr>
            <w:tcW w:w="542" w:type="pct"/>
            <w:tcBorders>
              <w:left w:val="single" w:sz="4" w:space="0" w:color="auto"/>
              <w:right w:val="single" w:sz="4" w:space="0" w:color="auto"/>
            </w:tcBorders>
          </w:tcPr>
          <w:p w14:paraId="0FFB70B9" w14:textId="77777777" w:rsidR="00477E51" w:rsidRPr="007D1D72" w:rsidRDefault="00477E51" w:rsidP="00477E51">
            <w:pPr>
              <w:rPr>
                <w:rFonts w:eastAsia="標楷體"/>
              </w:rPr>
            </w:pPr>
            <w:r w:rsidRPr="007D1D72">
              <w:rPr>
                <w:rFonts w:eastAsia="標楷體" w:hint="eastAsia"/>
              </w:rPr>
              <w:lastRenderedPageBreak/>
              <w:t xml:space="preserve">1. </w:t>
            </w:r>
            <w:r w:rsidRPr="007D1D72">
              <w:rPr>
                <w:rFonts w:eastAsia="標楷體" w:hint="eastAsia"/>
              </w:rPr>
              <w:t>能舉例</w:t>
            </w:r>
            <w:proofErr w:type="spellStart"/>
            <w:r w:rsidRPr="007D1D72">
              <w:rPr>
                <w:rFonts w:eastAsia="標楷體" w:hint="eastAsia"/>
              </w:rPr>
              <w:t>Canva</w:t>
            </w:r>
            <w:proofErr w:type="spellEnd"/>
            <w:r w:rsidRPr="007D1D72">
              <w:rPr>
                <w:rFonts w:eastAsia="標楷體" w:hint="eastAsia"/>
              </w:rPr>
              <w:t>用途。</w:t>
            </w:r>
          </w:p>
          <w:p w14:paraId="3C202C6B" w14:textId="77777777" w:rsidR="00477E51" w:rsidRPr="007D1D72" w:rsidRDefault="00477E51" w:rsidP="00477E51">
            <w:pPr>
              <w:rPr>
                <w:rFonts w:eastAsia="標楷體"/>
              </w:rPr>
            </w:pPr>
            <w:r w:rsidRPr="007D1D72">
              <w:rPr>
                <w:rFonts w:eastAsia="標楷體" w:hint="eastAsia"/>
              </w:rPr>
              <w:t xml:space="preserve">2. </w:t>
            </w:r>
            <w:r w:rsidRPr="007D1D72">
              <w:rPr>
                <w:rFonts w:eastAsia="標楷體" w:hint="eastAsia"/>
              </w:rPr>
              <w:t>能尊重智慧財產權。</w:t>
            </w:r>
          </w:p>
          <w:p w14:paraId="3954DC17" w14:textId="77777777" w:rsidR="00477E51" w:rsidRPr="007D1D72" w:rsidRDefault="00477E51" w:rsidP="00477E51">
            <w:pPr>
              <w:rPr>
                <w:rFonts w:eastAsia="標楷體"/>
              </w:rPr>
            </w:pPr>
            <w:r w:rsidRPr="007D1D72">
              <w:rPr>
                <w:rFonts w:eastAsia="標楷體" w:hint="eastAsia"/>
              </w:rPr>
              <w:t xml:space="preserve">3. </w:t>
            </w:r>
            <w:r w:rsidRPr="007D1D72">
              <w:rPr>
                <w:rFonts w:eastAsia="標楷體" w:hint="eastAsia"/>
              </w:rPr>
              <w:t>學會搜尋與收藏範本。</w:t>
            </w:r>
          </w:p>
          <w:p w14:paraId="078C2252" w14:textId="77777777" w:rsidR="00477E51" w:rsidRPr="007D1D72" w:rsidRDefault="00477E51" w:rsidP="00477E51">
            <w:pPr>
              <w:rPr>
                <w:rFonts w:eastAsia="標楷體"/>
              </w:rPr>
            </w:pPr>
            <w:r w:rsidRPr="007D1D72">
              <w:rPr>
                <w:rFonts w:eastAsia="標楷體" w:hint="eastAsia"/>
              </w:rPr>
              <w:t xml:space="preserve">4. </w:t>
            </w:r>
            <w:r w:rsidRPr="007D1D72">
              <w:rPr>
                <w:rFonts w:eastAsia="標楷體" w:hint="eastAsia"/>
              </w:rPr>
              <w:t>會製作動畫卡片。</w:t>
            </w:r>
          </w:p>
          <w:p w14:paraId="260D4D9A" w14:textId="77777777" w:rsidR="00477E51" w:rsidRPr="007D1D72" w:rsidRDefault="00477E51" w:rsidP="00477E51">
            <w:pPr>
              <w:rPr>
                <w:rFonts w:eastAsia="標楷體"/>
              </w:rPr>
            </w:pPr>
            <w:r w:rsidRPr="007D1D72">
              <w:rPr>
                <w:rFonts w:eastAsia="標楷體" w:hint="eastAsia"/>
              </w:rPr>
              <w:t xml:space="preserve">5. </w:t>
            </w:r>
            <w:r w:rsidRPr="007D1D72">
              <w:rPr>
                <w:rFonts w:eastAsia="標楷體" w:hint="eastAsia"/>
              </w:rPr>
              <w:t>學會下載與分享作品。</w:t>
            </w:r>
          </w:p>
          <w:p w14:paraId="6766CE0E" w14:textId="77777777" w:rsidR="00477E51" w:rsidRPr="007D1D72" w:rsidRDefault="00477E51" w:rsidP="00477E51">
            <w:pPr>
              <w:rPr>
                <w:rFonts w:eastAsia="標楷體"/>
              </w:rPr>
            </w:pPr>
            <w:r w:rsidRPr="007D1D72">
              <w:rPr>
                <w:rFonts w:eastAsia="標楷體" w:hint="eastAsia"/>
              </w:rPr>
              <w:t xml:space="preserve">6. </w:t>
            </w:r>
            <w:r w:rsidRPr="007D1D72">
              <w:rPr>
                <w:rFonts w:eastAsia="標楷體" w:hint="eastAsia"/>
              </w:rPr>
              <w:t>學會製作照片拼貼。</w:t>
            </w:r>
          </w:p>
          <w:p w14:paraId="6DFBE95E" w14:textId="77777777" w:rsidR="00477E51" w:rsidRPr="007D1D72" w:rsidRDefault="00477E51" w:rsidP="00477E51">
            <w:pPr>
              <w:rPr>
                <w:rFonts w:eastAsia="標楷體"/>
              </w:rPr>
            </w:pPr>
            <w:r w:rsidRPr="007D1D72">
              <w:rPr>
                <w:rFonts w:eastAsia="標楷體" w:hint="eastAsia"/>
              </w:rPr>
              <w:t xml:space="preserve">7. </w:t>
            </w:r>
            <w:r w:rsidRPr="007D1D72">
              <w:rPr>
                <w:rFonts w:eastAsia="標楷體" w:hint="eastAsia"/>
              </w:rPr>
              <w:t>學會上傳照片。</w:t>
            </w:r>
          </w:p>
          <w:p w14:paraId="7434A5C5" w14:textId="77777777" w:rsidR="00477E51" w:rsidRPr="007D1D72" w:rsidRDefault="00477E51" w:rsidP="00477E51">
            <w:pPr>
              <w:rPr>
                <w:rFonts w:eastAsia="標楷體"/>
              </w:rPr>
            </w:pPr>
            <w:r w:rsidRPr="007D1D72">
              <w:rPr>
                <w:rFonts w:eastAsia="標楷體" w:hint="eastAsia"/>
              </w:rPr>
              <w:t xml:space="preserve">8. </w:t>
            </w:r>
            <w:r w:rsidRPr="007D1D72">
              <w:rPr>
                <w:rFonts w:eastAsia="標楷體" w:hint="eastAsia"/>
              </w:rPr>
              <w:t>學會用資料夾整理作品。</w:t>
            </w:r>
          </w:p>
          <w:p w14:paraId="22C862B1" w14:textId="77777777" w:rsidR="00477E51" w:rsidRPr="007D1D72" w:rsidRDefault="00477E51" w:rsidP="00477E51">
            <w:pPr>
              <w:rPr>
                <w:rFonts w:eastAsia="標楷體"/>
              </w:rPr>
            </w:pPr>
            <w:r w:rsidRPr="007D1D72">
              <w:rPr>
                <w:rFonts w:eastAsia="標楷體" w:hint="eastAsia"/>
              </w:rPr>
              <w:t xml:space="preserve">9. </w:t>
            </w:r>
            <w:r w:rsidRPr="007D1D72">
              <w:rPr>
                <w:rFonts w:eastAsia="標楷體" w:hint="eastAsia"/>
              </w:rPr>
              <w:t>學會去除背景。</w:t>
            </w:r>
          </w:p>
          <w:p w14:paraId="4518115F" w14:textId="7C7ED7F8" w:rsidR="00477E51" w:rsidRPr="005862A5" w:rsidRDefault="00477E51" w:rsidP="00477E51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7D1D72">
              <w:rPr>
                <w:rFonts w:eastAsia="標楷體" w:hint="eastAsia"/>
              </w:rPr>
              <w:t xml:space="preserve">10. </w:t>
            </w:r>
            <w:r w:rsidRPr="007D1D72">
              <w:rPr>
                <w:rFonts w:eastAsia="標楷體" w:hint="eastAsia"/>
              </w:rPr>
              <w:t>學會使用邊框</w:t>
            </w:r>
            <w:proofErr w:type="gramStart"/>
            <w:r w:rsidRPr="007D1D72">
              <w:rPr>
                <w:rFonts w:eastAsia="標楷體" w:hint="eastAsia"/>
              </w:rPr>
              <w:t>與網格設計</w:t>
            </w:r>
            <w:proofErr w:type="gramEnd"/>
            <w:r w:rsidRPr="007D1D72">
              <w:rPr>
                <w:rFonts w:eastAsia="標楷體" w:hint="eastAsia"/>
              </w:rPr>
              <w:t>作品。</w:t>
            </w:r>
          </w:p>
        </w:tc>
        <w:tc>
          <w:tcPr>
            <w:tcW w:w="1763" w:type="pct"/>
            <w:tcBorders>
              <w:left w:val="single" w:sz="4" w:space="0" w:color="auto"/>
            </w:tcBorders>
          </w:tcPr>
          <w:p w14:paraId="73001DF1" w14:textId="7777777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第一單元 動畫卡片與相簿</w:t>
            </w:r>
          </w:p>
          <w:p w14:paraId="66898B67" w14:textId="7777777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 xml:space="preserve">（第一課認識 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、第二課我們的學校生活）</w:t>
            </w:r>
          </w:p>
          <w:p w14:paraId="45B5DB24" w14:textId="26F0A3DE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----第1~10節開始---</w:t>
            </w:r>
          </w:p>
          <w:p w14:paraId="404C5683" w14:textId="77777777" w:rsid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</w:p>
          <w:p w14:paraId="6CA4BD0E" w14:textId="7777777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壹、準備活動</w:t>
            </w:r>
          </w:p>
          <w:p w14:paraId="06F5BF25" w14:textId="2A50DCF5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教師提問：說說看你使用過哪些軟體來編輯圖片或影片？</w:t>
            </w:r>
          </w:p>
          <w:p w14:paraId="1CB2A810" w14:textId="63B16798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2.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教師介紹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proofErr w:type="gram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線上編輯</w:t>
            </w:r>
            <w:proofErr w:type="gram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。</w:t>
            </w:r>
          </w:p>
          <w:p w14:paraId="0CE63B71" w14:textId="59B9E76E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3.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教師說明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教育版與免費版的差別。</w:t>
            </w:r>
          </w:p>
          <w:p w14:paraId="7783186B" w14:textId="5C73F8D0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4.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教師說明使用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時要尊重智慧財產權。</w:t>
            </w:r>
          </w:p>
          <w:p w14:paraId="7B4CADD0" w14:textId="4367A2C6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5.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學生觀察課本p9頁的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生活應用。</w:t>
            </w:r>
          </w:p>
          <w:p w14:paraId="47B508F6" w14:textId="183B8441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6.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教師說明動態電子相簿的概念。</w:t>
            </w:r>
          </w:p>
          <w:p w14:paraId="07259DB6" w14:textId="3E5944EB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7.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學生課前準備：可準備多張學校生活照片或者使用範例素材練習。</w:t>
            </w:r>
          </w:p>
          <w:p w14:paraId="4B9FC8F0" w14:textId="77777777" w:rsid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</w:p>
          <w:p w14:paraId="49200883" w14:textId="7777777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貳、發展活動</w:t>
            </w:r>
          </w:p>
          <w:p w14:paraId="6CF368AC" w14:textId="7777777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 xml:space="preserve">第一課、認識 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</w:p>
          <w:p w14:paraId="51037B94" w14:textId="3583B87B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學生申請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帳號，並加入教師的班級團隊。</w:t>
            </w:r>
          </w:p>
          <w:p w14:paraId="0DA8C897" w14:textId="227ABF80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2.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學生認識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操作介面(照片拼貼)。</w:t>
            </w:r>
          </w:p>
          <w:p w14:paraId="1F240AF2" w14:textId="6433D51E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3.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學生學會瀏覽範本，能使用中英文關鍵字搜尋範本、收藏範本。</w:t>
            </w:r>
          </w:p>
          <w:p w14:paraId="44C4A155" w14:textId="6472C00A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4.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學生開啟收藏的【感謝卡】範本、編輯感謝卡內容文字、動畫與檔案名稱。</w:t>
            </w:r>
          </w:p>
          <w:p w14:paraId="466E154B" w14:textId="061B2DC5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/>
                <w:color w:val="000000" w:themeColor="text1"/>
                <w:szCs w:val="28"/>
              </w:rPr>
              <w:lastRenderedPageBreak/>
              <w:t xml:space="preserve"> </w:t>
            </w:r>
            <w:r>
              <w:rPr>
                <w:rFonts w:ascii="標楷體" w:eastAsia="標楷體" w:hAnsi="標楷體" w:cs="新細明體"/>
                <w:noProof/>
                <w:color w:val="000000" w:themeColor="text1"/>
                <w:szCs w:val="28"/>
              </w:rPr>
              <w:drawing>
                <wp:inline distT="0" distB="0" distL="0" distR="0" wp14:anchorId="459475E7" wp14:editId="787D9DC9">
                  <wp:extent cx="1365885" cy="969645"/>
                  <wp:effectExtent l="0" t="0" r="5715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33A8CE" w14:textId="68B14E1D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5.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學生將感謝卡下載為不同格式：JPG與mp4。</w:t>
            </w:r>
          </w:p>
          <w:p w14:paraId="40DF900C" w14:textId="41B2D9B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6.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學生使用連結分享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作品。</w:t>
            </w:r>
          </w:p>
          <w:p w14:paraId="5BA5F273" w14:textId="4F217C88" w:rsid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7.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學生透過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平</w:t>
            </w:r>
            <w:proofErr w:type="gram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臺</w:t>
            </w:r>
            <w:proofErr w:type="gram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繳交作業。</w:t>
            </w:r>
          </w:p>
          <w:p w14:paraId="46ACBD72" w14:textId="7777777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</w:p>
          <w:p w14:paraId="08531AAB" w14:textId="7777777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第二課、我們的學校生活</w:t>
            </w:r>
          </w:p>
          <w:p w14:paraId="7732D361" w14:textId="7A3E64C4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8.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學生開啟【照片拼貼】模板，挑選範本。</w:t>
            </w:r>
          </w:p>
          <w:p w14:paraId="73E43875" w14:textId="6F577EBF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9.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學生上傳照片並加入到設計中。</w:t>
            </w:r>
          </w:p>
          <w:p w14:paraId="1556C30A" w14:textId="2BFEAA54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10.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學生在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中將照片去背。</w:t>
            </w:r>
          </w:p>
          <w:p w14:paraId="3C8504B7" w14:textId="1D064EE6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11.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學生修改標題文字。</w:t>
            </w:r>
          </w:p>
          <w:p w14:paraId="5612AF27" w14:textId="653B55CE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/>
                <w:color w:val="000000" w:themeColor="text1"/>
                <w:szCs w:val="28"/>
              </w:rPr>
              <w:t xml:space="preserve"> </w:t>
            </w:r>
            <w:r>
              <w:rPr>
                <w:rFonts w:ascii="標楷體" w:eastAsia="標楷體" w:hAnsi="標楷體" w:cs="新細明體"/>
                <w:noProof/>
                <w:color w:val="000000" w:themeColor="text1"/>
                <w:szCs w:val="28"/>
              </w:rPr>
              <w:drawing>
                <wp:inline distT="0" distB="0" distL="0" distR="0" wp14:anchorId="032B143A" wp14:editId="7CA87271">
                  <wp:extent cx="1176655" cy="963295"/>
                  <wp:effectExtent l="0" t="0" r="4445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D660BB" w14:textId="21802609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12.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學生能新增頁面。</w:t>
            </w:r>
          </w:p>
          <w:p w14:paraId="2C49BF8D" w14:textId="4955BBF2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13.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學生加入各種動畫。</w:t>
            </w:r>
          </w:p>
          <w:p w14:paraId="244640FE" w14:textId="2B23F47C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14.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學生加入邊框物件，設計嵌入照片。</w:t>
            </w:r>
          </w:p>
          <w:p w14:paraId="36380FAA" w14:textId="191AFB0A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/>
                <w:color w:val="000000" w:themeColor="text1"/>
                <w:szCs w:val="28"/>
              </w:rPr>
              <w:t xml:space="preserve"> </w:t>
            </w:r>
            <w:r>
              <w:rPr>
                <w:rFonts w:ascii="標楷體" w:eastAsia="標楷體" w:hAnsi="標楷體" w:cs="新細明體"/>
                <w:noProof/>
                <w:color w:val="000000" w:themeColor="text1"/>
                <w:szCs w:val="28"/>
              </w:rPr>
              <w:drawing>
                <wp:inline distT="0" distB="0" distL="0" distR="0" wp14:anchorId="1C944B66" wp14:editId="46ADEAF1">
                  <wp:extent cx="1164590" cy="93916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BDB9DC" w14:textId="13EAFB8F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15.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</w:t>
            </w:r>
            <w:proofErr w:type="gram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運用網格元素</w:t>
            </w:r>
            <w:proofErr w:type="gram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設計不同的排列風格。</w:t>
            </w:r>
          </w:p>
          <w:p w14:paraId="4C90033D" w14:textId="69D8870C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16.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學生鎖定物件避免修改。</w:t>
            </w:r>
          </w:p>
          <w:p w14:paraId="4BD91E97" w14:textId="4C41BCFE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17.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學生使用搜尋的技巧，加入圖像裝飾設計。</w:t>
            </w:r>
          </w:p>
          <w:p w14:paraId="6377621E" w14:textId="4583B171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/>
                <w:color w:val="000000" w:themeColor="text1"/>
                <w:szCs w:val="28"/>
              </w:rPr>
              <w:t xml:space="preserve"> </w:t>
            </w:r>
            <w:r>
              <w:rPr>
                <w:rFonts w:ascii="標楷體" w:eastAsia="標楷體" w:hAnsi="標楷體" w:cs="新細明體"/>
                <w:noProof/>
                <w:color w:val="000000" w:themeColor="text1"/>
                <w:szCs w:val="28"/>
              </w:rPr>
              <w:drawing>
                <wp:inline distT="0" distB="0" distL="0" distR="0" wp14:anchorId="3B62DA10" wp14:editId="71578484">
                  <wp:extent cx="1164590" cy="9448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FBFBE0" w14:textId="35BD9354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18.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學生修改作品名稱，在</w:t>
            </w:r>
            <w:proofErr w:type="spell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Canva</w:t>
            </w:r>
            <w:proofErr w:type="spell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增加資料夾管理作品。</w:t>
            </w:r>
          </w:p>
          <w:p w14:paraId="5EFABE8D" w14:textId="0FA500BB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19.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學生下載與分享作品。</w:t>
            </w:r>
          </w:p>
          <w:p w14:paraId="4BEC87DD" w14:textId="77777777" w:rsid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</w:p>
          <w:p w14:paraId="546D22EE" w14:textId="7777777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叄、綜合活動</w:t>
            </w:r>
          </w:p>
          <w:p w14:paraId="79E1DA07" w14:textId="20F2DFE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1.</w:t>
            </w:r>
            <w:proofErr w:type="gram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第一課小作業</w:t>
            </w:r>
            <w:proofErr w:type="gram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：學生設計一張邀請卡，傳送給老師。</w:t>
            </w:r>
          </w:p>
          <w:p w14:paraId="68762904" w14:textId="0F8F7967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2.</w:t>
            </w:r>
            <w:proofErr w:type="gramStart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第二課小作業</w:t>
            </w:r>
            <w:proofErr w:type="gramEnd"/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：學生以【我的美食生活】為主題，設計至少3頁的美食相簿。</w:t>
            </w:r>
          </w:p>
          <w:p w14:paraId="18105CA4" w14:textId="61DE9D0C" w:rsidR="008E250A" w:rsidRPr="008E250A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3.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讓學生從課本習題複習所學。</w:t>
            </w:r>
          </w:p>
          <w:p w14:paraId="475F4A65" w14:textId="64C94F50" w:rsidR="00477E51" w:rsidRPr="005862A5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-----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第1~10節結束</w:t>
            </w:r>
            <w:r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----</w:t>
            </w:r>
            <w:r w:rsidRPr="008E250A">
              <w:rPr>
                <w:rFonts w:ascii="標楷體" w:eastAsia="標楷體" w:hAnsi="標楷體" w:cs="新細明體" w:hint="eastAsia"/>
                <w:color w:val="000000" w:themeColor="text1"/>
                <w:szCs w:val="28"/>
              </w:rPr>
              <w:t>---</w:t>
            </w:r>
          </w:p>
        </w:tc>
        <w:tc>
          <w:tcPr>
            <w:tcW w:w="458" w:type="pct"/>
          </w:tcPr>
          <w:p w14:paraId="2DB5D936" w14:textId="1C94B8D4" w:rsidR="00477E51" w:rsidRPr="005862A5" w:rsidRDefault="008E250A" w:rsidP="00477E51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bCs/>
                <w:noProof/>
              </w:rPr>
              <w:lastRenderedPageBreak/>
              <w:t>課本習題、操作評量</w:t>
            </w:r>
          </w:p>
        </w:tc>
        <w:tc>
          <w:tcPr>
            <w:tcW w:w="432" w:type="pct"/>
          </w:tcPr>
          <w:p w14:paraId="345AC243" w14:textId="3862F419" w:rsidR="00477E51" w:rsidRPr="005862A5" w:rsidRDefault="00477E51" w:rsidP="00477E51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bCs/>
                <w:noProof/>
              </w:rPr>
              <w:t>巨岩</w:t>
            </w:r>
            <w:r w:rsidRPr="00C6689A">
              <w:rPr>
                <w:rFonts w:eastAsia="標楷體" w:hint="eastAsia"/>
                <w:bCs/>
                <w:noProof/>
              </w:rPr>
              <w:t>-</w:t>
            </w:r>
            <w:r w:rsidRPr="00C6689A">
              <w:rPr>
                <w:rFonts w:eastAsia="標楷體" w:hint="eastAsia"/>
                <w:bCs/>
                <w:noProof/>
              </w:rPr>
              <w:t>《</w:t>
            </w:r>
            <w:r w:rsidRPr="00C6689A">
              <w:rPr>
                <w:rFonts w:eastAsia="標楷體" w:hint="eastAsia"/>
                <w:bCs/>
                <w:noProof/>
              </w:rPr>
              <w:t xml:space="preserve">Canva </w:t>
            </w:r>
            <w:r w:rsidRPr="00C6689A">
              <w:rPr>
                <w:rFonts w:eastAsia="標楷體" w:hint="eastAsia"/>
                <w:bCs/>
                <w:noProof/>
              </w:rPr>
              <w:t>多媒體小神通》教材</w:t>
            </w:r>
          </w:p>
        </w:tc>
      </w:tr>
      <w:tr w:rsidR="00477E51" w:rsidRPr="005862A5" w14:paraId="4F4ACA00" w14:textId="77777777" w:rsidTr="001F7474">
        <w:trPr>
          <w:trHeight w:val="3952"/>
        </w:trPr>
        <w:tc>
          <w:tcPr>
            <w:tcW w:w="168" w:type="pct"/>
            <w:vAlign w:val="center"/>
          </w:tcPr>
          <w:p w14:paraId="308295DC" w14:textId="0A591FF7" w:rsidR="00477E51" w:rsidRPr="005862A5" w:rsidRDefault="00477E51" w:rsidP="00477E5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十一至二十一</w:t>
            </w:r>
          </w:p>
        </w:tc>
        <w:tc>
          <w:tcPr>
            <w:tcW w:w="610" w:type="pct"/>
            <w:vAlign w:val="center"/>
          </w:tcPr>
          <w:p w14:paraId="6CE7FAC7" w14:textId="77777777" w:rsidR="00263E2E" w:rsidRPr="00263E2E" w:rsidRDefault="00263E2E" w:rsidP="00263E2E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000000" w:themeColor="text1"/>
                <w:sz w:val="28"/>
                <w:szCs w:val="28"/>
              </w:rPr>
            </w:pPr>
            <w:r w:rsidRPr="00263E2E">
              <w:rPr>
                <w:rFonts w:ascii="標楷體" w:eastAsia="標楷體" w:hAnsi="標楷體" w:cs="細明體" w:hint="eastAsia"/>
                <w:color w:val="000000" w:themeColor="text1"/>
                <w:sz w:val="28"/>
                <w:szCs w:val="28"/>
              </w:rPr>
              <w:t>單元二</w:t>
            </w:r>
          </w:p>
          <w:p w14:paraId="1CBBF888" w14:textId="079EAE17" w:rsidR="00477E51" w:rsidRPr="005862A5" w:rsidRDefault="00263E2E" w:rsidP="00263E2E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000000" w:themeColor="text1"/>
                <w:sz w:val="28"/>
                <w:szCs w:val="28"/>
              </w:rPr>
            </w:pPr>
            <w:r w:rsidRPr="00263E2E">
              <w:rPr>
                <w:rFonts w:ascii="標楷體" w:eastAsia="標楷體" w:hAnsi="標楷體" w:cs="細明體" w:hint="eastAsia"/>
                <w:color w:val="000000" w:themeColor="text1"/>
                <w:sz w:val="28"/>
                <w:szCs w:val="28"/>
              </w:rPr>
              <w:t>影像留言與連環漫畫</w:t>
            </w:r>
            <w:r>
              <w:rPr>
                <w:rFonts w:ascii="標楷體" w:eastAsia="標楷體" w:hAnsi="標楷體" w:cs="細明體" w:hint="eastAsia"/>
                <w:color w:val="000000" w:themeColor="text1"/>
                <w:sz w:val="28"/>
                <w:szCs w:val="28"/>
              </w:rPr>
              <w:t>(11)</w:t>
            </w:r>
          </w:p>
        </w:tc>
        <w:tc>
          <w:tcPr>
            <w:tcW w:w="483" w:type="pct"/>
          </w:tcPr>
          <w:p w14:paraId="128EB678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a-Ⅲ-1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理解資訊科技於日常生活之重要性。</w:t>
            </w:r>
          </w:p>
          <w:p w14:paraId="07FAC55B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c-Ⅲ-1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運用資訊科技與他人合作討論構想或創作作品。</w:t>
            </w:r>
          </w:p>
          <w:p w14:paraId="3A71EA88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p-Ⅲ-1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使用資訊科技與他人溝通互動。</w:t>
            </w:r>
          </w:p>
          <w:p w14:paraId="3F3F3F45" w14:textId="77777777" w:rsidR="00263E2E" w:rsidRDefault="00263E2E" w:rsidP="00263E2E">
            <w:pPr>
              <w:jc w:val="both"/>
              <w:rPr>
                <w:rFonts w:eastAsia="標楷體" w:cs="新細明體"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p-Ⅲ-2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使用數位資源的整理方法。</w:t>
            </w:r>
          </w:p>
          <w:p w14:paraId="6BA73BD5" w14:textId="77777777" w:rsidR="001F7474" w:rsidRPr="001F7474" w:rsidRDefault="001F7474" w:rsidP="00263E2E">
            <w:pPr>
              <w:jc w:val="both"/>
              <w:rPr>
                <w:rFonts w:eastAsia="標楷體" w:cs="新細明體" w:hint="eastAsia"/>
                <w:b/>
                <w:bCs/>
                <w:szCs w:val="20"/>
              </w:rPr>
            </w:pPr>
          </w:p>
          <w:p w14:paraId="786B0810" w14:textId="790C30BF" w:rsidR="00263E2E" w:rsidRPr="001F7474" w:rsidRDefault="001F7474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263E2E"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合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】</w:t>
            </w:r>
            <w:r w:rsidR="00263E2E" w:rsidRPr="001F7474">
              <w:rPr>
                <w:rFonts w:eastAsia="標楷體"/>
                <w:b/>
                <w:bCs/>
                <w:szCs w:val="20"/>
              </w:rPr>
              <w:t xml:space="preserve"> 2a-III-1</w:t>
            </w:r>
            <w:r w:rsidR="00263E2E" w:rsidRPr="001F7474">
              <w:rPr>
                <w:rFonts w:eastAsia="標楷體"/>
                <w:szCs w:val="20"/>
              </w:rPr>
              <w:t xml:space="preserve"> </w:t>
            </w:r>
            <w:r w:rsidR="00263E2E" w:rsidRPr="001F7474">
              <w:rPr>
                <w:rFonts w:eastAsia="標楷體" w:cs="新細明體" w:hint="eastAsia"/>
                <w:szCs w:val="20"/>
              </w:rPr>
              <w:t>覺察多</w:t>
            </w:r>
            <w:r w:rsidR="00263E2E" w:rsidRPr="001F7474">
              <w:rPr>
                <w:rFonts w:eastAsia="標楷體" w:cs="新細明體" w:hint="eastAsia"/>
                <w:szCs w:val="20"/>
              </w:rPr>
              <w:lastRenderedPageBreak/>
              <w:t>元性別的互動方式與情感表達，並運用同理心增進人際關係。</w:t>
            </w:r>
          </w:p>
          <w:p w14:paraId="3D215163" w14:textId="78809CCC" w:rsidR="00263E2E" w:rsidRPr="001F7474" w:rsidRDefault="001F7474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263E2E"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合】</w:t>
            </w:r>
            <w:r w:rsidR="00263E2E" w:rsidRPr="001F7474">
              <w:rPr>
                <w:rFonts w:eastAsia="標楷體"/>
                <w:b/>
                <w:bCs/>
                <w:szCs w:val="20"/>
              </w:rPr>
              <w:t xml:space="preserve"> 2d-III-1</w:t>
            </w:r>
            <w:r w:rsidR="00263E2E" w:rsidRPr="001F7474">
              <w:rPr>
                <w:rFonts w:eastAsia="標楷體"/>
                <w:szCs w:val="20"/>
              </w:rPr>
              <w:t xml:space="preserve"> </w:t>
            </w:r>
            <w:r w:rsidR="00263E2E" w:rsidRPr="001F7474">
              <w:rPr>
                <w:rFonts w:eastAsia="標楷體" w:cs="新細明體" w:hint="eastAsia"/>
                <w:szCs w:val="20"/>
              </w:rPr>
              <w:t>運用美感與創意，解決生活問題，豐富生活內涵。</w:t>
            </w:r>
          </w:p>
          <w:p w14:paraId="723A4A8D" w14:textId="0127CE38" w:rsidR="00477E51" w:rsidRPr="001F7474" w:rsidRDefault="001F7474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263E2E" w:rsidRPr="001F7474">
              <w:rPr>
                <w:rFonts w:eastAsia="標楷體" w:cs="新細明體" w:hint="eastAsia"/>
                <w:b/>
                <w:bCs/>
                <w:szCs w:val="20"/>
              </w:rPr>
              <w:t>藝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術】</w:t>
            </w:r>
            <w:r w:rsidR="00263E2E" w:rsidRPr="001F7474">
              <w:rPr>
                <w:rFonts w:eastAsia="標楷體"/>
                <w:b/>
                <w:bCs/>
                <w:szCs w:val="20"/>
              </w:rPr>
              <w:t xml:space="preserve"> 1-III-3</w:t>
            </w:r>
            <w:r w:rsidR="00263E2E" w:rsidRPr="001F7474">
              <w:rPr>
                <w:rFonts w:eastAsia="標楷體"/>
                <w:szCs w:val="20"/>
              </w:rPr>
              <w:t xml:space="preserve"> </w:t>
            </w:r>
            <w:r w:rsidR="00263E2E" w:rsidRPr="001F7474">
              <w:rPr>
                <w:rFonts w:eastAsia="標楷體" w:cs="新細明體" w:hint="eastAsia"/>
                <w:szCs w:val="20"/>
              </w:rPr>
              <w:t>能學習多元媒材與技法，表現創作主題。</w:t>
            </w:r>
          </w:p>
        </w:tc>
        <w:tc>
          <w:tcPr>
            <w:tcW w:w="543" w:type="pct"/>
            <w:tcBorders>
              <w:right w:val="single" w:sz="4" w:space="0" w:color="auto"/>
            </w:tcBorders>
          </w:tcPr>
          <w:p w14:paraId="1EC0BBC2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lastRenderedPageBreak/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D-Ⅲ-2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系統化數位資料管理方法。</w:t>
            </w:r>
          </w:p>
          <w:p w14:paraId="62EFB134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資料處理軟體的應用。</w:t>
            </w:r>
          </w:p>
          <w:p w14:paraId="206E0CC8" w14:textId="77777777" w:rsidR="00263E2E" w:rsidRDefault="00263E2E" w:rsidP="00263E2E">
            <w:pPr>
              <w:jc w:val="both"/>
              <w:rPr>
                <w:rFonts w:eastAsia="標楷體" w:cs="新細明體"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網路服務工具的應用。</w:t>
            </w:r>
          </w:p>
          <w:p w14:paraId="26ABBDE2" w14:textId="77777777" w:rsidR="001F7474" w:rsidRPr="001F7474" w:rsidRDefault="001F7474" w:rsidP="00263E2E">
            <w:pPr>
              <w:jc w:val="both"/>
              <w:rPr>
                <w:rFonts w:eastAsia="標楷體" w:cs="新細明體" w:hint="eastAsia"/>
                <w:b/>
                <w:bCs/>
                <w:szCs w:val="20"/>
              </w:rPr>
            </w:pPr>
          </w:p>
          <w:p w14:paraId="09AF5710" w14:textId="25A03C01" w:rsidR="001F7474" w:rsidRPr="001F7474" w:rsidRDefault="00263E2E" w:rsidP="00263E2E">
            <w:pPr>
              <w:jc w:val="both"/>
              <w:rPr>
                <w:rFonts w:eastAsia="標楷體" w:cs="新細明體" w:hint="eastAsia"/>
                <w:szCs w:val="20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 w:rsidRPr="001F7474">
              <w:rPr>
                <w:rFonts w:eastAsia="標楷體"/>
                <w:b/>
                <w:bCs/>
                <w:szCs w:val="20"/>
              </w:rPr>
              <w:t xml:space="preserve"> Ba-III-1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多元性別的人際互動與情感表達。</w:t>
            </w:r>
          </w:p>
          <w:p w14:paraId="7A6EBA39" w14:textId="77777777" w:rsidR="00263E2E" w:rsidRPr="001F7474" w:rsidRDefault="00263E2E" w:rsidP="00263E2E">
            <w:pPr>
              <w:jc w:val="both"/>
              <w:rPr>
                <w:rFonts w:eastAsia="標楷體" w:cs="新細明體"/>
                <w:szCs w:val="20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 w:rsidRPr="001F7474">
              <w:rPr>
                <w:rFonts w:eastAsia="標楷體"/>
                <w:b/>
                <w:bCs/>
                <w:szCs w:val="20"/>
              </w:rPr>
              <w:t xml:space="preserve"> Bd-III-1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生活美感的運用與創意實踐。</w:t>
            </w:r>
          </w:p>
          <w:p w14:paraId="04EB2575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視</w:t>
            </w:r>
            <w:r w:rsidRPr="001F7474">
              <w:rPr>
                <w:rFonts w:eastAsia="標楷體"/>
                <w:b/>
                <w:bCs/>
                <w:szCs w:val="20"/>
              </w:rPr>
              <w:t>E-III-2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多元的媒材技法與</w:t>
            </w:r>
            <w:r w:rsidRPr="001F7474">
              <w:rPr>
                <w:rFonts w:eastAsia="標楷體" w:cs="新細明體" w:hint="eastAsia"/>
                <w:szCs w:val="20"/>
              </w:rPr>
              <w:lastRenderedPageBreak/>
              <w:t>創作表現類型。</w:t>
            </w:r>
          </w:p>
          <w:p w14:paraId="414AF890" w14:textId="4C0899A6" w:rsidR="00477E51" w:rsidRPr="001F7474" w:rsidRDefault="00263E2E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視</w:t>
            </w:r>
            <w:r w:rsidRPr="001F7474">
              <w:rPr>
                <w:rFonts w:eastAsia="標楷體"/>
                <w:b/>
                <w:bCs/>
                <w:szCs w:val="20"/>
              </w:rPr>
              <w:t>P-III-2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生活設計、公共藝術、環境藝術。</w:t>
            </w:r>
          </w:p>
        </w:tc>
        <w:tc>
          <w:tcPr>
            <w:tcW w:w="542" w:type="pct"/>
            <w:tcBorders>
              <w:left w:val="single" w:sz="4" w:space="0" w:color="auto"/>
              <w:right w:val="single" w:sz="4" w:space="0" w:color="auto"/>
            </w:tcBorders>
          </w:tcPr>
          <w:p w14:paraId="7813A2D5" w14:textId="77777777" w:rsidR="00263E2E" w:rsidRPr="007D1D72" w:rsidRDefault="00263E2E" w:rsidP="00263E2E">
            <w:pPr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lastRenderedPageBreak/>
              <w:t xml:space="preserve">1. </w:t>
            </w:r>
            <w:r w:rsidRPr="007D1D72">
              <w:rPr>
                <w:rFonts w:eastAsia="標楷體" w:hint="eastAsia"/>
                <w:noProof/>
              </w:rPr>
              <w:t>學會製作短片傳達情誼。</w:t>
            </w:r>
          </w:p>
          <w:p w14:paraId="245AC103" w14:textId="77777777" w:rsidR="00263E2E" w:rsidRPr="007D1D72" w:rsidRDefault="00263E2E" w:rsidP="00263E2E">
            <w:pPr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2. </w:t>
            </w:r>
            <w:r w:rsidRPr="007D1D72">
              <w:rPr>
                <w:rFonts w:eastAsia="標楷體" w:hint="eastAsia"/>
                <w:noProof/>
              </w:rPr>
              <w:t>學會文字的美化設計。</w:t>
            </w:r>
          </w:p>
          <w:p w14:paraId="48AB5ED7" w14:textId="77777777" w:rsidR="00263E2E" w:rsidRPr="007D1D72" w:rsidRDefault="00263E2E" w:rsidP="00263E2E">
            <w:pPr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3. </w:t>
            </w:r>
            <w:r w:rsidRPr="007D1D72">
              <w:rPr>
                <w:rFonts w:eastAsia="標楷體" w:hint="eastAsia"/>
                <w:noProof/>
              </w:rPr>
              <w:t>學會上傳影片。</w:t>
            </w:r>
          </w:p>
          <w:p w14:paraId="71623445" w14:textId="77777777" w:rsidR="00263E2E" w:rsidRPr="007D1D72" w:rsidRDefault="00263E2E" w:rsidP="00263E2E">
            <w:pPr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4. </w:t>
            </w:r>
            <w:r w:rsidRPr="007D1D72">
              <w:rPr>
                <w:rFonts w:eastAsia="標楷體" w:hint="eastAsia"/>
                <w:noProof/>
              </w:rPr>
              <w:t>學會與他人共同協作。</w:t>
            </w:r>
          </w:p>
          <w:p w14:paraId="5F7C36EC" w14:textId="77777777" w:rsidR="00263E2E" w:rsidRPr="007D1D72" w:rsidRDefault="00263E2E" w:rsidP="00263E2E">
            <w:pPr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5. </w:t>
            </w:r>
            <w:r w:rsidRPr="007D1D72">
              <w:rPr>
                <w:rFonts w:eastAsia="標楷體" w:hint="eastAsia"/>
                <w:noProof/>
              </w:rPr>
              <w:t>學會製作四格連環漫畫。</w:t>
            </w:r>
          </w:p>
          <w:p w14:paraId="3B53DF51" w14:textId="77777777" w:rsidR="00263E2E" w:rsidRPr="007D1D72" w:rsidRDefault="00263E2E" w:rsidP="00263E2E">
            <w:pPr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6. </w:t>
            </w:r>
            <w:r w:rsidRPr="007D1D72">
              <w:rPr>
                <w:rFonts w:eastAsia="標楷體" w:hint="eastAsia"/>
                <w:noProof/>
              </w:rPr>
              <w:t>學會發想故事劇情。</w:t>
            </w:r>
          </w:p>
          <w:p w14:paraId="1BAAE944" w14:textId="77777777" w:rsidR="00263E2E" w:rsidRPr="007D1D72" w:rsidRDefault="00263E2E" w:rsidP="00263E2E">
            <w:pPr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7. </w:t>
            </w:r>
            <w:r w:rsidRPr="007D1D72">
              <w:rPr>
                <w:rFonts w:eastAsia="標楷體" w:hint="eastAsia"/>
                <w:noProof/>
              </w:rPr>
              <w:t>學會編輯對話組合。</w:t>
            </w:r>
          </w:p>
          <w:p w14:paraId="742E712B" w14:textId="06C38A15" w:rsidR="00477E51" w:rsidRPr="005862A5" w:rsidRDefault="00263E2E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7D1D72">
              <w:rPr>
                <w:rFonts w:eastAsia="標楷體" w:hint="eastAsia"/>
                <w:noProof/>
              </w:rPr>
              <w:t xml:space="preserve">8. </w:t>
            </w:r>
            <w:r w:rsidRPr="007D1D72">
              <w:rPr>
                <w:rFonts w:eastAsia="標楷體" w:hint="eastAsia"/>
                <w:noProof/>
              </w:rPr>
              <w:t>學會編輯角色與表情。</w:t>
            </w:r>
          </w:p>
        </w:tc>
        <w:tc>
          <w:tcPr>
            <w:tcW w:w="1763" w:type="pct"/>
            <w:tcBorders>
              <w:left w:val="single" w:sz="4" w:space="0" w:color="auto"/>
            </w:tcBorders>
          </w:tcPr>
          <w:p w14:paraId="65F73451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第二單元</w:t>
            </w:r>
            <w:r w:rsidRPr="00C6689A">
              <w:rPr>
                <w:rFonts w:eastAsia="標楷體" w:hint="eastAsia"/>
              </w:rPr>
              <w:t xml:space="preserve"> </w:t>
            </w:r>
            <w:r w:rsidRPr="00C6689A">
              <w:rPr>
                <w:rFonts w:eastAsia="標楷體" w:hint="eastAsia"/>
              </w:rPr>
              <w:t>影像留言與連環漫畫</w:t>
            </w:r>
          </w:p>
          <w:p w14:paraId="579EF306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（第三課祝你生日快樂、第四課輕鬆看防疫）</w:t>
            </w:r>
          </w:p>
          <w:p w14:paraId="07DE00BA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----------</w:t>
            </w:r>
            <w:r w:rsidRPr="00C6689A"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>11</w:t>
            </w:r>
            <w:r w:rsidRPr="00C6689A"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21</w:t>
            </w:r>
            <w:r w:rsidRPr="00C6689A">
              <w:rPr>
                <w:rFonts w:eastAsia="標楷體" w:hint="eastAsia"/>
              </w:rPr>
              <w:t>節開始</w:t>
            </w:r>
            <w:r w:rsidRPr="00C6689A">
              <w:rPr>
                <w:rFonts w:eastAsia="標楷體" w:hint="eastAsia"/>
              </w:rPr>
              <w:t>----------</w:t>
            </w:r>
          </w:p>
          <w:p w14:paraId="6ACEA759" w14:textId="77777777" w:rsidR="008E250A" w:rsidRPr="00C6689A" w:rsidRDefault="008E250A" w:rsidP="008E250A">
            <w:pPr>
              <w:rPr>
                <w:rFonts w:eastAsia="標楷體"/>
              </w:rPr>
            </w:pPr>
            <w:r w:rsidRPr="00C6689A">
              <w:rPr>
                <w:rFonts w:eastAsia="標楷體" w:hint="eastAsia"/>
                <w:u w:val="single"/>
              </w:rPr>
              <w:t>壹、準備活動</w:t>
            </w:r>
          </w:p>
          <w:p w14:paraId="14F701FD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7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同學分享：朋友生日時的祝福方式。</w:t>
            </w:r>
          </w:p>
          <w:p w14:paraId="6313F5BD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7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教師說明可將自拍影片上傳到</w:t>
            </w:r>
            <w:proofErr w:type="spellStart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，設計影像留言，製作生日祝福。</w:t>
            </w:r>
          </w:p>
          <w:p w14:paraId="0FC741A8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7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教師說明四格連環漫畫的起承轉合。</w:t>
            </w:r>
            <w:r w:rsidRPr="00C6689A">
              <w:rPr>
                <w:rFonts w:eastAsia="標楷體" w:hint="eastAsia"/>
              </w:rPr>
              <w:t xml:space="preserve"> </w:t>
            </w:r>
          </w:p>
          <w:p w14:paraId="6A2E9662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7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教師帶領學生閱讀範例故事。</w:t>
            </w:r>
          </w:p>
          <w:p w14:paraId="3E4F02C1" w14:textId="77777777" w:rsidR="008E250A" w:rsidRDefault="008E250A" w:rsidP="008E250A">
            <w:pPr>
              <w:rPr>
                <w:rFonts w:eastAsia="標楷體"/>
                <w:u w:val="single"/>
              </w:rPr>
            </w:pPr>
          </w:p>
          <w:p w14:paraId="184C0AF7" w14:textId="77777777" w:rsidR="008E250A" w:rsidRPr="00C6689A" w:rsidRDefault="008E250A" w:rsidP="008E250A">
            <w:pPr>
              <w:rPr>
                <w:rFonts w:eastAsia="標楷體"/>
                <w:u w:val="single"/>
              </w:rPr>
            </w:pPr>
            <w:r w:rsidRPr="00C6689A">
              <w:rPr>
                <w:rFonts w:eastAsia="標楷體" w:hint="eastAsia"/>
                <w:u w:val="single"/>
              </w:rPr>
              <w:t>貳、發展活動</w:t>
            </w:r>
          </w:p>
          <w:p w14:paraId="384D65A5" w14:textId="77777777" w:rsidR="008E250A" w:rsidRPr="00C6689A" w:rsidRDefault="008E250A" w:rsidP="008E250A">
            <w:pPr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第三課、祝你生日快樂</w:t>
            </w:r>
          </w:p>
          <w:p w14:paraId="0C414276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學生開啟【影像留言】模板，挑選範本。</w:t>
            </w:r>
          </w:p>
          <w:p w14:paraId="3E9F6256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學生使用搜尋的技巧，加入【禮物】圖像元素、【生日】影片元素。</w:t>
            </w:r>
          </w:p>
          <w:p w14:paraId="038C634C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學生修改標題語文字。</w:t>
            </w:r>
          </w:p>
          <w:p w14:paraId="3BCA1D39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學生調整影片長度。</w:t>
            </w:r>
          </w:p>
          <w:p w14:paraId="53CFD98A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學生預覽影片。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lastRenderedPageBreak/>
              <w:drawing>
                <wp:inline distT="0" distB="0" distL="0" distR="0" wp14:anchorId="671650FE" wp14:editId="5E2DFBFC">
                  <wp:extent cx="1341120" cy="78921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18" cy="79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9680F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學生新增頁面、搜尋並加入照片元素，製作背景。</w:t>
            </w:r>
          </w:p>
          <w:p w14:paraId="1A79FAFE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學生加入相框圖像與影片。</w:t>
            </w:r>
          </w:p>
          <w:p w14:paraId="549E9932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學生調整上下位置、群組、縮放、旋轉與安排位置。</w:t>
            </w:r>
          </w:p>
          <w:p w14:paraId="6367F279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學生加入標題文字與動畫。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2528D8FA" wp14:editId="2B18ADE9">
                  <wp:extent cx="1363980" cy="780220"/>
                  <wp:effectExtent l="0" t="0" r="7620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854" cy="78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DE799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</w:pPr>
            <w:r w:rsidRPr="00C6689A">
              <w:rPr>
                <w:rFonts w:hint="eastAsia"/>
                <w:sz w:val="24"/>
              </w:rPr>
              <w:t>學生完成</w:t>
            </w:r>
            <w:proofErr w:type="gramStart"/>
            <w:r w:rsidRPr="00C6689A">
              <w:rPr>
                <w:rFonts w:hint="eastAsia"/>
                <w:sz w:val="24"/>
              </w:rPr>
              <w:t>前兩頁後</w:t>
            </w:r>
            <w:proofErr w:type="gramEnd"/>
            <w:r w:rsidRPr="00C6689A">
              <w:rPr>
                <w:rFonts w:hint="eastAsia"/>
                <w:sz w:val="24"/>
              </w:rPr>
              <w:t>，分享給同儕編輯，由同儕完成第三頁內容。</w:t>
            </w:r>
          </w:p>
          <w:p w14:paraId="58559012" w14:textId="77777777" w:rsidR="008E250A" w:rsidRDefault="008E250A" w:rsidP="008E250A">
            <w:pPr>
              <w:rPr>
                <w:rFonts w:eastAsia="標楷體"/>
              </w:rPr>
            </w:pPr>
          </w:p>
          <w:p w14:paraId="673A91AD" w14:textId="77777777" w:rsidR="008E250A" w:rsidRPr="00C6689A" w:rsidRDefault="008E250A" w:rsidP="008E250A">
            <w:pPr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第四課、輕鬆看防疫</w:t>
            </w:r>
          </w:p>
          <w:p w14:paraId="4CF3836C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學生開啟【連環漫畫】模板，挑選範本。</w:t>
            </w:r>
          </w:p>
          <w:p w14:paraId="35059D74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學生認識範本中的示範頁、半成品頁、角色素材頁與對話框素材頁。</w:t>
            </w:r>
          </w:p>
          <w:p w14:paraId="33762F1A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學生修改背景配色。</w:t>
            </w:r>
          </w:p>
          <w:p w14:paraId="57F9C89E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學生能調整顯示比例。</w:t>
            </w:r>
          </w:p>
          <w:p w14:paraId="24923CE0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學生輸入對話內容。</w:t>
            </w:r>
          </w:p>
          <w:p w14:paraId="1936314C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學生輸入曲線圖案與翻轉。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6CD49B3C" wp14:editId="33543399">
                  <wp:extent cx="1729740" cy="1404058"/>
                  <wp:effectExtent l="0" t="0" r="3810" b="571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910" cy="140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DF4DE" w14:textId="77777777" w:rsidR="008E250A" w:rsidRPr="00C6689A" w:rsidRDefault="008E250A" w:rsidP="008E250A">
            <w:pPr>
              <w:pStyle w:val="-"/>
              <w:numPr>
                <w:ilvl w:val="0"/>
                <w:numId w:val="8"/>
              </w:numPr>
            </w:pPr>
            <w:r w:rsidRPr="00C6689A">
              <w:rPr>
                <w:rFonts w:hint="eastAsia"/>
                <w:sz w:val="24"/>
              </w:rPr>
              <w:t>學生修改對話框。</w:t>
            </w:r>
          </w:p>
          <w:p w14:paraId="26616AED" w14:textId="77777777" w:rsidR="008E250A" w:rsidRDefault="008E250A" w:rsidP="008E250A">
            <w:pPr>
              <w:rPr>
                <w:rFonts w:eastAsia="標楷體"/>
                <w:u w:val="single"/>
              </w:rPr>
            </w:pPr>
          </w:p>
          <w:p w14:paraId="6577D4B1" w14:textId="77777777" w:rsidR="008E250A" w:rsidRPr="00C6689A" w:rsidRDefault="008E250A" w:rsidP="008E250A">
            <w:pPr>
              <w:rPr>
                <w:rFonts w:eastAsia="標楷體"/>
                <w:u w:val="single"/>
              </w:rPr>
            </w:pPr>
            <w:r w:rsidRPr="00C6689A">
              <w:rPr>
                <w:rFonts w:eastAsia="標楷體" w:hint="eastAsia"/>
                <w:u w:val="single"/>
              </w:rPr>
              <w:t>叄、綜合活動</w:t>
            </w:r>
          </w:p>
          <w:p w14:paraId="412787A8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9"/>
              </w:numPr>
              <w:contextualSpacing w:val="0"/>
              <w:rPr>
                <w:rFonts w:eastAsia="標楷體"/>
              </w:rPr>
            </w:pPr>
            <w:proofErr w:type="gramStart"/>
            <w:r w:rsidRPr="00C6689A">
              <w:rPr>
                <w:rFonts w:eastAsia="標楷體" w:hint="eastAsia"/>
              </w:rPr>
              <w:t>第三課小作業</w:t>
            </w:r>
            <w:proofErr w:type="gramEnd"/>
            <w:r w:rsidRPr="00C6689A">
              <w:rPr>
                <w:rFonts w:eastAsia="標楷體" w:hint="eastAsia"/>
              </w:rPr>
              <w:t>：學生設計一份祝福留言給家人。</w:t>
            </w:r>
          </w:p>
          <w:p w14:paraId="248C0D74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9"/>
              </w:numPr>
              <w:contextualSpacing w:val="0"/>
              <w:rPr>
                <w:rFonts w:eastAsia="標楷體"/>
              </w:rPr>
            </w:pPr>
            <w:proofErr w:type="gramStart"/>
            <w:r w:rsidRPr="00C6689A">
              <w:rPr>
                <w:rFonts w:eastAsia="標楷體" w:hint="eastAsia"/>
              </w:rPr>
              <w:t>第四課小作業</w:t>
            </w:r>
            <w:proofErr w:type="gramEnd"/>
            <w:r w:rsidRPr="00C6689A">
              <w:rPr>
                <w:rFonts w:eastAsia="標楷體" w:hint="eastAsia"/>
              </w:rPr>
              <w:t>：學生創作一則四格連環漫畫並分享。</w:t>
            </w:r>
          </w:p>
          <w:p w14:paraId="2BECD151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9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讓學生從課本習題複習所學。</w:t>
            </w:r>
          </w:p>
          <w:p w14:paraId="3726D06A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----------</w:t>
            </w:r>
            <w:r w:rsidRPr="00C6689A"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>11</w:t>
            </w:r>
            <w:r w:rsidRPr="00C6689A"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21</w:t>
            </w:r>
            <w:r w:rsidRPr="00C6689A">
              <w:rPr>
                <w:rFonts w:eastAsia="標楷體" w:hint="eastAsia"/>
              </w:rPr>
              <w:t>節結束</w:t>
            </w:r>
            <w:r w:rsidRPr="00C6689A">
              <w:rPr>
                <w:rFonts w:eastAsia="標楷體" w:hint="eastAsia"/>
              </w:rPr>
              <w:t>----------</w:t>
            </w:r>
          </w:p>
          <w:p w14:paraId="34B87C0D" w14:textId="77777777" w:rsidR="00477E51" w:rsidRPr="005862A5" w:rsidRDefault="00477E51" w:rsidP="00477E51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458" w:type="pct"/>
          </w:tcPr>
          <w:p w14:paraId="247BDB43" w14:textId="10835C55" w:rsidR="00477E51" w:rsidRPr="005862A5" w:rsidRDefault="008E250A" w:rsidP="00477E51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bCs/>
                <w:noProof/>
              </w:rPr>
              <w:lastRenderedPageBreak/>
              <w:t>課本習題、操作評量</w:t>
            </w:r>
          </w:p>
        </w:tc>
        <w:tc>
          <w:tcPr>
            <w:tcW w:w="432" w:type="pct"/>
          </w:tcPr>
          <w:p w14:paraId="3E975954" w14:textId="46F5B8FD" w:rsidR="00477E51" w:rsidRPr="005862A5" w:rsidRDefault="00477E51" w:rsidP="008E250A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bCs/>
                <w:noProof/>
              </w:rPr>
              <w:t>巨岩</w:t>
            </w:r>
            <w:r w:rsidRPr="00C6689A">
              <w:rPr>
                <w:rFonts w:eastAsia="標楷體" w:hint="eastAsia"/>
                <w:bCs/>
                <w:noProof/>
              </w:rPr>
              <w:t>-</w:t>
            </w:r>
            <w:r w:rsidRPr="00C6689A">
              <w:rPr>
                <w:rFonts w:eastAsia="標楷體" w:hint="eastAsia"/>
                <w:bCs/>
                <w:noProof/>
              </w:rPr>
              <w:t>《</w:t>
            </w:r>
            <w:r w:rsidRPr="00C6689A">
              <w:rPr>
                <w:rFonts w:eastAsia="標楷體" w:hint="eastAsia"/>
                <w:bCs/>
                <w:noProof/>
              </w:rPr>
              <w:t xml:space="preserve">Canva </w:t>
            </w:r>
            <w:r w:rsidRPr="00C6689A">
              <w:rPr>
                <w:rFonts w:eastAsia="標楷體" w:hint="eastAsia"/>
                <w:bCs/>
                <w:noProof/>
              </w:rPr>
              <w:t>多媒體小神通》教材</w:t>
            </w:r>
          </w:p>
        </w:tc>
      </w:tr>
    </w:tbl>
    <w:p w14:paraId="03343DB7" w14:textId="77777777" w:rsidR="008D5BBC" w:rsidRDefault="008D5BBC" w:rsidP="00552C0A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D3EFB82" w14:textId="7722C05C" w:rsidR="00477E51" w:rsidRPr="005862A5" w:rsidRDefault="00477E51" w:rsidP="00477E51">
      <w:pPr>
        <w:jc w:val="center"/>
        <w:rPr>
          <w:rFonts w:ascii="標楷體" w:eastAsia="標楷體" w:hAnsi="標楷體"/>
          <w:color w:val="000000" w:themeColor="text1"/>
          <w:sz w:val="28"/>
        </w:rPr>
      </w:pPr>
    </w:p>
    <w:p w14:paraId="24439E71" w14:textId="7043D2E9" w:rsidR="00477E51" w:rsidRPr="005862A5" w:rsidRDefault="00477E51" w:rsidP="00477E51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5862A5">
        <w:rPr>
          <w:rFonts w:ascii="標楷體" w:eastAsia="標楷體" w:hAnsi="標楷體" w:hint="eastAsia"/>
          <w:color w:val="000000" w:themeColor="text1"/>
          <w:sz w:val="28"/>
          <w:szCs w:val="28"/>
        </w:rPr>
        <w:t>【</w:t>
      </w:r>
      <w:r w:rsidRPr="005862A5">
        <w:rPr>
          <w:rFonts w:ascii="標楷體" w:eastAsia="標楷體" w:hAnsi="標楷體"/>
          <w:color w:val="000000" w:themeColor="text1"/>
          <w:sz w:val="28"/>
          <w:szCs w:val="28"/>
        </w:rPr>
        <w:t>第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5862A5">
        <w:rPr>
          <w:rFonts w:ascii="標楷體" w:eastAsia="標楷體" w:hAnsi="標楷體"/>
          <w:color w:val="000000" w:themeColor="text1"/>
          <w:sz w:val="28"/>
          <w:szCs w:val="28"/>
        </w:rPr>
        <w:t>學期</w:t>
      </w:r>
      <w:r w:rsidRPr="005862A5">
        <w:rPr>
          <w:rFonts w:ascii="標楷體" w:eastAsia="標楷體" w:hAnsi="標楷體" w:hint="eastAsia"/>
          <w:color w:val="000000" w:themeColor="text1"/>
          <w:sz w:val="28"/>
          <w:szCs w:val="28"/>
        </w:rPr>
        <w:t>】</w:t>
      </w:r>
    </w:p>
    <w:tbl>
      <w:tblPr>
        <w:tblW w:w="15550" w:type="dxa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8"/>
        <w:gridCol w:w="3544"/>
        <w:gridCol w:w="1557"/>
        <w:gridCol w:w="286"/>
        <w:gridCol w:w="2268"/>
        <w:gridCol w:w="5627"/>
      </w:tblGrid>
      <w:tr w:rsidR="00477E51" w:rsidRPr="005862A5" w14:paraId="2CA48B2E" w14:textId="77777777" w:rsidTr="002B3A0B">
        <w:trPr>
          <w:trHeight w:val="749"/>
        </w:trPr>
        <w:tc>
          <w:tcPr>
            <w:tcW w:w="2268" w:type="dxa"/>
            <w:vAlign w:val="center"/>
          </w:tcPr>
          <w:p w14:paraId="51222466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課程名稱</w:t>
            </w:r>
          </w:p>
        </w:tc>
        <w:tc>
          <w:tcPr>
            <w:tcW w:w="5101" w:type="dxa"/>
            <w:gridSpan w:val="2"/>
            <w:vAlign w:val="center"/>
          </w:tcPr>
          <w:p w14:paraId="25DB449C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  <w:t>生活應用科技-</w:t>
            </w:r>
            <w:r w:rsidRPr="00477E51"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 xml:space="preserve"> </w:t>
            </w:r>
            <w:proofErr w:type="spellStart"/>
            <w:r w:rsidRPr="00477E51"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>Canva</w:t>
            </w:r>
            <w:proofErr w:type="spellEnd"/>
            <w:r w:rsidRPr="00477E51"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 xml:space="preserve"> 多媒體小神通</w:t>
            </w:r>
          </w:p>
        </w:tc>
        <w:tc>
          <w:tcPr>
            <w:tcW w:w="2554" w:type="dxa"/>
            <w:gridSpan w:val="2"/>
            <w:vAlign w:val="center"/>
          </w:tcPr>
          <w:p w14:paraId="67E3C932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5862A5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627" w:type="dxa"/>
            <w:vAlign w:val="center"/>
          </w:tcPr>
          <w:p w14:paraId="28AA69AB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六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年級/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甲乙丙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班</w:t>
            </w:r>
          </w:p>
        </w:tc>
      </w:tr>
      <w:tr w:rsidR="00477E51" w:rsidRPr="005862A5" w14:paraId="7479B04E" w14:textId="77777777" w:rsidTr="002B3A0B">
        <w:trPr>
          <w:trHeight w:val="721"/>
        </w:trPr>
        <w:tc>
          <w:tcPr>
            <w:tcW w:w="2268" w:type="dxa"/>
            <w:vMerge w:val="restart"/>
            <w:vAlign w:val="center"/>
          </w:tcPr>
          <w:p w14:paraId="3F7C372E" w14:textId="77777777" w:rsidR="00477E51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彈性學習課程</w:t>
            </w:r>
          </w:p>
          <w:p w14:paraId="1B5DC6E4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類別</w:t>
            </w:r>
          </w:p>
        </w:tc>
        <w:tc>
          <w:tcPr>
            <w:tcW w:w="51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77A3D0DF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統整性(</w:t>
            </w:r>
            <w:r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</w:t>
            </w:r>
            <w:r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專題</w:t>
            </w:r>
            <w:r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議題)探究課程</w:t>
            </w:r>
          </w:p>
          <w:p w14:paraId="6290F61E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社團活動與技藝課程</w:t>
            </w:r>
          </w:p>
          <w:p w14:paraId="6E3EC785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□特殊需求領域課程</w:t>
            </w:r>
          </w:p>
          <w:p w14:paraId="7979255C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□其他類課程</w:t>
            </w: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B37ED" w14:textId="77777777" w:rsidR="00477E51" w:rsidRPr="00477E51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77E51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上課節數</w:t>
            </w:r>
          </w:p>
        </w:tc>
        <w:tc>
          <w:tcPr>
            <w:tcW w:w="5627" w:type="dxa"/>
            <w:tcBorders>
              <w:left w:val="single" w:sz="4" w:space="0" w:color="auto"/>
            </w:tcBorders>
            <w:vAlign w:val="center"/>
          </w:tcPr>
          <w:p w14:paraId="58BD6287" w14:textId="49647BB6" w:rsidR="00477E51" w:rsidRPr="00477E51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18</w:t>
            </w:r>
            <w:r w:rsidRPr="00477E51">
              <w:rPr>
                <w:rFonts w:ascii="標楷體" w:eastAsia="標楷體" w:hAnsi="標楷體"/>
                <w:color w:val="000000" w:themeColor="text1"/>
                <w:sz w:val="28"/>
              </w:rPr>
              <w:t>節</w:t>
            </w:r>
          </w:p>
        </w:tc>
      </w:tr>
      <w:tr w:rsidR="00477E51" w:rsidRPr="005862A5" w14:paraId="1F36858D" w14:textId="77777777" w:rsidTr="002B3A0B">
        <w:trPr>
          <w:trHeight w:val="721"/>
        </w:trPr>
        <w:tc>
          <w:tcPr>
            <w:tcW w:w="2268" w:type="dxa"/>
            <w:vMerge/>
            <w:vAlign w:val="center"/>
          </w:tcPr>
          <w:p w14:paraId="7B6D8350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51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33539251" w14:textId="77777777" w:rsidR="00477E51" w:rsidRPr="005862A5" w:rsidRDefault="00477E51" w:rsidP="002B3A0B">
            <w:pPr>
              <w:rPr>
                <w:rFonts w:ascii="新細明體" w:hAnsi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109D0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設計</w:t>
            </w:r>
            <w:r w:rsidRPr="005862A5">
              <w:rPr>
                <w:rFonts w:ascii="標楷體" w:eastAsia="標楷體" w:hAnsi="標楷體"/>
                <w:color w:val="000000" w:themeColor="text1"/>
                <w:sz w:val="28"/>
              </w:rPr>
              <w:t>教師</w:t>
            </w:r>
          </w:p>
        </w:tc>
        <w:tc>
          <w:tcPr>
            <w:tcW w:w="5627" w:type="dxa"/>
            <w:tcBorders>
              <w:left w:val="single" w:sz="4" w:space="0" w:color="auto"/>
            </w:tcBorders>
            <w:vAlign w:val="center"/>
          </w:tcPr>
          <w:p w14:paraId="168248FB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段文珊編修</w:t>
            </w:r>
          </w:p>
        </w:tc>
      </w:tr>
      <w:tr w:rsidR="00477E51" w:rsidRPr="005862A5" w14:paraId="03DBFF4B" w14:textId="77777777" w:rsidTr="002B3A0B">
        <w:trPr>
          <w:trHeight w:val="1133"/>
        </w:trPr>
        <w:tc>
          <w:tcPr>
            <w:tcW w:w="2268" w:type="dxa"/>
            <w:vAlign w:val="center"/>
          </w:tcPr>
          <w:p w14:paraId="09AE26D3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配合融入之領域及議題</w:t>
            </w:r>
          </w:p>
          <w:p w14:paraId="791433C2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(統整性課程必須2領域以上)</w:t>
            </w:r>
          </w:p>
        </w:tc>
        <w:tc>
          <w:tcPr>
            <w:tcW w:w="5101" w:type="dxa"/>
            <w:gridSpan w:val="2"/>
            <w:tcBorders>
              <w:right w:val="single" w:sz="4" w:space="0" w:color="auto"/>
            </w:tcBorders>
            <w:vAlign w:val="center"/>
          </w:tcPr>
          <w:p w14:paraId="171281C8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□國語文　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英語文(不含國小低年級)</w:t>
            </w:r>
          </w:p>
          <w:p w14:paraId="3C098323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□本土語文□臺灣手語　□新住民語文</w:t>
            </w:r>
          </w:p>
          <w:p w14:paraId="53F8B95E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□數學　　□生活課程　□健康與體育</w:t>
            </w:r>
          </w:p>
          <w:p w14:paraId="07EC3B52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社會　　□自然科學　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藝術</w:t>
            </w:r>
          </w:p>
          <w:p w14:paraId="0CAC690C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綜合活動</w:t>
            </w:r>
          </w:p>
          <w:p w14:paraId="4D46A3EF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資訊科技(國小)　□科技(國中) </w:t>
            </w:r>
          </w:p>
        </w:tc>
        <w:tc>
          <w:tcPr>
            <w:tcW w:w="8181" w:type="dxa"/>
            <w:gridSpan w:val="3"/>
            <w:tcBorders>
              <w:left w:val="single" w:sz="4" w:space="0" w:color="auto"/>
            </w:tcBorders>
            <w:vAlign w:val="center"/>
          </w:tcPr>
          <w:p w14:paraId="2A0BF8F8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□人權教育　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環境教育　□海洋教育　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品德教育</w:t>
            </w:r>
          </w:p>
          <w:p w14:paraId="285B0036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□生命教育　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法治教育　□科技教育　□資訊教育</w:t>
            </w:r>
          </w:p>
          <w:p w14:paraId="4623E159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□能源教育　□安全教育　□防災教育　□閱讀素養 </w:t>
            </w:r>
          </w:p>
          <w:p w14:paraId="6988E2FB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□家庭教育　□戶外教育　□原住民教育□國際教育</w:t>
            </w:r>
          </w:p>
          <w:p w14:paraId="4378943F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□性別平等教育　□多元文化教育　□生涯規劃教育</w:t>
            </w:r>
          </w:p>
        </w:tc>
      </w:tr>
      <w:tr w:rsidR="00477E51" w:rsidRPr="005862A5" w14:paraId="2C36F898" w14:textId="77777777" w:rsidTr="002B3A0B">
        <w:trPr>
          <w:trHeight w:val="1463"/>
        </w:trPr>
        <w:tc>
          <w:tcPr>
            <w:tcW w:w="2268" w:type="dxa"/>
            <w:shd w:val="clear" w:color="auto" w:fill="auto"/>
            <w:vAlign w:val="center"/>
          </w:tcPr>
          <w:p w14:paraId="29DDA1E3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對應的學校願景</w:t>
            </w:r>
          </w:p>
          <w:p w14:paraId="36983970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(統整性探究課程)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8E04B77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  <w:highlight w:val="yellow"/>
              </w:rPr>
            </w:pPr>
            <w:r w:rsidRPr="004D2BA8">
              <w:rPr>
                <w:rFonts w:ascii="標楷體" w:eastAsia="標楷體" w:hAnsi="標楷體" w:hint="eastAsia"/>
                <w:sz w:val="28"/>
              </w:rPr>
              <w:t>創新：產出不斷的創新的學習歷程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14:paraId="1FBBDC8A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CB60CB">
              <w:rPr>
                <w:rFonts w:ascii="標楷體" w:eastAsia="標楷體" w:hAnsi="標楷體" w:hint="eastAsia"/>
                <w:color w:val="000000" w:themeColor="text1"/>
                <w:sz w:val="28"/>
              </w:rPr>
              <w:t>與學校願景呼應之說明</w:t>
            </w:r>
          </w:p>
        </w:tc>
        <w:tc>
          <w:tcPr>
            <w:tcW w:w="8181" w:type="dxa"/>
            <w:gridSpan w:val="3"/>
            <w:vAlign w:val="center"/>
          </w:tcPr>
          <w:p w14:paraId="0508587A" w14:textId="77777777" w:rsidR="00477E51" w:rsidRPr="005862A5" w:rsidRDefault="00477E51" w:rsidP="002B3A0B">
            <w:pPr>
              <w:pStyle w:val="af9"/>
              <w:ind w:left="0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A3069D">
              <w:rPr>
                <w:rFonts w:ascii="標楷體" w:eastAsia="標楷體" w:hAnsi="標楷體" w:hint="eastAsia"/>
                <w:sz w:val="28"/>
              </w:rPr>
              <w:t>從做中學，教導學生</w:t>
            </w:r>
            <w:r>
              <w:rPr>
                <w:rFonts w:ascii="標楷體" w:eastAsia="標楷體" w:hAnsi="標楷體" w:hint="eastAsia"/>
                <w:sz w:val="28"/>
              </w:rPr>
              <w:t>使用</w:t>
            </w:r>
            <w:proofErr w:type="spellStart"/>
            <w:r w:rsidRPr="00477E51"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>Canva</w:t>
            </w:r>
            <w:proofErr w:type="spellEnd"/>
            <w:r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>軟體，製作</w:t>
            </w:r>
            <w:r w:rsidRPr="000E7B38">
              <w:rPr>
                <w:rFonts w:ascii="標楷體" w:eastAsia="標楷體" w:hAnsi="標楷體" w:hint="eastAsia"/>
                <w:sz w:val="28"/>
              </w:rPr>
              <w:t>簡報</w:t>
            </w:r>
            <w:r>
              <w:rPr>
                <w:rFonts w:ascii="標楷體" w:eastAsia="標楷體" w:hAnsi="標楷體" w:hint="eastAsia"/>
                <w:sz w:val="28"/>
              </w:rPr>
              <w:t>、海報，</w:t>
            </w:r>
            <w:r w:rsidRPr="000E7B38">
              <w:rPr>
                <w:rFonts w:ascii="標楷體" w:eastAsia="標楷體" w:hAnsi="標楷體" w:hint="eastAsia"/>
                <w:sz w:val="28"/>
              </w:rPr>
              <w:t>激發學生自主學習、創作的動機與能力</w:t>
            </w:r>
            <w:r w:rsidRPr="004D2BA8"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  <w:tr w:rsidR="00477E51" w:rsidRPr="005862A5" w14:paraId="75EF6B8F" w14:textId="77777777" w:rsidTr="002B3A0B">
        <w:trPr>
          <w:trHeight w:val="923"/>
        </w:trPr>
        <w:tc>
          <w:tcPr>
            <w:tcW w:w="2268" w:type="dxa"/>
            <w:vAlign w:val="center"/>
          </w:tcPr>
          <w:p w14:paraId="53EBA281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設計理念</w:t>
            </w:r>
          </w:p>
        </w:tc>
        <w:tc>
          <w:tcPr>
            <w:tcW w:w="13282" w:type="dxa"/>
            <w:gridSpan w:val="5"/>
            <w:vAlign w:val="center"/>
          </w:tcPr>
          <w:p w14:paraId="11C60D0D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C6689A">
              <w:rPr>
                <w:rFonts w:eastAsia="標楷體" w:hint="eastAsia"/>
              </w:rPr>
              <w:t>本課程介紹</w:t>
            </w:r>
            <w:proofErr w:type="spellStart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在生活中的應用，讓學生正確認識多媒體可作為傳達訊息的媒介，</w:t>
            </w:r>
            <w:proofErr w:type="gramStart"/>
            <w:r w:rsidRPr="00C6689A">
              <w:rPr>
                <w:rFonts w:eastAsia="標楷體" w:hint="eastAsia"/>
              </w:rPr>
              <w:t>孰悉</w:t>
            </w:r>
            <w:proofErr w:type="spellStart"/>
            <w:proofErr w:type="gramEnd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的操作與應用，發展圖文編排美化與影片整合的技巧。培養學生以資訊技能作為擴展學習與溝通研究工具的習慣，並學會如何將資訊融入課程學習。藉由心智圖的填寫，培養學生的組織、計畫與整合能力。能由學習多媒體影片處理過程中，透過分組討論、共同協作、互相觀摩，提升團隊合作之素養。</w:t>
            </w:r>
          </w:p>
        </w:tc>
      </w:tr>
      <w:tr w:rsidR="00477E51" w:rsidRPr="005862A5" w14:paraId="77AF8CD6" w14:textId="77777777" w:rsidTr="002B3A0B">
        <w:trPr>
          <w:trHeight w:val="1486"/>
        </w:trPr>
        <w:tc>
          <w:tcPr>
            <w:tcW w:w="2268" w:type="dxa"/>
            <w:vAlign w:val="center"/>
          </w:tcPr>
          <w:p w14:paraId="7CFE43DB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總綱核心素養</w:t>
            </w:r>
          </w:p>
          <w:p w14:paraId="417E32F4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具體內涵</w:t>
            </w:r>
          </w:p>
        </w:tc>
        <w:tc>
          <w:tcPr>
            <w:tcW w:w="3544" w:type="dxa"/>
            <w:vAlign w:val="center"/>
          </w:tcPr>
          <w:p w14:paraId="21758100" w14:textId="77777777" w:rsidR="00477E51" w:rsidRDefault="00477E51" w:rsidP="002B3A0B">
            <w:pPr>
              <w:snapToGrid w:val="0"/>
              <w:rPr>
                <w:rFonts w:eastAsia="標楷體"/>
                <w:noProof/>
              </w:rPr>
            </w:pPr>
            <w:r w:rsidRPr="00FB04DD">
              <w:rPr>
                <w:rFonts w:eastAsia="標楷體"/>
                <w:noProof/>
              </w:rPr>
              <w:t xml:space="preserve">E-A2 </w:t>
            </w:r>
            <w:r w:rsidRPr="00FB04DD">
              <w:rPr>
                <w:rFonts w:eastAsia="標楷體" w:hint="eastAsia"/>
                <w:noProof/>
              </w:rPr>
              <w:t>具備探索問題的思考能力，並透過體驗與實踐處理日常生活問題。</w:t>
            </w:r>
          </w:p>
          <w:p w14:paraId="33E2A5FB" w14:textId="77777777" w:rsidR="00477E51" w:rsidRDefault="00477E51" w:rsidP="002B3A0B">
            <w:pPr>
              <w:snapToGrid w:val="0"/>
              <w:rPr>
                <w:rFonts w:eastAsia="標楷體"/>
                <w:noProof/>
              </w:rPr>
            </w:pPr>
            <w:r w:rsidRPr="00FB04DD">
              <w:rPr>
                <w:rFonts w:eastAsia="標楷體"/>
                <w:noProof/>
              </w:rPr>
              <w:t xml:space="preserve">E-B2 </w:t>
            </w:r>
            <w:r w:rsidRPr="00FB04DD">
              <w:rPr>
                <w:rFonts w:eastAsia="標楷體" w:hint="eastAsia"/>
                <w:noProof/>
              </w:rPr>
              <w:t>具備科技與資訊應用的基本素養，並理解各類媒體內容的意義與影響。</w:t>
            </w:r>
          </w:p>
          <w:p w14:paraId="190664E1" w14:textId="77777777" w:rsidR="00477E51" w:rsidRPr="00FB04DD" w:rsidRDefault="00477E51" w:rsidP="002B3A0B">
            <w:pPr>
              <w:snapToGrid w:val="0"/>
              <w:rPr>
                <w:rFonts w:eastAsia="標楷體"/>
                <w:noProof/>
              </w:rPr>
            </w:pPr>
            <w:r w:rsidRPr="00FB04DD">
              <w:rPr>
                <w:rFonts w:eastAsia="標楷體"/>
                <w:noProof/>
              </w:rPr>
              <w:t xml:space="preserve">E-C2 </w:t>
            </w:r>
            <w:r w:rsidRPr="00FB04DD">
              <w:rPr>
                <w:rFonts w:eastAsia="標楷體" w:hint="eastAsia"/>
                <w:noProof/>
              </w:rPr>
              <w:t>具備理解他人感受，樂於與人互動，並與團隊成員合作之素養。</w:t>
            </w:r>
          </w:p>
          <w:p w14:paraId="2558C549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FB04DD">
              <w:rPr>
                <w:rFonts w:eastAsia="標楷體"/>
                <w:noProof/>
              </w:rPr>
              <w:t xml:space="preserve">E-C3 </w:t>
            </w:r>
            <w:r w:rsidRPr="00FB04DD">
              <w:rPr>
                <w:rFonts w:eastAsia="標楷體" w:hint="eastAsia"/>
                <w:noProof/>
              </w:rPr>
              <w:t>具備理解與關心本土與國際事務的素養，並認識與包容文化的多元性。</w:t>
            </w:r>
          </w:p>
        </w:tc>
        <w:tc>
          <w:tcPr>
            <w:tcW w:w="1843" w:type="dxa"/>
            <w:gridSpan w:val="2"/>
            <w:vAlign w:val="center"/>
          </w:tcPr>
          <w:p w14:paraId="5995482D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proofErr w:type="gramStart"/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領綱核心</w:t>
            </w:r>
            <w:proofErr w:type="gramEnd"/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素養</w:t>
            </w:r>
          </w:p>
          <w:p w14:paraId="4EFECB33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具體內涵</w:t>
            </w:r>
          </w:p>
        </w:tc>
        <w:tc>
          <w:tcPr>
            <w:tcW w:w="7895" w:type="dxa"/>
            <w:gridSpan w:val="2"/>
          </w:tcPr>
          <w:p w14:paraId="1FC6501A" w14:textId="77777777" w:rsidR="00477E51" w:rsidRPr="00477E51" w:rsidRDefault="00477E51" w:rsidP="002B3A0B">
            <w:pPr>
              <w:snapToGrid w:val="0"/>
              <w:jc w:val="both"/>
              <w:rPr>
                <w:rFonts w:eastAsia="標楷體"/>
                <w:noProof/>
              </w:rPr>
            </w:pPr>
            <w:r w:rsidRPr="001F7474">
              <w:rPr>
                <w:rFonts w:eastAsia="標楷體" w:hint="eastAsia"/>
                <w:b/>
                <w:noProof/>
              </w:rPr>
              <w:t>藝</w:t>
            </w:r>
            <w:r w:rsidRPr="001F7474">
              <w:rPr>
                <w:rFonts w:eastAsia="標楷體" w:hint="eastAsia"/>
                <w:b/>
                <w:noProof/>
              </w:rPr>
              <w:t>-E-A2</w:t>
            </w:r>
            <w:r w:rsidRPr="00477E51">
              <w:rPr>
                <w:rFonts w:eastAsia="標楷體" w:hint="eastAsia"/>
                <w:noProof/>
              </w:rPr>
              <w:t xml:space="preserve"> </w:t>
            </w:r>
            <w:r w:rsidRPr="00477E51">
              <w:rPr>
                <w:rFonts w:eastAsia="標楷體" w:hint="eastAsia"/>
                <w:noProof/>
              </w:rPr>
              <w:t>認識設計思考，理解藝術實踐的意義。</w:t>
            </w:r>
          </w:p>
          <w:p w14:paraId="15FBB07E" w14:textId="77777777" w:rsidR="00477E51" w:rsidRPr="00477E51" w:rsidRDefault="00477E51" w:rsidP="002B3A0B">
            <w:pPr>
              <w:snapToGrid w:val="0"/>
              <w:jc w:val="both"/>
              <w:rPr>
                <w:rFonts w:eastAsia="標楷體"/>
                <w:noProof/>
              </w:rPr>
            </w:pPr>
            <w:r w:rsidRPr="001F7474">
              <w:rPr>
                <w:rFonts w:eastAsia="標楷體" w:hint="eastAsia"/>
                <w:b/>
                <w:noProof/>
              </w:rPr>
              <w:t>綜</w:t>
            </w:r>
            <w:r w:rsidRPr="001F7474">
              <w:rPr>
                <w:rFonts w:eastAsia="標楷體" w:hint="eastAsia"/>
                <w:b/>
                <w:noProof/>
              </w:rPr>
              <w:t>-E-C2</w:t>
            </w:r>
            <w:r w:rsidRPr="00477E51">
              <w:rPr>
                <w:rFonts w:eastAsia="標楷體" w:hint="eastAsia"/>
                <w:noProof/>
              </w:rPr>
              <w:t xml:space="preserve"> </w:t>
            </w:r>
            <w:r w:rsidRPr="00477E51">
              <w:rPr>
                <w:rFonts w:eastAsia="標楷體" w:hint="eastAsia"/>
                <w:noProof/>
              </w:rPr>
              <w:t>理解他人感受，樂於與人互動，學習尊重他人，增進人際關係，與團隊成員合作達成團體目標。</w:t>
            </w:r>
          </w:p>
          <w:p w14:paraId="73AE8A57" w14:textId="77777777" w:rsidR="00477E51" w:rsidRPr="00477E51" w:rsidRDefault="00477E51" w:rsidP="002B3A0B">
            <w:pPr>
              <w:snapToGrid w:val="0"/>
              <w:jc w:val="both"/>
              <w:rPr>
                <w:rFonts w:eastAsia="標楷體"/>
                <w:noProof/>
              </w:rPr>
            </w:pPr>
            <w:r w:rsidRPr="001F7474">
              <w:rPr>
                <w:rFonts w:eastAsia="標楷體" w:hint="eastAsia"/>
                <w:b/>
                <w:noProof/>
              </w:rPr>
              <w:t>英</w:t>
            </w:r>
            <w:r w:rsidRPr="001F7474">
              <w:rPr>
                <w:rFonts w:eastAsia="標楷體" w:hint="eastAsia"/>
                <w:b/>
                <w:noProof/>
              </w:rPr>
              <w:t>-E-B2</w:t>
            </w:r>
            <w:r w:rsidRPr="00477E51">
              <w:rPr>
                <w:rFonts w:eastAsia="標楷體" w:hint="eastAsia"/>
                <w:noProof/>
              </w:rPr>
              <w:t xml:space="preserve"> </w:t>
            </w:r>
            <w:r w:rsidRPr="00477E51">
              <w:rPr>
                <w:rFonts w:eastAsia="標楷體" w:hint="eastAsia"/>
                <w:noProof/>
              </w:rPr>
              <w:t>具備使用各種資訊科技媒材進行自我學習的能力，以增進英語文聽說讀寫綜合應用能力及文化習俗之理解。</w:t>
            </w:r>
          </w:p>
          <w:p w14:paraId="09FE3122" w14:textId="77777777" w:rsidR="00477E51" w:rsidRPr="005862A5" w:rsidRDefault="00477E51" w:rsidP="002B3A0B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1F7474">
              <w:rPr>
                <w:rFonts w:eastAsia="標楷體" w:hint="eastAsia"/>
                <w:b/>
                <w:noProof/>
              </w:rPr>
              <w:t>社</w:t>
            </w:r>
            <w:r w:rsidRPr="001F7474">
              <w:rPr>
                <w:rFonts w:eastAsia="標楷體" w:hint="eastAsia"/>
                <w:b/>
                <w:noProof/>
              </w:rPr>
              <w:t>-E-C3</w:t>
            </w:r>
            <w:r w:rsidRPr="00477E51">
              <w:rPr>
                <w:rFonts w:eastAsia="標楷體" w:hint="eastAsia"/>
                <w:noProof/>
              </w:rPr>
              <w:t xml:space="preserve"> </w:t>
            </w:r>
            <w:r w:rsidRPr="00477E51">
              <w:rPr>
                <w:rFonts w:eastAsia="標楷體" w:hint="eastAsia"/>
                <w:noProof/>
              </w:rPr>
              <w:t>了解自我文化，尊重與欣</w:t>
            </w:r>
            <w:bookmarkStart w:id="0" w:name="_GoBack"/>
            <w:bookmarkEnd w:id="0"/>
            <w:r w:rsidRPr="00477E51">
              <w:rPr>
                <w:rFonts w:eastAsia="標楷體" w:hint="eastAsia"/>
                <w:noProof/>
              </w:rPr>
              <w:t>賞多元文化，關心本土及全球議題。</w:t>
            </w:r>
          </w:p>
        </w:tc>
      </w:tr>
      <w:tr w:rsidR="00477E51" w:rsidRPr="005862A5" w14:paraId="59E3CCA9" w14:textId="77777777" w:rsidTr="002B3A0B">
        <w:trPr>
          <w:trHeight w:val="1837"/>
        </w:trPr>
        <w:tc>
          <w:tcPr>
            <w:tcW w:w="2268" w:type="dxa"/>
            <w:vAlign w:val="center"/>
          </w:tcPr>
          <w:p w14:paraId="24BAE362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課程目標</w:t>
            </w:r>
          </w:p>
        </w:tc>
        <w:tc>
          <w:tcPr>
            <w:tcW w:w="13282" w:type="dxa"/>
            <w:gridSpan w:val="5"/>
            <w:vAlign w:val="center"/>
          </w:tcPr>
          <w:p w14:paraId="30B1E0F9" w14:textId="77777777" w:rsidR="00477E51" w:rsidRPr="00C6689A" w:rsidRDefault="00477E51" w:rsidP="002B3A0B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學生能建立</w:t>
            </w:r>
            <w:proofErr w:type="spellStart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帳號，加入班級團隊。</w:t>
            </w:r>
          </w:p>
          <w:p w14:paraId="3310770A" w14:textId="77777777" w:rsidR="00477E51" w:rsidRPr="00C6689A" w:rsidRDefault="00477E51" w:rsidP="002B3A0B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學生能操作</w:t>
            </w:r>
            <w:proofErr w:type="spellStart"/>
            <w:r w:rsidRPr="00C6689A">
              <w:rPr>
                <w:rFonts w:eastAsia="標楷體" w:hint="eastAsia"/>
              </w:rPr>
              <w:t>C</w:t>
            </w:r>
            <w:r w:rsidRPr="00C6689A">
              <w:rPr>
                <w:rFonts w:eastAsia="標楷體"/>
              </w:rPr>
              <w:t>anva</w:t>
            </w:r>
            <w:proofErr w:type="spellEnd"/>
            <w:r w:rsidRPr="00C6689A">
              <w:rPr>
                <w:rFonts w:eastAsia="標楷體" w:hint="eastAsia"/>
              </w:rPr>
              <w:t>的介面，使用</w:t>
            </w:r>
            <w:proofErr w:type="spellStart"/>
            <w:r w:rsidRPr="00C6689A">
              <w:rPr>
                <w:rFonts w:eastAsia="標楷體" w:hint="eastAsia"/>
              </w:rPr>
              <w:t>C</w:t>
            </w:r>
            <w:r w:rsidRPr="00C6689A">
              <w:rPr>
                <w:rFonts w:eastAsia="標楷體"/>
              </w:rPr>
              <w:t>anva</w:t>
            </w:r>
            <w:proofErr w:type="spellEnd"/>
            <w:r w:rsidRPr="00C6689A">
              <w:rPr>
                <w:rFonts w:eastAsia="標楷體" w:hint="eastAsia"/>
              </w:rPr>
              <w:t>編輯多媒體內容。</w:t>
            </w:r>
          </w:p>
          <w:p w14:paraId="19B39885" w14:textId="77777777" w:rsidR="00477E51" w:rsidRPr="00C6689A" w:rsidRDefault="00477E51" w:rsidP="002B3A0B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學生能知道如何搜尋、收藏</w:t>
            </w:r>
            <w:proofErr w:type="spellStart"/>
            <w:r w:rsidRPr="00C6689A">
              <w:rPr>
                <w:rFonts w:eastAsia="標楷體" w:hint="eastAsia"/>
              </w:rPr>
              <w:t>C</w:t>
            </w:r>
            <w:r w:rsidRPr="00C6689A">
              <w:rPr>
                <w:rFonts w:eastAsia="標楷體"/>
              </w:rPr>
              <w:t>anva</w:t>
            </w:r>
            <w:proofErr w:type="spellEnd"/>
            <w:r w:rsidRPr="00C6689A">
              <w:rPr>
                <w:rFonts w:eastAsia="標楷體" w:hint="eastAsia"/>
              </w:rPr>
              <w:t>範本。</w:t>
            </w:r>
          </w:p>
          <w:p w14:paraId="19EEF0A6" w14:textId="77777777" w:rsidR="00477E51" w:rsidRPr="00C6689A" w:rsidRDefault="00477E51" w:rsidP="002B3A0B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學生能製作各種影音多媒體以傳達情誼或資訊。</w:t>
            </w:r>
          </w:p>
          <w:p w14:paraId="7E92CAF8" w14:textId="77777777" w:rsidR="00477E51" w:rsidRPr="00C6689A" w:rsidRDefault="00477E51" w:rsidP="002B3A0B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學生能繪製心智圖來規劃設計。</w:t>
            </w:r>
          </w:p>
          <w:p w14:paraId="608194E9" w14:textId="77777777" w:rsidR="00477E51" w:rsidRPr="00C6689A" w:rsidRDefault="00477E51" w:rsidP="002B3A0B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學生能製作視覺資訊圖表與簡報。</w:t>
            </w:r>
          </w:p>
          <w:p w14:paraId="663AA28E" w14:textId="77777777" w:rsidR="00477E51" w:rsidRPr="00C6689A" w:rsidRDefault="00477E51" w:rsidP="002B3A0B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學生能製作</w:t>
            </w:r>
            <w:proofErr w:type="gramStart"/>
            <w:r w:rsidRPr="00C6689A">
              <w:rPr>
                <w:rFonts w:eastAsia="標楷體" w:hint="eastAsia"/>
              </w:rPr>
              <w:t>桌遊卡牌</w:t>
            </w:r>
            <w:proofErr w:type="gramEnd"/>
            <w:r w:rsidRPr="00C6689A">
              <w:rPr>
                <w:rFonts w:eastAsia="標楷體" w:hint="eastAsia"/>
              </w:rPr>
              <w:t>。</w:t>
            </w:r>
          </w:p>
          <w:p w14:paraId="727B21B6" w14:textId="77777777" w:rsidR="00477E51" w:rsidRPr="00C6689A" w:rsidRDefault="00477E51" w:rsidP="002B3A0B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學生能使用</w:t>
            </w:r>
            <w:proofErr w:type="spellStart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下載與分享多媒體內容。</w:t>
            </w:r>
          </w:p>
          <w:p w14:paraId="78C9342E" w14:textId="77777777" w:rsidR="00477E51" w:rsidRPr="00477E51" w:rsidRDefault="00477E51" w:rsidP="002B3A0B">
            <w:pPr>
              <w:widowControl w:val="0"/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學生能在</w:t>
            </w:r>
            <w:proofErr w:type="spellStart"/>
            <w:r w:rsidRPr="00C6689A">
              <w:rPr>
                <w:rFonts w:eastAsia="標楷體" w:hint="eastAsia"/>
              </w:rPr>
              <w:t>C</w:t>
            </w:r>
            <w:r w:rsidRPr="00C6689A">
              <w:rPr>
                <w:rFonts w:eastAsia="標楷體"/>
              </w:rPr>
              <w:t>anva</w:t>
            </w:r>
            <w:proofErr w:type="spellEnd"/>
            <w:r w:rsidRPr="00C6689A">
              <w:rPr>
                <w:rFonts w:eastAsia="標楷體" w:hint="eastAsia"/>
              </w:rPr>
              <w:t>平台進行協作、共同編輯。</w:t>
            </w:r>
          </w:p>
        </w:tc>
      </w:tr>
    </w:tbl>
    <w:p w14:paraId="132F444B" w14:textId="77777777" w:rsidR="00477E51" w:rsidRPr="005862A5" w:rsidRDefault="00477E51" w:rsidP="00477E51">
      <w:pPr>
        <w:spacing w:line="60" w:lineRule="auto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175B9D02" w14:textId="77777777" w:rsidR="00477E51" w:rsidRPr="005862A5" w:rsidRDefault="00477E51" w:rsidP="00477E51">
      <w:pPr>
        <w:spacing w:line="60" w:lineRule="auto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3"/>
        <w:gridCol w:w="1818"/>
        <w:gridCol w:w="1718"/>
        <w:gridCol w:w="1545"/>
        <w:gridCol w:w="1417"/>
        <w:gridCol w:w="5953"/>
        <w:gridCol w:w="1527"/>
        <w:gridCol w:w="1263"/>
      </w:tblGrid>
      <w:tr w:rsidR="00477E51" w:rsidRPr="005862A5" w14:paraId="4611FB6D" w14:textId="77777777" w:rsidTr="001F7474">
        <w:trPr>
          <w:trHeight w:val="649"/>
          <w:tblHeader/>
        </w:trPr>
        <w:tc>
          <w:tcPr>
            <w:tcW w:w="718" w:type="pct"/>
            <w:gridSpan w:val="2"/>
            <w:shd w:val="clear" w:color="auto" w:fill="F3F3F3"/>
            <w:vAlign w:val="center"/>
          </w:tcPr>
          <w:p w14:paraId="30A30C33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  <w:szCs w:val="28"/>
              </w:rPr>
              <w:t>教學進度</w:t>
            </w:r>
          </w:p>
        </w:tc>
        <w:tc>
          <w:tcPr>
            <w:tcW w:w="548" w:type="pct"/>
            <w:vMerge w:val="restart"/>
            <w:shd w:val="clear" w:color="auto" w:fill="F3F3F3"/>
            <w:vAlign w:val="center"/>
          </w:tcPr>
          <w:p w14:paraId="7A17DC63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學習表現</w:t>
            </w:r>
          </w:p>
          <w:p w14:paraId="006EB655" w14:textId="77777777" w:rsidR="00477E51" w:rsidRPr="005862A5" w:rsidRDefault="00477E51" w:rsidP="002B3A0B">
            <w:pPr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須選用正確學習階段之2以上領域，請完整寫出「領域名稱+數字編碼+內容」</w:t>
            </w:r>
          </w:p>
        </w:tc>
        <w:tc>
          <w:tcPr>
            <w:tcW w:w="493" w:type="pct"/>
            <w:vMerge w:val="restar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325591CD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學習內容</w:t>
            </w:r>
          </w:p>
          <w:p w14:paraId="17C744C9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可由學校自訂</w:t>
            </w:r>
          </w:p>
          <w:p w14:paraId="52A693CB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或</w:t>
            </w:r>
            <w:proofErr w:type="gramStart"/>
            <w:r w:rsidRPr="005862A5">
              <w:rPr>
                <w:rFonts w:ascii="標楷體" w:eastAsia="標楷體" w:hAnsi="標楷體" w:hint="eastAsia"/>
                <w:color w:val="000000" w:themeColor="text1"/>
              </w:rPr>
              <w:t>參考領綱</w:t>
            </w:r>
            <w:proofErr w:type="gramEnd"/>
            <w:r w:rsidRPr="005862A5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45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B80C0DA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學習目標</w:t>
            </w:r>
          </w:p>
        </w:tc>
        <w:tc>
          <w:tcPr>
            <w:tcW w:w="1899" w:type="pct"/>
            <w:vMerge w:val="restar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75735524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學習活動</w:t>
            </w:r>
          </w:p>
        </w:tc>
        <w:tc>
          <w:tcPr>
            <w:tcW w:w="487" w:type="pct"/>
            <w:vMerge w:val="restart"/>
            <w:shd w:val="clear" w:color="auto" w:fill="F3F3F3"/>
            <w:vAlign w:val="center"/>
          </w:tcPr>
          <w:p w14:paraId="64964022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學習評量</w:t>
            </w:r>
          </w:p>
        </w:tc>
        <w:tc>
          <w:tcPr>
            <w:tcW w:w="403" w:type="pct"/>
            <w:vMerge w:val="restart"/>
            <w:shd w:val="clear" w:color="auto" w:fill="F3F3F3"/>
            <w:vAlign w:val="center"/>
          </w:tcPr>
          <w:p w14:paraId="73275481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教材</w:t>
            </w:r>
          </w:p>
          <w:p w14:paraId="46E1D83E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學習資源</w:t>
            </w:r>
          </w:p>
          <w:p w14:paraId="61319445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自選/編教材須</w:t>
            </w:r>
            <w:proofErr w:type="gramStart"/>
            <w:r w:rsidRPr="005862A5">
              <w:rPr>
                <w:rFonts w:ascii="標楷體" w:eastAsia="標楷體" w:hAnsi="標楷體" w:hint="eastAsia"/>
                <w:color w:val="000000" w:themeColor="text1"/>
              </w:rPr>
              <w:t>經課發會</w:t>
            </w:r>
            <w:proofErr w:type="gramEnd"/>
            <w:r w:rsidRPr="005862A5">
              <w:rPr>
                <w:rFonts w:ascii="標楷體" w:eastAsia="標楷體" w:hAnsi="標楷體" w:hint="eastAsia"/>
                <w:color w:val="000000" w:themeColor="text1"/>
              </w:rPr>
              <w:t>審查通過</w:t>
            </w:r>
          </w:p>
        </w:tc>
      </w:tr>
      <w:tr w:rsidR="00477E51" w:rsidRPr="005862A5" w14:paraId="39AC3587" w14:textId="77777777" w:rsidTr="001F7474">
        <w:trPr>
          <w:trHeight w:val="1035"/>
          <w:tblHeader/>
        </w:trPr>
        <w:tc>
          <w:tcPr>
            <w:tcW w:w="138" w:type="pc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3AE74EB4" w14:textId="77777777" w:rsidR="00477E51" w:rsidRPr="005862A5" w:rsidRDefault="00477E51" w:rsidP="002B3A0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週</w:t>
            </w:r>
            <w:proofErr w:type="gramEnd"/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次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56C31B84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單元名稱</w:t>
            </w:r>
          </w:p>
          <w:p w14:paraId="160385C6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/節數</w:t>
            </w:r>
          </w:p>
        </w:tc>
        <w:tc>
          <w:tcPr>
            <w:tcW w:w="548" w:type="pct"/>
            <w:vMerge/>
            <w:shd w:val="clear" w:color="auto" w:fill="F3F3F3"/>
            <w:vAlign w:val="center"/>
          </w:tcPr>
          <w:p w14:paraId="202FC935" w14:textId="77777777" w:rsidR="00477E51" w:rsidRPr="005862A5" w:rsidRDefault="00477E51" w:rsidP="002B3A0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vMerge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6446CCA5" w14:textId="77777777" w:rsidR="00477E51" w:rsidRPr="005862A5" w:rsidRDefault="00477E51" w:rsidP="002B3A0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45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B25C058" w14:textId="77777777" w:rsidR="00477E51" w:rsidRPr="005862A5" w:rsidRDefault="00477E51" w:rsidP="002B3A0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1899" w:type="pct"/>
            <w:vMerge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4250A0BF" w14:textId="77777777" w:rsidR="00477E51" w:rsidRPr="005862A5" w:rsidRDefault="00477E51" w:rsidP="002B3A0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vMerge/>
            <w:shd w:val="clear" w:color="auto" w:fill="F3F3F3"/>
            <w:vAlign w:val="center"/>
          </w:tcPr>
          <w:p w14:paraId="2A33A2BE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03" w:type="pct"/>
            <w:vMerge/>
            <w:shd w:val="clear" w:color="auto" w:fill="F3F3F3"/>
            <w:vAlign w:val="center"/>
          </w:tcPr>
          <w:p w14:paraId="19F72752" w14:textId="77777777" w:rsidR="00477E51" w:rsidRPr="005862A5" w:rsidRDefault="00477E51" w:rsidP="002B3A0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263E2E" w:rsidRPr="005862A5" w14:paraId="6BFABE06" w14:textId="77777777" w:rsidTr="001F7474">
        <w:trPr>
          <w:trHeight w:val="4273"/>
        </w:trPr>
        <w:tc>
          <w:tcPr>
            <w:tcW w:w="138" w:type="pct"/>
            <w:vAlign w:val="center"/>
          </w:tcPr>
          <w:p w14:paraId="1E8E537D" w14:textId="5B3A48AE" w:rsidR="00263E2E" w:rsidRPr="005862A5" w:rsidRDefault="00263E2E" w:rsidP="00263E2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一至九</w:t>
            </w:r>
          </w:p>
        </w:tc>
        <w:tc>
          <w:tcPr>
            <w:tcW w:w="580" w:type="pct"/>
            <w:vAlign w:val="center"/>
          </w:tcPr>
          <w:p w14:paraId="663FCF97" w14:textId="77777777" w:rsidR="00263E2E" w:rsidRPr="00C6689A" w:rsidRDefault="00263E2E" w:rsidP="00263E2E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6689A">
              <w:rPr>
                <w:rFonts w:eastAsia="標楷體" w:hint="eastAsia"/>
                <w:b/>
                <w:noProof/>
              </w:rPr>
              <w:t>單元三</w:t>
            </w:r>
          </w:p>
          <w:p w14:paraId="552594E9" w14:textId="69C564C6" w:rsidR="00263E2E" w:rsidRPr="005862A5" w:rsidRDefault="00263E2E" w:rsidP="00263E2E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noProof/>
              </w:rPr>
              <w:t>心智圖、桌遊卡牌與圖表</w:t>
            </w:r>
            <w:r>
              <w:rPr>
                <w:rFonts w:eastAsia="標楷體" w:hint="eastAsia"/>
                <w:noProof/>
              </w:rPr>
              <w:t>(9)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02AF6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科議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s-Ⅲ-1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製作圖稿以呈現設計構想。</w:t>
            </w:r>
          </w:p>
          <w:p w14:paraId="0C9CF863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c-Ⅲ-1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運用資訊科技與他人合作討論構想或創作作品。</w:t>
            </w:r>
          </w:p>
          <w:p w14:paraId="7CF19958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p-Ⅲ-1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使用資訊科技與他人溝通互動。</w:t>
            </w:r>
          </w:p>
          <w:p w14:paraId="5B94CBB0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p-Ⅲ-3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運用資訊科技分享學習資源與心得。</w:t>
            </w:r>
          </w:p>
          <w:p w14:paraId="76570F8D" w14:textId="77777777" w:rsidR="00263E2E" w:rsidRPr="001F7474" w:rsidRDefault="00263E2E" w:rsidP="00263E2E">
            <w:pPr>
              <w:jc w:val="both"/>
              <w:rPr>
                <w:rFonts w:eastAsia="標楷體" w:cs="新細明體"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t-Ⅲ-3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運用運算思維解決問題。</w:t>
            </w:r>
          </w:p>
          <w:p w14:paraId="5CC08749" w14:textId="77777777" w:rsidR="001F7474" w:rsidRPr="001F7474" w:rsidRDefault="001F7474" w:rsidP="00263E2E">
            <w:pPr>
              <w:jc w:val="both"/>
              <w:rPr>
                <w:rFonts w:eastAsia="標楷體" w:cs="新細明體" w:hint="eastAsia"/>
                <w:b/>
                <w:bCs/>
                <w:szCs w:val="20"/>
              </w:rPr>
            </w:pPr>
          </w:p>
          <w:p w14:paraId="04FC94A7" w14:textId="64FA3D6F" w:rsidR="00263E2E" w:rsidRPr="001F7474" w:rsidRDefault="001F7474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英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語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】</w:t>
            </w:r>
            <w:r w:rsidR="00263E2E" w:rsidRPr="001F7474">
              <w:rPr>
                <w:rFonts w:eastAsia="標楷體"/>
                <w:b/>
                <w:bCs/>
                <w:szCs w:val="20"/>
              </w:rPr>
              <w:t>4-III-3</w:t>
            </w:r>
            <w:r w:rsidR="00263E2E" w:rsidRPr="001F7474">
              <w:rPr>
                <w:rFonts w:eastAsia="標楷體"/>
                <w:szCs w:val="20"/>
              </w:rPr>
              <w:t xml:space="preserve"> </w:t>
            </w:r>
            <w:r w:rsidR="00263E2E" w:rsidRPr="001F7474">
              <w:rPr>
                <w:rFonts w:eastAsia="標楷體" w:cs="新細明體" w:hint="eastAsia"/>
                <w:szCs w:val="20"/>
              </w:rPr>
              <w:t>能拼寫國小階段基本常用字詞。</w:t>
            </w:r>
          </w:p>
          <w:p w14:paraId="1DCE98D2" w14:textId="191DEF90" w:rsidR="00263E2E" w:rsidRPr="001F7474" w:rsidRDefault="001F7474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263E2E"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合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】</w:t>
            </w:r>
            <w:r w:rsidR="00263E2E" w:rsidRPr="001F7474">
              <w:rPr>
                <w:rFonts w:eastAsia="標楷體"/>
                <w:b/>
                <w:bCs/>
                <w:szCs w:val="20"/>
              </w:rPr>
              <w:t>2b-III-1</w:t>
            </w:r>
            <w:r w:rsidR="00263E2E" w:rsidRPr="001F7474">
              <w:rPr>
                <w:rFonts w:eastAsia="標楷體"/>
                <w:szCs w:val="20"/>
              </w:rPr>
              <w:t xml:space="preserve"> </w:t>
            </w:r>
            <w:r w:rsidR="00263E2E" w:rsidRPr="001F7474">
              <w:rPr>
                <w:rFonts w:eastAsia="標楷體" w:cs="新細明體" w:hint="eastAsia"/>
                <w:szCs w:val="20"/>
              </w:rPr>
              <w:t>參與各項活動，適切表現自己在團體中的角色，協同合作達成共同目標。</w:t>
            </w:r>
          </w:p>
        </w:tc>
        <w:tc>
          <w:tcPr>
            <w:tcW w:w="493" w:type="pct"/>
            <w:tcBorders>
              <w:right w:val="single" w:sz="4" w:space="0" w:color="auto"/>
            </w:tcBorders>
          </w:tcPr>
          <w:p w14:paraId="097DFB48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A-Ⅲ-1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結構化的問題解決表示方法。</w:t>
            </w:r>
          </w:p>
          <w:p w14:paraId="411DB5B3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資料處理軟體的應用。</w:t>
            </w:r>
          </w:p>
          <w:p w14:paraId="2BD064E0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網路服務工具的應用。</w:t>
            </w:r>
          </w:p>
          <w:p w14:paraId="74BABED6" w14:textId="77777777" w:rsidR="00263E2E" w:rsidRPr="001F7474" w:rsidRDefault="00263E2E" w:rsidP="00263E2E">
            <w:pPr>
              <w:jc w:val="both"/>
              <w:rPr>
                <w:rFonts w:eastAsia="標楷體" w:cs="新細明體"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科議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P-Ⅲ-1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基本的造形與設計。</w:t>
            </w:r>
          </w:p>
          <w:p w14:paraId="6112E77D" w14:textId="77777777" w:rsidR="001F7474" w:rsidRPr="001F7474" w:rsidRDefault="001F7474" w:rsidP="00263E2E">
            <w:pPr>
              <w:jc w:val="both"/>
              <w:rPr>
                <w:rFonts w:eastAsia="標楷體" w:cs="新細明體" w:hint="eastAsia"/>
                <w:b/>
                <w:bCs/>
                <w:szCs w:val="20"/>
              </w:rPr>
            </w:pPr>
          </w:p>
          <w:p w14:paraId="3B38134D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英</w:t>
            </w:r>
            <w:r w:rsidRPr="001F7474">
              <w:rPr>
                <w:rFonts w:eastAsia="標楷體"/>
                <w:b/>
                <w:bCs/>
                <w:szCs w:val="20"/>
              </w:rPr>
              <w:t xml:space="preserve"> c-III-4 </w:t>
            </w:r>
            <w:r w:rsidRPr="001F7474">
              <w:rPr>
                <w:rFonts w:eastAsia="標楷體" w:cs="新細明體" w:hint="eastAsia"/>
                <w:szCs w:val="20"/>
              </w:rPr>
              <w:t>國小階段</w:t>
            </w:r>
            <w:proofErr w:type="gramStart"/>
            <w:r w:rsidRPr="001F7474">
              <w:rPr>
                <w:rFonts w:eastAsia="標楷體" w:cs="新細明體" w:hint="eastAsia"/>
                <w:szCs w:val="20"/>
              </w:rPr>
              <w:t>所學字詞</w:t>
            </w:r>
            <w:proofErr w:type="gramEnd"/>
            <w:r w:rsidRPr="001F7474">
              <w:rPr>
                <w:rFonts w:eastAsia="標楷體" w:cs="新細明體" w:hint="eastAsia"/>
                <w:szCs w:val="20"/>
              </w:rPr>
              <w:t>（能聽、讀、說</w:t>
            </w:r>
            <w:r w:rsidRPr="001F7474">
              <w:rPr>
                <w:rFonts w:eastAsia="標楷體"/>
                <w:szCs w:val="20"/>
              </w:rPr>
              <w:t>300</w:t>
            </w:r>
            <w:r w:rsidRPr="001F7474">
              <w:rPr>
                <w:rFonts w:eastAsia="標楷體" w:cs="新細明體" w:hint="eastAsia"/>
                <w:szCs w:val="20"/>
              </w:rPr>
              <w:t>字詞，其中必須拼寫</w:t>
            </w:r>
            <w:r w:rsidRPr="001F7474">
              <w:rPr>
                <w:rFonts w:eastAsia="標楷體"/>
                <w:szCs w:val="20"/>
              </w:rPr>
              <w:t>180</w:t>
            </w:r>
            <w:r w:rsidRPr="001F7474">
              <w:rPr>
                <w:rFonts w:eastAsia="標楷體" w:cs="新細明體" w:hint="eastAsia"/>
                <w:szCs w:val="20"/>
              </w:rPr>
              <w:t>字詞）。</w:t>
            </w:r>
          </w:p>
          <w:p w14:paraId="19C97287" w14:textId="714938AD" w:rsidR="00263E2E" w:rsidRPr="001F7474" w:rsidRDefault="00263E2E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綜</w:t>
            </w:r>
            <w:r w:rsidRPr="001F7474">
              <w:rPr>
                <w:rFonts w:eastAsia="標楷體"/>
                <w:b/>
                <w:bCs/>
                <w:szCs w:val="20"/>
              </w:rPr>
              <w:t xml:space="preserve"> Bb-III-3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團隊合作的技巧。</w:t>
            </w:r>
          </w:p>
        </w:tc>
        <w:tc>
          <w:tcPr>
            <w:tcW w:w="452" w:type="pct"/>
            <w:tcBorders>
              <w:left w:val="single" w:sz="4" w:space="0" w:color="auto"/>
              <w:right w:val="single" w:sz="4" w:space="0" w:color="auto"/>
            </w:tcBorders>
          </w:tcPr>
          <w:p w14:paraId="57EB6C36" w14:textId="77777777" w:rsidR="00263E2E" w:rsidRPr="007D1D72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1. </w:t>
            </w:r>
            <w:r w:rsidRPr="007D1D72">
              <w:rPr>
                <w:rFonts w:eastAsia="標楷體" w:hint="eastAsia"/>
                <w:noProof/>
              </w:rPr>
              <w:t>認識什麼是桌遊。</w:t>
            </w:r>
          </w:p>
          <w:p w14:paraId="7DA32583" w14:textId="77777777" w:rsidR="00263E2E" w:rsidRPr="007D1D72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2. </w:t>
            </w:r>
            <w:r w:rsidRPr="007D1D72">
              <w:rPr>
                <w:rFonts w:eastAsia="標楷體" w:hint="eastAsia"/>
                <w:noProof/>
              </w:rPr>
              <w:t>學會創作卡牌遊戲。</w:t>
            </w:r>
          </w:p>
          <w:p w14:paraId="76E300E2" w14:textId="77777777" w:rsidR="00263E2E" w:rsidRPr="007D1D72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3. </w:t>
            </w:r>
            <w:r w:rsidRPr="007D1D72">
              <w:rPr>
                <w:rFonts w:eastAsia="標楷體" w:hint="eastAsia"/>
                <w:noProof/>
              </w:rPr>
              <w:t>學會設計心智圖。</w:t>
            </w:r>
          </w:p>
          <w:p w14:paraId="7DA5C653" w14:textId="77777777" w:rsidR="00263E2E" w:rsidRPr="007D1D72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4. </w:t>
            </w:r>
            <w:r w:rsidRPr="007D1D72">
              <w:rPr>
                <w:rFonts w:eastAsia="標楷體" w:hint="eastAsia"/>
                <w:noProof/>
              </w:rPr>
              <w:t>學會製作卡牌。</w:t>
            </w:r>
          </w:p>
          <w:p w14:paraId="5BB65177" w14:textId="77777777" w:rsidR="00263E2E" w:rsidRPr="007D1D72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5. </w:t>
            </w:r>
            <w:r w:rsidRPr="007D1D72">
              <w:rPr>
                <w:rFonts w:eastAsia="標楷體" w:hint="eastAsia"/>
                <w:noProof/>
              </w:rPr>
              <w:t>認識與學會設計視覺資訊圖表。</w:t>
            </w:r>
          </w:p>
          <w:p w14:paraId="7C60310C" w14:textId="77777777" w:rsidR="00263E2E" w:rsidRPr="007D1D72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6. </w:t>
            </w:r>
            <w:r w:rsidRPr="007D1D72">
              <w:rPr>
                <w:rFonts w:eastAsia="標楷體" w:hint="eastAsia"/>
                <w:noProof/>
              </w:rPr>
              <w:t>能選擇合適的配圖支持論點。</w:t>
            </w:r>
          </w:p>
          <w:p w14:paraId="11468C01" w14:textId="77777777" w:rsidR="00263E2E" w:rsidRPr="007D1D72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7D1D72">
              <w:rPr>
                <w:rFonts w:eastAsia="標楷體" w:hint="eastAsia"/>
                <w:noProof/>
              </w:rPr>
              <w:t xml:space="preserve">7. </w:t>
            </w:r>
            <w:r w:rsidRPr="007D1D72">
              <w:rPr>
                <w:rFonts w:eastAsia="標楷體" w:hint="eastAsia"/>
                <w:noProof/>
              </w:rPr>
              <w:t>學會製作簡報。</w:t>
            </w:r>
          </w:p>
          <w:p w14:paraId="603B6E65" w14:textId="5A75B28A" w:rsidR="00263E2E" w:rsidRPr="005862A5" w:rsidRDefault="00263E2E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7D1D72">
              <w:rPr>
                <w:rFonts w:eastAsia="標楷體" w:hint="eastAsia"/>
                <w:noProof/>
              </w:rPr>
              <w:t xml:space="preserve">8. </w:t>
            </w:r>
            <w:r w:rsidRPr="007D1D72">
              <w:rPr>
                <w:rFonts w:eastAsia="標楷體" w:hint="eastAsia"/>
                <w:noProof/>
              </w:rPr>
              <w:t>學會用圖表傳達資訊。</w:t>
            </w:r>
          </w:p>
        </w:tc>
        <w:tc>
          <w:tcPr>
            <w:tcW w:w="1899" w:type="pct"/>
            <w:tcBorders>
              <w:left w:val="single" w:sz="4" w:space="0" w:color="auto"/>
            </w:tcBorders>
          </w:tcPr>
          <w:p w14:paraId="385CCCF7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第三單元</w:t>
            </w:r>
            <w:r w:rsidRPr="00C6689A">
              <w:rPr>
                <w:rFonts w:eastAsia="標楷體" w:hint="eastAsia"/>
              </w:rPr>
              <w:t xml:space="preserve"> </w:t>
            </w:r>
            <w:r w:rsidRPr="00C6689A">
              <w:rPr>
                <w:rFonts w:eastAsia="標楷體" w:hint="eastAsia"/>
              </w:rPr>
              <w:t>心智圖、</w:t>
            </w:r>
            <w:proofErr w:type="gramStart"/>
            <w:r w:rsidRPr="00C6689A">
              <w:rPr>
                <w:rFonts w:eastAsia="標楷體" w:hint="eastAsia"/>
              </w:rPr>
              <w:t>桌遊卡牌</w:t>
            </w:r>
            <w:proofErr w:type="gramEnd"/>
            <w:r w:rsidRPr="00C6689A">
              <w:rPr>
                <w:rFonts w:eastAsia="標楷體" w:hint="eastAsia"/>
              </w:rPr>
              <w:t>與圖表</w:t>
            </w:r>
          </w:p>
          <w:p w14:paraId="5B2FF06D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（第五課動物卡片桌遊、第六課全球暖化）</w:t>
            </w:r>
          </w:p>
          <w:p w14:paraId="5927777D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----------</w:t>
            </w:r>
            <w:r w:rsidRPr="00C6689A"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>1</w:t>
            </w:r>
            <w:r w:rsidRPr="00C6689A"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9</w:t>
            </w:r>
            <w:r w:rsidRPr="00C6689A">
              <w:rPr>
                <w:rFonts w:eastAsia="標楷體" w:hint="eastAsia"/>
              </w:rPr>
              <w:t>節開始</w:t>
            </w:r>
            <w:r w:rsidRPr="00C6689A">
              <w:rPr>
                <w:rFonts w:eastAsia="標楷體" w:hint="eastAsia"/>
              </w:rPr>
              <w:t>----------</w:t>
            </w:r>
          </w:p>
          <w:p w14:paraId="5A1FD3D8" w14:textId="77777777" w:rsidR="008E250A" w:rsidRPr="00C6689A" w:rsidRDefault="008E250A" w:rsidP="008E250A">
            <w:pPr>
              <w:rPr>
                <w:rFonts w:eastAsia="標楷體"/>
              </w:rPr>
            </w:pPr>
            <w:r w:rsidRPr="00C6689A">
              <w:rPr>
                <w:rFonts w:eastAsia="標楷體" w:hint="eastAsia"/>
                <w:u w:val="single"/>
              </w:rPr>
              <w:t>壹、準備活動</w:t>
            </w:r>
          </w:p>
          <w:p w14:paraId="120EF2B8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0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教師提問：你知道</w:t>
            </w:r>
            <w:proofErr w:type="gramStart"/>
            <w:r w:rsidRPr="00C6689A">
              <w:rPr>
                <w:rFonts w:eastAsia="標楷體" w:hint="eastAsia"/>
              </w:rPr>
              <w:t>桌遊嗎</w:t>
            </w:r>
            <w:proofErr w:type="gramEnd"/>
            <w:r w:rsidRPr="00C6689A">
              <w:rPr>
                <w:rFonts w:eastAsia="標楷體" w:hint="eastAsia"/>
              </w:rPr>
              <w:t>？有玩過什麼樣的</w:t>
            </w:r>
            <w:proofErr w:type="gramStart"/>
            <w:r w:rsidRPr="00C6689A">
              <w:rPr>
                <w:rFonts w:eastAsia="標楷體" w:hint="eastAsia"/>
              </w:rPr>
              <w:t>桌遊呢</w:t>
            </w:r>
            <w:proofErr w:type="gramEnd"/>
            <w:r w:rsidRPr="00C6689A">
              <w:rPr>
                <w:rFonts w:eastAsia="標楷體" w:hint="eastAsia"/>
              </w:rPr>
              <w:t>？</w:t>
            </w:r>
            <w:r w:rsidRPr="00C6689A">
              <w:rPr>
                <w:rFonts w:eastAsia="標楷體" w:hint="eastAsia"/>
              </w:rPr>
              <w:t xml:space="preserve"> </w:t>
            </w:r>
          </w:p>
          <w:p w14:paraId="628229E0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0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教師說明心智圖的用途。</w:t>
            </w:r>
          </w:p>
          <w:p w14:paraId="368D5695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0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教師說明全球暖化的主題。</w:t>
            </w:r>
          </w:p>
          <w:p w14:paraId="673F74A8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0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教師介紹視覺資訊圖表的用途。</w:t>
            </w:r>
            <w:r w:rsidRPr="00C6689A">
              <w:rPr>
                <w:rFonts w:eastAsia="標楷體" w:hint="eastAsia"/>
              </w:rPr>
              <w:t xml:space="preserve"> </w:t>
            </w:r>
          </w:p>
          <w:p w14:paraId="5F3616F8" w14:textId="77777777" w:rsidR="008E250A" w:rsidRDefault="008E250A" w:rsidP="008E250A">
            <w:pPr>
              <w:rPr>
                <w:rFonts w:eastAsia="標楷體"/>
                <w:u w:val="single"/>
              </w:rPr>
            </w:pPr>
          </w:p>
          <w:p w14:paraId="086B4BC4" w14:textId="77777777" w:rsidR="008E250A" w:rsidRPr="00C6689A" w:rsidRDefault="008E250A" w:rsidP="008E250A">
            <w:pPr>
              <w:rPr>
                <w:rFonts w:eastAsia="標楷體"/>
                <w:u w:val="single"/>
              </w:rPr>
            </w:pPr>
            <w:r w:rsidRPr="00C6689A">
              <w:rPr>
                <w:rFonts w:eastAsia="標楷體" w:hint="eastAsia"/>
                <w:u w:val="single"/>
              </w:rPr>
              <w:t>貳、發展活動</w:t>
            </w:r>
          </w:p>
          <w:p w14:paraId="174665EA" w14:textId="77777777" w:rsidR="008E250A" w:rsidRPr="00C6689A" w:rsidRDefault="008E250A" w:rsidP="008E250A">
            <w:pPr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第五課、動物卡片桌遊</w:t>
            </w:r>
          </w:p>
          <w:p w14:paraId="02C06EF8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1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學生開啟【思維導圖】模板，挑選範本。</w:t>
            </w:r>
          </w:p>
          <w:p w14:paraId="2B6DD2F9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1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學生分組討論，設計</w:t>
            </w:r>
            <w:proofErr w:type="gramStart"/>
            <w:r w:rsidRPr="00C6689A">
              <w:rPr>
                <w:rFonts w:eastAsia="標楷體" w:hint="eastAsia"/>
              </w:rPr>
              <w:t>桌遊規則</w:t>
            </w:r>
            <w:proofErr w:type="gramEnd"/>
            <w:r w:rsidRPr="00C6689A">
              <w:rPr>
                <w:rFonts w:eastAsia="標楷體" w:hint="eastAsia"/>
              </w:rPr>
              <w:t>，完成心智圖。</w:t>
            </w:r>
          </w:p>
          <w:p w14:paraId="2F435AC0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1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學生開啟【閃示卡】範本，開始</w:t>
            </w:r>
            <w:proofErr w:type="gramStart"/>
            <w:r w:rsidRPr="00C6689A">
              <w:rPr>
                <w:rFonts w:eastAsia="標楷體" w:hint="eastAsia"/>
              </w:rPr>
              <w:t>編輯卡牌</w:t>
            </w:r>
            <w:proofErr w:type="gramEnd"/>
            <w:r w:rsidRPr="00C6689A">
              <w:rPr>
                <w:rFonts w:eastAsia="標楷體" w:hint="eastAsia"/>
              </w:rPr>
              <w:t>。</w:t>
            </w:r>
          </w:p>
          <w:p w14:paraId="45FD3C62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1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學生修改中文字型，輸入中文名稱。</w:t>
            </w:r>
          </w:p>
          <w:p w14:paraId="1F026421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1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學生使用</w:t>
            </w:r>
            <w:r w:rsidRPr="00C6689A">
              <w:rPr>
                <w:rFonts w:eastAsia="標楷體" w:hint="eastAsia"/>
              </w:rPr>
              <w:t>G</w:t>
            </w:r>
            <w:r w:rsidRPr="00C6689A">
              <w:rPr>
                <w:rFonts w:eastAsia="標楷體"/>
              </w:rPr>
              <w:t>oogle</w:t>
            </w:r>
            <w:r w:rsidRPr="00C6689A">
              <w:rPr>
                <w:rFonts w:eastAsia="標楷體" w:hint="eastAsia"/>
              </w:rPr>
              <w:t>翻譯，將中文名稱翻譯成英文名稱，加入英文文字</w:t>
            </w:r>
            <w:proofErr w:type="gramStart"/>
            <w:r w:rsidRPr="00C6689A">
              <w:rPr>
                <w:rFonts w:eastAsia="標楷體" w:hint="eastAsia"/>
              </w:rPr>
              <w:t>到卡牌中</w:t>
            </w:r>
            <w:proofErr w:type="gramEnd"/>
            <w:r w:rsidRPr="00C6689A">
              <w:rPr>
                <w:rFonts w:eastAsia="標楷體" w:hint="eastAsia"/>
              </w:rPr>
              <w:t>。</w:t>
            </w:r>
          </w:p>
          <w:p w14:paraId="39C80860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1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學生搜尋與加入圖像元素，</w:t>
            </w:r>
            <w:proofErr w:type="gramStart"/>
            <w:r w:rsidRPr="00C6689A">
              <w:rPr>
                <w:rFonts w:eastAsia="標楷體" w:hint="eastAsia"/>
              </w:rPr>
              <w:t>完成卡牌的</w:t>
            </w:r>
            <w:proofErr w:type="gramEnd"/>
            <w:r w:rsidRPr="00C6689A">
              <w:rPr>
                <w:rFonts w:eastAsia="標楷體" w:hint="eastAsia"/>
              </w:rPr>
              <w:t>主視覺圖案。</w:t>
            </w:r>
          </w:p>
          <w:p w14:paraId="49F6222B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1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</w:t>
            </w:r>
            <w:proofErr w:type="gramStart"/>
            <w:r w:rsidRPr="00C6689A">
              <w:rPr>
                <w:rFonts w:eastAsia="標楷體" w:hint="eastAsia"/>
              </w:rPr>
              <w:t>在卡牌加入</w:t>
            </w:r>
            <w:proofErr w:type="gramEnd"/>
            <w:r w:rsidRPr="00C6689A">
              <w:rPr>
                <w:rFonts w:eastAsia="標楷體" w:hint="eastAsia"/>
              </w:rPr>
              <w:t>數字。</w:t>
            </w:r>
            <w:r w:rsidRPr="00C6689A">
              <w:rPr>
                <w:rFonts w:eastAsia="標楷體"/>
              </w:rPr>
              <w:br/>
            </w:r>
            <w:r w:rsidRPr="00C6689A">
              <w:rPr>
                <w:rFonts w:eastAsia="標楷體"/>
                <w:noProof/>
              </w:rPr>
              <w:drawing>
                <wp:inline distT="0" distB="0" distL="0" distR="0" wp14:anchorId="5F8456C2" wp14:editId="73012B10">
                  <wp:extent cx="1447800" cy="1019907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08" cy="102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9968E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1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學生分享</w:t>
            </w:r>
            <w:proofErr w:type="gramStart"/>
            <w:r w:rsidRPr="00C6689A">
              <w:rPr>
                <w:rFonts w:eastAsia="標楷體" w:hint="eastAsia"/>
              </w:rPr>
              <w:t>卡牌玩</w:t>
            </w:r>
            <w:proofErr w:type="gramEnd"/>
            <w:r w:rsidRPr="00C6689A">
              <w:rPr>
                <w:rFonts w:eastAsia="標楷體" w:hint="eastAsia"/>
              </w:rPr>
              <w:t>法。</w:t>
            </w:r>
          </w:p>
          <w:p w14:paraId="73616B46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1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學生列印與裁</w:t>
            </w:r>
            <w:proofErr w:type="gramStart"/>
            <w:r w:rsidRPr="00C6689A">
              <w:rPr>
                <w:rFonts w:eastAsia="標楷體" w:hint="eastAsia"/>
              </w:rPr>
              <w:t>切卡牌</w:t>
            </w:r>
            <w:proofErr w:type="gramEnd"/>
            <w:r w:rsidRPr="00C6689A">
              <w:rPr>
                <w:rFonts w:eastAsia="標楷體" w:hint="eastAsia"/>
              </w:rPr>
              <w:t>。</w:t>
            </w:r>
            <w:r w:rsidRPr="00C6689A">
              <w:rPr>
                <w:rFonts w:eastAsia="標楷體"/>
              </w:rPr>
              <w:br/>
            </w:r>
            <w:r w:rsidRPr="00C6689A">
              <w:rPr>
                <w:rFonts w:eastAsia="標楷體"/>
                <w:noProof/>
              </w:rPr>
              <w:drawing>
                <wp:inline distT="0" distB="0" distL="0" distR="0" wp14:anchorId="0EDE0146" wp14:editId="75E382AA">
                  <wp:extent cx="1554480" cy="1046479"/>
                  <wp:effectExtent l="0" t="0" r="762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91" cy="105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C1DA8" w14:textId="77777777" w:rsidR="008E250A" w:rsidRDefault="008E250A" w:rsidP="008E250A">
            <w:pPr>
              <w:rPr>
                <w:rFonts w:eastAsia="標楷體"/>
              </w:rPr>
            </w:pPr>
          </w:p>
          <w:p w14:paraId="7B5D4448" w14:textId="77777777" w:rsidR="008E250A" w:rsidRPr="00C6689A" w:rsidRDefault="008E250A" w:rsidP="008E250A">
            <w:pPr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第六課、全球暖化</w:t>
            </w:r>
          </w:p>
          <w:p w14:paraId="441165A2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學生開啟【視覺資訊圖表】模板，從空白設計開始編輯。</w:t>
            </w:r>
          </w:p>
          <w:p w14:paraId="6A74CBD8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學生修改背景顏色。</w:t>
            </w:r>
          </w:p>
          <w:p w14:paraId="1DBD0F10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lastRenderedPageBreak/>
              <w:t>學生搜尋與加入照片元素、加入文字，完成標題設計。</w:t>
            </w:r>
          </w:p>
          <w:p w14:paraId="78F79A5F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學生搜尋與加入標籤圖像元素。</w:t>
            </w:r>
          </w:p>
          <w:p w14:paraId="4DEA2C3E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學生能複製與平均分配元素。</w:t>
            </w:r>
          </w:p>
          <w:p w14:paraId="2BB01892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學生搜尋與加入線條、裝飾圖案，完成單頁的視覺</w:t>
            </w:r>
            <w:r w:rsidRPr="00C6689A">
              <w:rPr>
                <w:rFonts w:hint="eastAsia"/>
                <w:sz w:val="24"/>
              </w:rPr>
              <w:t xml:space="preserve"> </w:t>
            </w:r>
            <w:proofErr w:type="gramStart"/>
            <w:r w:rsidRPr="00C6689A">
              <w:rPr>
                <w:rFonts w:hint="eastAsia"/>
                <w:sz w:val="24"/>
              </w:rPr>
              <w:t>訊圖表</w:t>
            </w:r>
            <w:proofErr w:type="gramEnd"/>
            <w:r w:rsidRPr="00C6689A">
              <w:rPr>
                <w:rFonts w:hint="eastAsia"/>
                <w:sz w:val="24"/>
              </w:rPr>
              <w:t>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3418A25A" wp14:editId="3019346F">
                  <wp:extent cx="822960" cy="2057399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28" cy="2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B6EE9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學生開啟【簡報】模板，搜尋</w:t>
            </w:r>
            <w:r w:rsidRPr="00C6689A">
              <w:rPr>
                <w:rFonts w:hint="eastAsia"/>
                <w:sz w:val="24"/>
              </w:rPr>
              <w:t>church</w:t>
            </w:r>
            <w:r w:rsidRPr="00C6689A">
              <w:rPr>
                <w:rFonts w:hint="eastAsia"/>
                <w:sz w:val="24"/>
              </w:rPr>
              <w:t>範本。</w:t>
            </w:r>
          </w:p>
          <w:p w14:paraId="54CA9A43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學生認識簡報模板介面。</w:t>
            </w:r>
          </w:p>
          <w:p w14:paraId="7B8CF053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學生開始設計第一頁，搜尋與加入主視覺圖，輸入文字，完成封面設計。</w:t>
            </w:r>
          </w:p>
          <w:p w14:paraId="68ECA73F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學生開始設計第二頁，製作折線圖，顯示【全球溫度上升變化】。</w:t>
            </w:r>
          </w:p>
          <w:p w14:paraId="59D908E8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wordWrap w:val="0"/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學生加入資料來源：中央氣象局全球暖化與氣候變遷，並設定網址連結</w:t>
            </w:r>
            <w:r w:rsidRPr="00C6689A">
              <w:rPr>
                <w:rFonts w:hint="eastAsia"/>
                <w:sz w:val="24"/>
              </w:rPr>
              <w:t>(</w:t>
            </w:r>
            <w:r w:rsidRPr="00C6689A">
              <w:rPr>
                <w:sz w:val="24"/>
              </w:rPr>
              <w:t>https://www.cwb.gov.tw/V8/C/C/Change/change_1.html)</w:t>
            </w:r>
            <w:r w:rsidRPr="00C6689A">
              <w:rPr>
                <w:rFonts w:hint="eastAsia"/>
                <w:sz w:val="24"/>
              </w:rPr>
              <w:t>。</w:t>
            </w:r>
          </w:p>
          <w:p w14:paraId="76379122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學生設計第三頁，搜尋與加入【溫度上升的主要原因】相關圖片與文字。</w:t>
            </w:r>
          </w:p>
          <w:p w14:paraId="4CC7B1EC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學生設計第四頁，加入長條圖，編輯資料內容，顯示【碳排放量排名】。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51FD42B7" wp14:editId="7BF54FC0">
                  <wp:extent cx="2156460" cy="890282"/>
                  <wp:effectExtent l="0" t="0" r="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336" cy="8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18C38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學生設計第五頁，輸入</w:t>
            </w:r>
            <w:proofErr w:type="gramStart"/>
            <w:r w:rsidRPr="00C6689A">
              <w:rPr>
                <w:rFonts w:hint="eastAsia"/>
                <w:sz w:val="24"/>
              </w:rPr>
              <w:t>節能減碳的</w:t>
            </w:r>
            <w:proofErr w:type="gramEnd"/>
            <w:r w:rsidRPr="00C6689A">
              <w:rPr>
                <w:rFonts w:hint="eastAsia"/>
                <w:sz w:val="24"/>
              </w:rPr>
              <w:t>十大宣言文字。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0D0180D3" wp14:editId="0DB7CCBD">
                  <wp:extent cx="1746119" cy="1311783"/>
                  <wp:effectExtent l="0" t="0" r="6985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82" cy="131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CFFE1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學生加入轉場動畫，完成簡報設計。</w:t>
            </w:r>
          </w:p>
          <w:p w14:paraId="72A15C23" w14:textId="77777777" w:rsidR="008E250A" w:rsidRPr="00C6689A" w:rsidRDefault="008E250A" w:rsidP="008E250A">
            <w:pPr>
              <w:pStyle w:val="-"/>
              <w:numPr>
                <w:ilvl w:val="0"/>
                <w:numId w:val="11"/>
              </w:numPr>
            </w:pPr>
            <w:r w:rsidRPr="00C6689A">
              <w:rPr>
                <w:rFonts w:hint="eastAsia"/>
                <w:sz w:val="24"/>
              </w:rPr>
              <w:t>學生分享作品，使用</w:t>
            </w:r>
            <w:proofErr w:type="spellStart"/>
            <w:r w:rsidRPr="00C6689A">
              <w:rPr>
                <w:rFonts w:hint="eastAsia"/>
                <w:sz w:val="24"/>
              </w:rPr>
              <w:t>Canva</w:t>
            </w:r>
            <w:proofErr w:type="spellEnd"/>
            <w:r w:rsidRPr="00C6689A">
              <w:rPr>
                <w:rFonts w:hint="eastAsia"/>
                <w:sz w:val="24"/>
              </w:rPr>
              <w:t>【展示簡報】功能，呈現簡報內容。</w:t>
            </w:r>
          </w:p>
          <w:p w14:paraId="06AA8FA6" w14:textId="77777777" w:rsidR="008E250A" w:rsidRDefault="008E250A" w:rsidP="008E250A">
            <w:pPr>
              <w:rPr>
                <w:rFonts w:eastAsia="標楷體"/>
                <w:u w:val="single"/>
              </w:rPr>
            </w:pPr>
          </w:p>
          <w:p w14:paraId="33589F28" w14:textId="77777777" w:rsidR="008E250A" w:rsidRPr="00C6689A" w:rsidRDefault="008E250A" w:rsidP="008E250A">
            <w:pPr>
              <w:rPr>
                <w:rFonts w:eastAsia="標楷體"/>
                <w:u w:val="single"/>
              </w:rPr>
            </w:pPr>
            <w:r w:rsidRPr="00C6689A">
              <w:rPr>
                <w:rFonts w:eastAsia="標楷體" w:hint="eastAsia"/>
                <w:u w:val="single"/>
              </w:rPr>
              <w:t>叄、綜合活動</w:t>
            </w:r>
          </w:p>
          <w:p w14:paraId="69DE7F7F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2"/>
              </w:numPr>
              <w:contextualSpacing w:val="0"/>
              <w:rPr>
                <w:rFonts w:eastAsia="標楷體"/>
              </w:rPr>
            </w:pPr>
            <w:proofErr w:type="gramStart"/>
            <w:r w:rsidRPr="00C6689A">
              <w:rPr>
                <w:rFonts w:eastAsia="標楷體" w:hint="eastAsia"/>
              </w:rPr>
              <w:t>第五課小作業</w:t>
            </w:r>
            <w:proofErr w:type="gramEnd"/>
            <w:r w:rsidRPr="00C6689A">
              <w:rPr>
                <w:rFonts w:eastAsia="標楷體" w:hint="eastAsia"/>
              </w:rPr>
              <w:t>：學生構思其他種類</w:t>
            </w:r>
            <w:proofErr w:type="gramStart"/>
            <w:r w:rsidRPr="00C6689A">
              <w:rPr>
                <w:rFonts w:eastAsia="標楷體" w:hint="eastAsia"/>
              </w:rPr>
              <w:t>的卡牌並</w:t>
            </w:r>
            <w:proofErr w:type="gramEnd"/>
            <w:r w:rsidRPr="00C6689A">
              <w:rPr>
                <w:rFonts w:eastAsia="標楷體" w:hint="eastAsia"/>
              </w:rPr>
              <w:t>設計出來，例如蔬菜類、顏色類…等。</w:t>
            </w:r>
          </w:p>
          <w:p w14:paraId="17CE0D4C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2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第五課：學生分享</w:t>
            </w:r>
            <w:proofErr w:type="gramStart"/>
            <w:r w:rsidRPr="00C6689A">
              <w:rPr>
                <w:rFonts w:eastAsia="標楷體" w:hint="eastAsia"/>
              </w:rPr>
              <w:t>動物卡牌</w:t>
            </w:r>
            <w:proofErr w:type="gramEnd"/>
            <w:r w:rsidRPr="00C6689A">
              <w:rPr>
                <w:rFonts w:eastAsia="標楷體" w:hint="eastAsia"/>
              </w:rPr>
              <w:t>，有哪些其他玩法？</w:t>
            </w:r>
          </w:p>
          <w:p w14:paraId="56E0CE23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2"/>
              </w:numPr>
              <w:contextualSpacing w:val="0"/>
              <w:rPr>
                <w:rFonts w:eastAsia="標楷體"/>
              </w:rPr>
            </w:pPr>
            <w:proofErr w:type="gramStart"/>
            <w:r w:rsidRPr="00C6689A">
              <w:rPr>
                <w:rFonts w:eastAsia="標楷體" w:hint="eastAsia"/>
              </w:rPr>
              <w:t>第六課小作業</w:t>
            </w:r>
            <w:proofErr w:type="gramEnd"/>
            <w:r w:rsidRPr="00C6689A">
              <w:rPr>
                <w:rFonts w:eastAsia="標楷體" w:hint="eastAsia"/>
              </w:rPr>
              <w:t>：學生從【防疫我最罩】</w:t>
            </w:r>
            <w:r w:rsidRPr="00C6689A">
              <w:rPr>
                <w:rFonts w:eastAsia="標楷體" w:hint="eastAsia"/>
              </w:rPr>
              <w:t>(</w:t>
            </w:r>
            <w:r w:rsidRPr="00C6689A">
              <w:rPr>
                <w:rFonts w:eastAsia="標楷體" w:hint="eastAsia"/>
              </w:rPr>
              <w:t>做什麼與不做什麼</w:t>
            </w:r>
            <w:r w:rsidRPr="00C6689A">
              <w:rPr>
                <w:rFonts w:eastAsia="標楷體" w:hint="eastAsia"/>
              </w:rPr>
              <w:t>)</w:t>
            </w:r>
            <w:r w:rsidRPr="00C6689A">
              <w:rPr>
                <w:rFonts w:eastAsia="標楷體" w:hint="eastAsia"/>
              </w:rPr>
              <w:t>、【三明治的組成成分】</w:t>
            </w:r>
            <w:r w:rsidRPr="00C6689A">
              <w:rPr>
                <w:rFonts w:eastAsia="標楷體" w:hint="eastAsia"/>
              </w:rPr>
              <w:t>(</w:t>
            </w:r>
            <w:r w:rsidRPr="00C6689A">
              <w:rPr>
                <w:rFonts w:eastAsia="標楷體" w:hint="eastAsia"/>
              </w:rPr>
              <w:t>組成分析</w:t>
            </w:r>
            <w:r w:rsidRPr="00C6689A">
              <w:rPr>
                <w:rFonts w:eastAsia="標楷體" w:hint="eastAsia"/>
              </w:rPr>
              <w:t>)</w:t>
            </w:r>
            <w:r w:rsidRPr="00C6689A">
              <w:rPr>
                <w:rFonts w:eastAsia="標楷體" w:hint="eastAsia"/>
              </w:rPr>
              <w:t>中選擇一個主題，設計一張視覺資訊圖表。</w:t>
            </w:r>
          </w:p>
          <w:p w14:paraId="0950F108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2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讓學生從課本習題複習所學。</w:t>
            </w:r>
          </w:p>
          <w:p w14:paraId="013B6AFF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----------</w:t>
            </w:r>
            <w:r w:rsidRPr="00C6689A"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>1</w:t>
            </w:r>
            <w:r w:rsidRPr="00C6689A">
              <w:rPr>
                <w:rFonts w:eastAsia="標楷體" w:hint="eastAsia"/>
              </w:rPr>
              <w:t>~</w:t>
            </w:r>
            <w:r>
              <w:rPr>
                <w:rFonts w:eastAsia="標楷體"/>
              </w:rPr>
              <w:t>9</w:t>
            </w:r>
            <w:r w:rsidRPr="00C6689A">
              <w:rPr>
                <w:rFonts w:eastAsia="標楷體" w:hint="eastAsia"/>
              </w:rPr>
              <w:t>節結束</w:t>
            </w:r>
            <w:r w:rsidRPr="00C6689A">
              <w:rPr>
                <w:rFonts w:eastAsia="標楷體" w:hint="eastAsia"/>
              </w:rPr>
              <w:t>----------</w:t>
            </w:r>
          </w:p>
          <w:p w14:paraId="63071239" w14:textId="77777777" w:rsidR="00263E2E" w:rsidRPr="005862A5" w:rsidRDefault="00263E2E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</w:tcPr>
          <w:p w14:paraId="21530660" w14:textId="1A79EF04" w:rsidR="00263E2E" w:rsidRPr="005862A5" w:rsidRDefault="008E250A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bCs/>
                <w:noProof/>
              </w:rPr>
              <w:lastRenderedPageBreak/>
              <w:t>課本習題、操作評量</w:t>
            </w:r>
          </w:p>
        </w:tc>
        <w:tc>
          <w:tcPr>
            <w:tcW w:w="403" w:type="pct"/>
          </w:tcPr>
          <w:p w14:paraId="09285969" w14:textId="77777777" w:rsidR="00263E2E" w:rsidRPr="005862A5" w:rsidRDefault="00263E2E" w:rsidP="008E250A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bCs/>
                <w:noProof/>
              </w:rPr>
              <w:t>巨岩</w:t>
            </w:r>
            <w:r w:rsidRPr="00C6689A">
              <w:rPr>
                <w:rFonts w:eastAsia="標楷體" w:hint="eastAsia"/>
                <w:bCs/>
                <w:noProof/>
              </w:rPr>
              <w:t>-</w:t>
            </w:r>
            <w:r w:rsidRPr="00C6689A">
              <w:rPr>
                <w:rFonts w:eastAsia="標楷體" w:hint="eastAsia"/>
                <w:bCs/>
                <w:noProof/>
              </w:rPr>
              <w:t>《</w:t>
            </w:r>
            <w:r w:rsidRPr="00C6689A">
              <w:rPr>
                <w:rFonts w:eastAsia="標楷體" w:hint="eastAsia"/>
                <w:bCs/>
                <w:noProof/>
              </w:rPr>
              <w:t xml:space="preserve">Canva </w:t>
            </w:r>
            <w:r w:rsidRPr="00C6689A">
              <w:rPr>
                <w:rFonts w:eastAsia="標楷體" w:hint="eastAsia"/>
                <w:bCs/>
                <w:noProof/>
              </w:rPr>
              <w:t>多媒體小神通》教材</w:t>
            </w:r>
          </w:p>
        </w:tc>
      </w:tr>
      <w:tr w:rsidR="00263E2E" w:rsidRPr="005862A5" w14:paraId="5FF4CE52" w14:textId="77777777" w:rsidTr="001F7474">
        <w:trPr>
          <w:trHeight w:val="3952"/>
        </w:trPr>
        <w:tc>
          <w:tcPr>
            <w:tcW w:w="138" w:type="pct"/>
            <w:vAlign w:val="center"/>
          </w:tcPr>
          <w:p w14:paraId="0D58E4D1" w14:textId="1DEFA424" w:rsidR="00263E2E" w:rsidRPr="005862A5" w:rsidRDefault="00263E2E" w:rsidP="00263E2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t>十至十八</w:t>
            </w:r>
          </w:p>
        </w:tc>
        <w:tc>
          <w:tcPr>
            <w:tcW w:w="580" w:type="pct"/>
            <w:vAlign w:val="center"/>
          </w:tcPr>
          <w:p w14:paraId="0F949E18" w14:textId="77777777" w:rsidR="00263E2E" w:rsidRPr="00C6689A" w:rsidRDefault="00263E2E" w:rsidP="00263E2E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6689A">
              <w:rPr>
                <w:rFonts w:eastAsia="標楷體" w:hint="eastAsia"/>
                <w:b/>
                <w:noProof/>
              </w:rPr>
              <w:t>單元四</w:t>
            </w:r>
          </w:p>
          <w:p w14:paraId="264EEA7D" w14:textId="3B9FC281" w:rsidR="00263E2E" w:rsidRPr="005862A5" w:rsidRDefault="00263E2E" w:rsidP="00263E2E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noProof/>
              </w:rPr>
              <w:t>影片創作</w:t>
            </w:r>
            <w:r>
              <w:rPr>
                <w:rFonts w:eastAsia="標楷體" w:hint="eastAsia"/>
                <w:noProof/>
              </w:rPr>
              <w:t>(9)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030B07F8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p-Ⅲ-2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使用數位資源的整理方法。</w:t>
            </w:r>
          </w:p>
          <w:p w14:paraId="593D6785" w14:textId="77777777" w:rsidR="00263E2E" w:rsidRDefault="00263E2E" w:rsidP="00263E2E">
            <w:pPr>
              <w:jc w:val="both"/>
              <w:rPr>
                <w:rFonts w:eastAsia="標楷體" w:cs="新細明體"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t-Ⅲ-2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運用資訊科技解決生活中的問題。</w:t>
            </w:r>
          </w:p>
          <w:p w14:paraId="6408E2F4" w14:textId="77777777" w:rsidR="001F7474" w:rsidRPr="001F7474" w:rsidRDefault="001F7474" w:rsidP="00263E2E">
            <w:pPr>
              <w:jc w:val="both"/>
              <w:rPr>
                <w:rFonts w:eastAsia="標楷體" w:cs="新細明體" w:hint="eastAsia"/>
                <w:szCs w:val="20"/>
              </w:rPr>
            </w:pPr>
          </w:p>
          <w:p w14:paraId="23B93C87" w14:textId="2C7C1C70" w:rsidR="00263E2E" w:rsidRPr="001F7474" w:rsidRDefault="001F7474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263E2E" w:rsidRPr="001F7474">
              <w:rPr>
                <w:rFonts w:eastAsia="標楷體" w:cs="新細明體" w:hint="eastAsia"/>
                <w:b/>
                <w:bCs/>
                <w:szCs w:val="20"/>
              </w:rPr>
              <w:t>社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會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】</w:t>
            </w:r>
            <w:r w:rsidR="00263E2E" w:rsidRPr="001F7474">
              <w:rPr>
                <w:rFonts w:eastAsia="標楷體"/>
                <w:b/>
                <w:bCs/>
                <w:szCs w:val="20"/>
              </w:rPr>
              <w:t>3d-III-1</w:t>
            </w:r>
            <w:r w:rsidR="00263E2E" w:rsidRPr="001F7474">
              <w:rPr>
                <w:rFonts w:eastAsia="標楷體"/>
                <w:szCs w:val="20"/>
              </w:rPr>
              <w:t xml:space="preserve"> </w:t>
            </w:r>
            <w:r w:rsidR="00263E2E" w:rsidRPr="001F7474">
              <w:rPr>
                <w:rFonts w:eastAsia="標楷體" w:cs="新細明體" w:hint="eastAsia"/>
                <w:szCs w:val="20"/>
              </w:rPr>
              <w:t>選定學習主題或社會議題，進行探究與實作。</w:t>
            </w:r>
          </w:p>
          <w:p w14:paraId="1453BE0B" w14:textId="305BC636" w:rsidR="00263E2E" w:rsidRPr="001F7474" w:rsidRDefault="001F7474" w:rsidP="00263E2E">
            <w:pPr>
              <w:jc w:val="both"/>
              <w:rPr>
                <w:rFonts w:eastAsia="標楷體" w:cs="新細明體"/>
                <w:szCs w:val="20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263E2E" w:rsidRPr="001F7474">
              <w:rPr>
                <w:rFonts w:eastAsia="標楷體" w:cs="新細明體" w:hint="eastAsia"/>
                <w:b/>
                <w:bCs/>
                <w:szCs w:val="20"/>
              </w:rPr>
              <w:t>藝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術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】</w:t>
            </w:r>
            <w:r w:rsidR="00263E2E" w:rsidRPr="001F7474">
              <w:rPr>
                <w:rFonts w:eastAsia="標楷體"/>
                <w:b/>
                <w:bCs/>
                <w:szCs w:val="20"/>
              </w:rPr>
              <w:t>1-III-7</w:t>
            </w:r>
            <w:r w:rsidR="00263E2E" w:rsidRPr="001F7474">
              <w:rPr>
                <w:rFonts w:eastAsia="標楷體"/>
                <w:szCs w:val="20"/>
              </w:rPr>
              <w:t xml:space="preserve"> </w:t>
            </w:r>
            <w:r w:rsidR="00263E2E" w:rsidRPr="001F7474">
              <w:rPr>
                <w:rFonts w:eastAsia="標楷體" w:cs="新細明體" w:hint="eastAsia"/>
                <w:szCs w:val="20"/>
              </w:rPr>
              <w:t>能構思表演的創作主題與內容。</w:t>
            </w:r>
          </w:p>
          <w:p w14:paraId="3C86789B" w14:textId="4BCFD112" w:rsidR="00263E2E" w:rsidRPr="001F7474" w:rsidRDefault="001F7474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>
              <w:rPr>
                <w:rFonts w:eastAsia="標楷體" w:cs="新細明體" w:hint="eastAsia"/>
                <w:b/>
                <w:bCs/>
                <w:szCs w:val="20"/>
              </w:rPr>
              <w:t>【</w:t>
            </w:r>
            <w:r w:rsidR="00263E2E" w:rsidRPr="001F7474">
              <w:rPr>
                <w:rFonts w:eastAsia="標楷體" w:cs="新細明體" w:hint="eastAsia"/>
                <w:b/>
                <w:bCs/>
                <w:szCs w:val="20"/>
              </w:rPr>
              <w:t>英</w:t>
            </w:r>
            <w:r>
              <w:rPr>
                <w:rFonts w:eastAsia="標楷體" w:cs="新細明體" w:hint="eastAsia"/>
                <w:b/>
                <w:bCs/>
                <w:szCs w:val="20"/>
              </w:rPr>
              <w:t>語】</w:t>
            </w:r>
            <w:r w:rsidR="00263E2E" w:rsidRPr="001F7474">
              <w:rPr>
                <w:rFonts w:eastAsia="標楷體"/>
                <w:b/>
                <w:bCs/>
                <w:szCs w:val="20"/>
              </w:rPr>
              <w:t>7-III-2</w:t>
            </w:r>
            <w:r w:rsidR="00263E2E" w:rsidRPr="001F7474">
              <w:rPr>
                <w:rFonts w:eastAsia="標楷體"/>
                <w:szCs w:val="20"/>
              </w:rPr>
              <w:t xml:space="preserve"> </w:t>
            </w:r>
            <w:r w:rsidR="00263E2E" w:rsidRPr="001F7474">
              <w:rPr>
                <w:rFonts w:eastAsia="標楷體" w:cs="新細明體" w:hint="eastAsia"/>
                <w:szCs w:val="20"/>
              </w:rPr>
              <w:t>能用字典查閱字詞的發音及意義。</w:t>
            </w:r>
          </w:p>
        </w:tc>
        <w:tc>
          <w:tcPr>
            <w:tcW w:w="493" w:type="pct"/>
            <w:tcBorders>
              <w:right w:val="single" w:sz="4" w:space="0" w:color="auto"/>
            </w:tcBorders>
          </w:tcPr>
          <w:p w14:paraId="127B49E4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A-Ⅲ-1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結構化的問題解決表示方法。</w:t>
            </w:r>
          </w:p>
          <w:p w14:paraId="1ECE7CB5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資料處理軟體的應用。</w:t>
            </w:r>
          </w:p>
          <w:p w14:paraId="7292ED2A" w14:textId="77777777" w:rsidR="00263E2E" w:rsidRDefault="00263E2E" w:rsidP="00263E2E">
            <w:pPr>
              <w:snapToGrid w:val="0"/>
              <w:rPr>
                <w:rFonts w:eastAsia="標楷體" w:cs="新細明體"/>
                <w:szCs w:val="20"/>
              </w:rPr>
            </w:pPr>
            <w:proofErr w:type="gramStart"/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資議</w:t>
            </w:r>
            <w:proofErr w:type="gramEnd"/>
            <w:r w:rsidRPr="001F7474">
              <w:rPr>
                <w:rFonts w:eastAsia="標楷體"/>
                <w:b/>
                <w:bCs/>
                <w:szCs w:val="20"/>
              </w:rPr>
              <w:t xml:space="preserve"> T-Ⅲ-3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數位學習網站與資源的使用。</w:t>
            </w:r>
          </w:p>
          <w:p w14:paraId="43F78A2D" w14:textId="77777777" w:rsidR="001F7474" w:rsidRPr="001F7474" w:rsidRDefault="001F7474" w:rsidP="00263E2E">
            <w:pPr>
              <w:snapToGrid w:val="0"/>
              <w:rPr>
                <w:rFonts w:eastAsia="標楷體" w:cs="新細明體" w:hint="eastAsia"/>
                <w:szCs w:val="20"/>
              </w:rPr>
            </w:pPr>
          </w:p>
          <w:p w14:paraId="09A1540E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社</w:t>
            </w:r>
            <w:r w:rsidRPr="001F7474">
              <w:rPr>
                <w:rFonts w:eastAsia="標楷體"/>
                <w:b/>
                <w:bCs/>
                <w:szCs w:val="20"/>
              </w:rPr>
              <w:t xml:space="preserve"> Bb-III-1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自然與人文環境的交互影響，造成生活空間型態的差異與多元。</w:t>
            </w:r>
          </w:p>
          <w:p w14:paraId="0D2250DD" w14:textId="77777777" w:rsidR="00263E2E" w:rsidRPr="001F7474" w:rsidRDefault="00263E2E" w:rsidP="00263E2E">
            <w:pPr>
              <w:jc w:val="both"/>
              <w:rPr>
                <w:rFonts w:eastAsia="標楷體" w:cs="新細明體"/>
                <w:b/>
                <w:bCs/>
                <w:szCs w:val="20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表</w:t>
            </w:r>
            <w:r w:rsidRPr="001F7474">
              <w:rPr>
                <w:rFonts w:eastAsia="標楷體"/>
                <w:b/>
                <w:bCs/>
                <w:szCs w:val="20"/>
              </w:rPr>
              <w:t>E-III-3</w:t>
            </w:r>
            <w:r w:rsidRPr="001F7474">
              <w:rPr>
                <w:rFonts w:eastAsia="標楷體"/>
                <w:szCs w:val="20"/>
              </w:rPr>
              <w:t xml:space="preserve"> </w:t>
            </w:r>
            <w:r w:rsidRPr="001F7474">
              <w:rPr>
                <w:rFonts w:eastAsia="標楷體" w:cs="新細明體" w:hint="eastAsia"/>
                <w:szCs w:val="20"/>
              </w:rPr>
              <w:t>動作素材、視覺圖像和聲音效果等整合呈現。</w:t>
            </w:r>
          </w:p>
          <w:p w14:paraId="0DCD98D2" w14:textId="7884F577" w:rsidR="00263E2E" w:rsidRPr="001F7474" w:rsidRDefault="00263E2E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Cs w:val="28"/>
              </w:rPr>
            </w:pPr>
            <w:r w:rsidRPr="001F7474">
              <w:rPr>
                <w:rFonts w:eastAsia="標楷體" w:cs="新細明體" w:hint="eastAsia"/>
                <w:b/>
                <w:bCs/>
                <w:szCs w:val="20"/>
              </w:rPr>
              <w:t>英</w:t>
            </w:r>
            <w:r w:rsidRPr="001F7474">
              <w:rPr>
                <w:rFonts w:eastAsia="標楷體"/>
                <w:b/>
                <w:bCs/>
                <w:szCs w:val="20"/>
              </w:rPr>
              <w:t xml:space="preserve"> c-III-4 </w:t>
            </w:r>
            <w:r w:rsidRPr="001F7474">
              <w:rPr>
                <w:rFonts w:eastAsia="標楷體" w:cs="新細明體" w:hint="eastAsia"/>
                <w:szCs w:val="20"/>
              </w:rPr>
              <w:t>國小階段</w:t>
            </w:r>
            <w:proofErr w:type="gramStart"/>
            <w:r w:rsidRPr="001F7474">
              <w:rPr>
                <w:rFonts w:eastAsia="標楷體" w:cs="新細明體" w:hint="eastAsia"/>
                <w:szCs w:val="20"/>
              </w:rPr>
              <w:t>所學字詞</w:t>
            </w:r>
            <w:proofErr w:type="gramEnd"/>
            <w:r w:rsidRPr="001F7474">
              <w:rPr>
                <w:rFonts w:eastAsia="標楷體" w:cs="新細明體" w:hint="eastAsia"/>
                <w:szCs w:val="20"/>
              </w:rPr>
              <w:t>（能聽、讀、說</w:t>
            </w:r>
            <w:r w:rsidRPr="001F7474">
              <w:rPr>
                <w:rFonts w:eastAsia="標楷體"/>
                <w:szCs w:val="20"/>
              </w:rPr>
              <w:t>300</w:t>
            </w:r>
            <w:r w:rsidRPr="001F7474">
              <w:rPr>
                <w:rFonts w:eastAsia="標楷體" w:cs="新細明體" w:hint="eastAsia"/>
                <w:szCs w:val="20"/>
              </w:rPr>
              <w:t>字詞，其中必須拼寫</w:t>
            </w:r>
            <w:r w:rsidRPr="001F7474">
              <w:rPr>
                <w:rFonts w:eastAsia="標楷體"/>
                <w:szCs w:val="20"/>
              </w:rPr>
              <w:t>180</w:t>
            </w:r>
            <w:r w:rsidRPr="001F7474">
              <w:rPr>
                <w:rFonts w:eastAsia="標楷體" w:cs="新細明體" w:hint="eastAsia"/>
                <w:szCs w:val="20"/>
              </w:rPr>
              <w:t>字詞）。</w:t>
            </w:r>
          </w:p>
        </w:tc>
        <w:tc>
          <w:tcPr>
            <w:tcW w:w="452" w:type="pct"/>
            <w:tcBorders>
              <w:left w:val="single" w:sz="4" w:space="0" w:color="auto"/>
              <w:right w:val="single" w:sz="4" w:space="0" w:color="auto"/>
            </w:tcBorders>
          </w:tcPr>
          <w:p w14:paraId="3301DBB0" w14:textId="77777777" w:rsidR="00263E2E" w:rsidRPr="00263E2E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263E2E">
              <w:rPr>
                <w:rFonts w:eastAsia="標楷體" w:hint="eastAsia"/>
                <w:noProof/>
              </w:rPr>
              <w:t xml:space="preserve">1. </w:t>
            </w:r>
            <w:r w:rsidRPr="00263E2E">
              <w:rPr>
                <w:rFonts w:eastAsia="標楷體" w:hint="eastAsia"/>
                <w:noProof/>
              </w:rPr>
              <w:t>知道創作影片的訣竅與內涵。</w:t>
            </w:r>
          </w:p>
          <w:p w14:paraId="6955AC60" w14:textId="77777777" w:rsidR="00263E2E" w:rsidRPr="00263E2E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263E2E">
              <w:rPr>
                <w:rFonts w:eastAsia="標楷體" w:hint="eastAsia"/>
                <w:noProof/>
              </w:rPr>
              <w:t xml:space="preserve">2. </w:t>
            </w:r>
            <w:r w:rsidRPr="00263E2E">
              <w:rPr>
                <w:rFonts w:eastAsia="標楷體" w:hint="eastAsia"/>
                <w:noProof/>
              </w:rPr>
              <w:t>學會修剪視訊。</w:t>
            </w:r>
          </w:p>
          <w:p w14:paraId="16C2DCFB" w14:textId="77777777" w:rsidR="00263E2E" w:rsidRPr="00263E2E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263E2E">
              <w:rPr>
                <w:rFonts w:eastAsia="標楷體" w:hint="eastAsia"/>
                <w:noProof/>
              </w:rPr>
              <w:t xml:space="preserve">3. </w:t>
            </w:r>
            <w:r w:rsidRPr="00263E2E">
              <w:rPr>
                <w:rFonts w:eastAsia="標楷體" w:hint="eastAsia"/>
                <w:noProof/>
              </w:rPr>
              <w:t>學會加入轉場特效。</w:t>
            </w:r>
          </w:p>
          <w:p w14:paraId="4CA4578F" w14:textId="77777777" w:rsidR="00263E2E" w:rsidRPr="00263E2E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263E2E">
              <w:rPr>
                <w:rFonts w:eastAsia="標楷體" w:hint="eastAsia"/>
                <w:noProof/>
              </w:rPr>
              <w:t xml:space="preserve">4. </w:t>
            </w:r>
            <w:r w:rsidRPr="00263E2E">
              <w:rPr>
                <w:rFonts w:eastAsia="標楷體" w:hint="eastAsia"/>
                <w:noProof/>
              </w:rPr>
              <w:t>學會加入背景音樂與設定淡出效果。</w:t>
            </w:r>
          </w:p>
          <w:p w14:paraId="57BFE2A3" w14:textId="77777777" w:rsidR="00263E2E" w:rsidRPr="00263E2E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263E2E">
              <w:rPr>
                <w:rFonts w:eastAsia="標楷體" w:hint="eastAsia"/>
                <w:noProof/>
              </w:rPr>
              <w:t xml:space="preserve">5. </w:t>
            </w:r>
            <w:r w:rsidRPr="00263E2E">
              <w:rPr>
                <w:rFonts w:eastAsia="標楷體" w:hint="eastAsia"/>
                <w:noProof/>
              </w:rPr>
              <w:t>學會影片融合。</w:t>
            </w:r>
          </w:p>
          <w:p w14:paraId="7766714F" w14:textId="77777777" w:rsidR="00263E2E" w:rsidRPr="00263E2E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263E2E">
              <w:rPr>
                <w:rFonts w:eastAsia="標楷體" w:hint="eastAsia"/>
                <w:noProof/>
              </w:rPr>
              <w:t xml:space="preserve">6. </w:t>
            </w:r>
            <w:r w:rsidRPr="00263E2E">
              <w:rPr>
                <w:rFonts w:eastAsia="標楷體" w:hint="eastAsia"/>
                <w:noProof/>
              </w:rPr>
              <w:t>學會製作</w:t>
            </w:r>
            <w:r w:rsidRPr="00263E2E">
              <w:rPr>
                <w:rFonts w:eastAsia="標楷體" w:hint="eastAsia"/>
                <w:noProof/>
              </w:rPr>
              <w:t>QR Code</w:t>
            </w:r>
            <w:r w:rsidRPr="00263E2E">
              <w:rPr>
                <w:rFonts w:eastAsia="標楷體" w:hint="eastAsia"/>
                <w:noProof/>
              </w:rPr>
              <w:t>。</w:t>
            </w:r>
          </w:p>
          <w:p w14:paraId="3015EBB2" w14:textId="77777777" w:rsidR="00263E2E" w:rsidRPr="00263E2E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263E2E">
              <w:rPr>
                <w:rFonts w:eastAsia="標楷體" w:hint="eastAsia"/>
                <w:noProof/>
              </w:rPr>
              <w:t xml:space="preserve">7. </w:t>
            </w:r>
            <w:r w:rsidRPr="00263E2E">
              <w:rPr>
                <w:rFonts w:eastAsia="標楷體" w:hint="eastAsia"/>
                <w:noProof/>
              </w:rPr>
              <w:t>學會自製轉場特效。</w:t>
            </w:r>
          </w:p>
          <w:p w14:paraId="53FFD937" w14:textId="77777777" w:rsidR="00263E2E" w:rsidRPr="00263E2E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263E2E">
              <w:rPr>
                <w:rFonts w:eastAsia="標楷體" w:hint="eastAsia"/>
                <w:noProof/>
              </w:rPr>
              <w:t xml:space="preserve">8. </w:t>
            </w:r>
            <w:r w:rsidRPr="00263E2E">
              <w:rPr>
                <w:rFonts w:eastAsia="標楷體" w:hint="eastAsia"/>
                <w:noProof/>
              </w:rPr>
              <w:t>學會製作影片牆。</w:t>
            </w:r>
          </w:p>
          <w:p w14:paraId="193CECBF" w14:textId="77777777" w:rsidR="00263E2E" w:rsidRPr="00263E2E" w:rsidRDefault="00263E2E" w:rsidP="00263E2E">
            <w:pPr>
              <w:snapToGrid w:val="0"/>
              <w:rPr>
                <w:rFonts w:eastAsia="標楷體"/>
                <w:noProof/>
              </w:rPr>
            </w:pPr>
            <w:r w:rsidRPr="00263E2E">
              <w:rPr>
                <w:rFonts w:eastAsia="標楷體" w:hint="eastAsia"/>
                <w:noProof/>
              </w:rPr>
              <w:t xml:space="preserve">9. </w:t>
            </w:r>
            <w:r w:rsidRPr="00263E2E">
              <w:rPr>
                <w:rFonts w:eastAsia="標楷體" w:hint="eastAsia"/>
                <w:noProof/>
              </w:rPr>
              <w:t>學會自製濾鏡。</w:t>
            </w:r>
          </w:p>
          <w:p w14:paraId="236C60D8" w14:textId="51532617" w:rsidR="00263E2E" w:rsidRPr="005862A5" w:rsidRDefault="00263E2E" w:rsidP="00263E2E">
            <w:pPr>
              <w:snapToGrid w:val="0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263E2E">
              <w:rPr>
                <w:rFonts w:eastAsia="標楷體" w:hint="eastAsia"/>
                <w:noProof/>
              </w:rPr>
              <w:t xml:space="preserve">10. </w:t>
            </w:r>
            <w:r w:rsidRPr="00263E2E">
              <w:rPr>
                <w:rFonts w:eastAsia="標楷體" w:hint="eastAsia"/>
                <w:noProof/>
              </w:rPr>
              <w:t>知道搜尋元素技巧。</w:t>
            </w:r>
          </w:p>
        </w:tc>
        <w:tc>
          <w:tcPr>
            <w:tcW w:w="1899" w:type="pct"/>
            <w:tcBorders>
              <w:left w:val="single" w:sz="4" w:space="0" w:color="auto"/>
            </w:tcBorders>
          </w:tcPr>
          <w:p w14:paraId="2FB70DB8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第四單元</w:t>
            </w:r>
            <w:r w:rsidRPr="00C6689A">
              <w:rPr>
                <w:rFonts w:eastAsia="標楷體" w:hint="eastAsia"/>
              </w:rPr>
              <w:t xml:space="preserve"> </w:t>
            </w:r>
            <w:r w:rsidRPr="00C6689A">
              <w:rPr>
                <w:rFonts w:eastAsia="標楷體" w:hint="eastAsia"/>
              </w:rPr>
              <w:t>影片創作</w:t>
            </w:r>
          </w:p>
          <w:p w14:paraId="1C961C06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（第七課我的家鄉、第八課世界美食聯合國）</w:t>
            </w:r>
          </w:p>
          <w:p w14:paraId="45BDC3EF" w14:textId="77777777" w:rsidR="008E250A" w:rsidRPr="00C6689A" w:rsidRDefault="008E250A" w:rsidP="008E250A">
            <w:pPr>
              <w:jc w:val="center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----------</w:t>
            </w:r>
            <w:r w:rsidRPr="00C6689A"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>10</w:t>
            </w:r>
            <w:r w:rsidRPr="00C6689A">
              <w:rPr>
                <w:rFonts w:eastAsia="標楷體" w:hint="eastAsia"/>
              </w:rPr>
              <w:t>~</w:t>
            </w:r>
            <w:r>
              <w:rPr>
                <w:rFonts w:eastAsia="標楷體"/>
              </w:rPr>
              <w:t>18</w:t>
            </w:r>
            <w:r w:rsidRPr="00C6689A">
              <w:rPr>
                <w:rFonts w:eastAsia="標楷體" w:hint="eastAsia"/>
              </w:rPr>
              <w:t>節開始</w:t>
            </w:r>
            <w:r w:rsidRPr="00C6689A">
              <w:rPr>
                <w:rFonts w:eastAsia="標楷體" w:hint="eastAsia"/>
              </w:rPr>
              <w:t>----------</w:t>
            </w:r>
          </w:p>
          <w:p w14:paraId="2D2D837C" w14:textId="77777777" w:rsidR="008E250A" w:rsidRDefault="008E250A" w:rsidP="008E250A">
            <w:pPr>
              <w:rPr>
                <w:rFonts w:eastAsia="標楷體"/>
                <w:u w:val="single"/>
              </w:rPr>
            </w:pPr>
          </w:p>
          <w:p w14:paraId="1C1272AE" w14:textId="77777777" w:rsidR="008E250A" w:rsidRPr="00C6689A" w:rsidRDefault="008E250A" w:rsidP="008E250A">
            <w:pPr>
              <w:rPr>
                <w:rFonts w:eastAsia="標楷體"/>
              </w:rPr>
            </w:pPr>
            <w:r w:rsidRPr="00C6689A">
              <w:rPr>
                <w:rFonts w:eastAsia="標楷體" w:hint="eastAsia"/>
                <w:u w:val="single"/>
              </w:rPr>
              <w:t>壹、準備活動</w:t>
            </w:r>
          </w:p>
          <w:p w14:paraId="0AC6424C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3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教師說明使用智慧型手機拍攝影片，再用</w:t>
            </w:r>
            <w:proofErr w:type="spellStart"/>
            <w:r w:rsidRPr="00C6689A">
              <w:rPr>
                <w:rFonts w:eastAsia="標楷體" w:hint="eastAsia"/>
              </w:rPr>
              <w:t>Canva</w:t>
            </w:r>
            <w:proofErr w:type="spellEnd"/>
            <w:r w:rsidRPr="00C6689A">
              <w:rPr>
                <w:rFonts w:eastAsia="標楷體" w:hint="eastAsia"/>
              </w:rPr>
              <w:t>編輯影片的概念。</w:t>
            </w:r>
          </w:p>
          <w:p w14:paraId="72EA2337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3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教師說明編導故事的核心概念：說什麼、用什麼說、怎麼說。</w:t>
            </w:r>
          </w:p>
          <w:p w14:paraId="1B55EB5F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3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教師說明可以用心智圖規劃影片製作。</w:t>
            </w:r>
          </w:p>
          <w:p w14:paraId="4A334EB0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3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教師說明影片主題【美食聯合國】，介紹各國美食。</w:t>
            </w:r>
          </w:p>
          <w:p w14:paraId="2D5E921A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3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教師說明影片表現手法：影片融合、影片牆、自製濾鏡、自製轉場特效…等。</w:t>
            </w:r>
          </w:p>
          <w:p w14:paraId="7A6C70BA" w14:textId="77777777" w:rsidR="008E250A" w:rsidRDefault="008E250A" w:rsidP="008E250A">
            <w:pPr>
              <w:rPr>
                <w:rFonts w:eastAsia="標楷體"/>
                <w:u w:val="single"/>
              </w:rPr>
            </w:pPr>
          </w:p>
          <w:p w14:paraId="2017B2F5" w14:textId="77777777" w:rsidR="008E250A" w:rsidRPr="00C6689A" w:rsidRDefault="008E250A" w:rsidP="008E250A">
            <w:pPr>
              <w:rPr>
                <w:rFonts w:eastAsia="標楷體"/>
                <w:u w:val="single"/>
              </w:rPr>
            </w:pPr>
            <w:r w:rsidRPr="00C6689A">
              <w:rPr>
                <w:rFonts w:eastAsia="標楷體" w:hint="eastAsia"/>
                <w:u w:val="single"/>
              </w:rPr>
              <w:t>貳、發展活動</w:t>
            </w:r>
          </w:p>
          <w:p w14:paraId="48392DBB" w14:textId="77777777" w:rsidR="008E250A" w:rsidRPr="00C6689A" w:rsidRDefault="008E250A" w:rsidP="008E250A">
            <w:pPr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第七課、我的家鄉</w:t>
            </w:r>
          </w:p>
          <w:p w14:paraId="549C38C6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學生開啟【影片】模板，挑選範本。</w:t>
            </w:r>
          </w:p>
          <w:p w14:paraId="083AD59B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學生在封面輸入標題、加入物件、調整背景，完成封面設計。</w:t>
            </w:r>
          </w:p>
          <w:p w14:paraId="54214E55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學生在時間軸複製前一頁，搜尋並加入相框元素，上傳範例照片、輸入文字，完成簡介。</w:t>
            </w:r>
          </w:p>
          <w:p w14:paraId="1CC70778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學生在時間軸新增一頁，上傳範例視訊，並修剪長度。</w:t>
            </w:r>
          </w:p>
          <w:p w14:paraId="1A765259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學生使用新增頁面與修剪視訊技巧，完成其他兩段視訊。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6189BB8D" wp14:editId="7BED052F">
                  <wp:extent cx="1536195" cy="713233"/>
                  <wp:effectExtent l="0" t="0" r="698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5" cy="71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1EC4F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學生在第</w:t>
            </w:r>
            <w:r w:rsidRPr="00C6689A">
              <w:rPr>
                <w:rFonts w:hint="eastAsia"/>
                <w:sz w:val="24"/>
              </w:rPr>
              <w:t>3~5</w:t>
            </w:r>
            <w:r w:rsidRPr="00C6689A">
              <w:rPr>
                <w:rFonts w:hint="eastAsia"/>
                <w:sz w:val="24"/>
              </w:rPr>
              <w:t>頁影片中加入字幕。</w:t>
            </w:r>
          </w:p>
          <w:p w14:paraId="24137395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學生複製</w:t>
            </w:r>
            <w:proofErr w:type="gramStart"/>
            <w:r w:rsidRPr="00C6689A">
              <w:rPr>
                <w:rFonts w:hint="eastAsia"/>
                <w:sz w:val="24"/>
              </w:rPr>
              <w:t>簡介頁並修改</w:t>
            </w:r>
            <w:proofErr w:type="gramEnd"/>
            <w:r w:rsidRPr="00C6689A">
              <w:rPr>
                <w:rFonts w:hint="eastAsia"/>
                <w:sz w:val="24"/>
              </w:rPr>
              <w:t>，完成片尾。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4EECCAAB" wp14:editId="6D27DFDB">
                  <wp:extent cx="1557531" cy="993650"/>
                  <wp:effectExtent l="0" t="0" r="508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99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5EFA7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學生加入轉場特效。</w:t>
            </w:r>
          </w:p>
          <w:p w14:paraId="2B0788F3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學生將原始視訊設為靜音，並加入內建音樂當作背景音樂。</w:t>
            </w:r>
          </w:p>
          <w:p w14:paraId="5B1D9D5B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4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學生設定音樂淡出效果。</w:t>
            </w:r>
          </w:p>
          <w:p w14:paraId="6F60A722" w14:textId="77777777" w:rsidR="008E250A" w:rsidRDefault="008E250A" w:rsidP="008E250A">
            <w:pPr>
              <w:rPr>
                <w:rFonts w:eastAsia="標楷體"/>
              </w:rPr>
            </w:pPr>
          </w:p>
          <w:p w14:paraId="1A2A860D" w14:textId="77777777" w:rsidR="008E250A" w:rsidRPr="00C6689A" w:rsidRDefault="008E250A" w:rsidP="008E250A">
            <w:pPr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第八課、世界美食聯合國</w:t>
            </w:r>
          </w:p>
          <w:p w14:paraId="6C6559F7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學生開啟【影片】模板，搜尋並加入符合主題的影片素材，輸入標題與導演名稱，完成封面</w:t>
            </w:r>
            <w:r w:rsidRPr="00C6689A">
              <w:rPr>
                <w:rFonts w:hint="eastAsia"/>
                <w:sz w:val="24"/>
              </w:rPr>
              <w:t>(</w:t>
            </w:r>
            <w:r w:rsidRPr="00C6689A">
              <w:rPr>
                <w:rFonts w:hint="eastAsia"/>
                <w:sz w:val="24"/>
              </w:rPr>
              <w:t>片頭</w:t>
            </w:r>
            <w:r w:rsidRPr="00C6689A">
              <w:rPr>
                <w:rFonts w:hint="eastAsia"/>
                <w:sz w:val="24"/>
              </w:rPr>
              <w:t>)</w:t>
            </w:r>
            <w:r w:rsidRPr="00C6689A">
              <w:rPr>
                <w:rFonts w:hint="eastAsia"/>
                <w:sz w:val="24"/>
              </w:rPr>
              <w:t>設計。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2DC3B751" wp14:editId="485C617D">
                  <wp:extent cx="1485900" cy="835932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986" cy="83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9503F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學生使用邊框圖案排列影片，製作影片牆效果。</w:t>
            </w:r>
          </w:p>
          <w:p w14:paraId="3CC82993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學生搜尋與加入美食對應的各國國旗，輸入國家名稱文字。</w:t>
            </w:r>
          </w:p>
          <w:p w14:paraId="65EFB814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學生搜尋與加入</w:t>
            </w:r>
            <w:r w:rsidRPr="00C6689A">
              <w:rPr>
                <w:rFonts w:hint="eastAsia"/>
                <w:sz w:val="24"/>
              </w:rPr>
              <w:t>GIF</w:t>
            </w:r>
            <w:r w:rsidRPr="00C6689A">
              <w:rPr>
                <w:rFonts w:hint="eastAsia"/>
                <w:sz w:val="24"/>
              </w:rPr>
              <w:t>動畫圖片，完成美食影片牆。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1B14C1B1" wp14:editId="06576F82">
                  <wp:extent cx="1478280" cy="848642"/>
                  <wp:effectExtent l="0" t="0" r="762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17" cy="85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5C2A3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學生製作【漢堡國</w:t>
            </w:r>
            <w:r w:rsidRPr="00C6689A">
              <w:rPr>
                <w:rFonts w:hint="eastAsia"/>
                <w:sz w:val="24"/>
              </w:rPr>
              <w:t>(</w:t>
            </w:r>
            <w:r w:rsidRPr="00C6689A">
              <w:rPr>
                <w:rFonts w:hint="eastAsia"/>
                <w:sz w:val="24"/>
              </w:rPr>
              <w:t>美國</w:t>
            </w:r>
            <w:r w:rsidRPr="00C6689A">
              <w:rPr>
                <w:rFonts w:hint="eastAsia"/>
                <w:sz w:val="24"/>
              </w:rPr>
              <w:t>)</w:t>
            </w:r>
            <w:r w:rsidRPr="00C6689A">
              <w:rPr>
                <w:rFonts w:hint="eastAsia"/>
                <w:sz w:val="24"/>
              </w:rPr>
              <w:t>】片段，搜尋與加入國家名稱、國旗、地球圖案。</w:t>
            </w:r>
          </w:p>
          <w:p w14:paraId="18B8CC39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學生使用</w:t>
            </w:r>
            <w:r w:rsidRPr="00C6689A">
              <w:rPr>
                <w:rFonts w:hint="eastAsia"/>
                <w:sz w:val="24"/>
              </w:rPr>
              <w:t>Google</w:t>
            </w:r>
            <w:r w:rsidRPr="00C6689A">
              <w:rPr>
                <w:rFonts w:hint="eastAsia"/>
                <w:sz w:val="24"/>
              </w:rPr>
              <w:t>地圖搜尋美國紐約自由女神像地標，按右鍵、取得經緯度座標。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lastRenderedPageBreak/>
              <w:drawing>
                <wp:inline distT="0" distB="0" distL="0" distR="0" wp14:anchorId="635D7749" wp14:editId="13B61A0B">
                  <wp:extent cx="1470660" cy="8013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24" cy="80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F547E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學生在</w:t>
            </w:r>
            <w:proofErr w:type="spellStart"/>
            <w:r w:rsidRPr="00C6689A">
              <w:rPr>
                <w:rFonts w:hint="eastAsia"/>
                <w:sz w:val="24"/>
              </w:rPr>
              <w:t>C</w:t>
            </w:r>
            <w:r w:rsidRPr="00C6689A">
              <w:rPr>
                <w:sz w:val="24"/>
              </w:rPr>
              <w:t>anva</w:t>
            </w:r>
            <w:proofErr w:type="spellEnd"/>
            <w:r w:rsidRPr="00C6689A">
              <w:rPr>
                <w:rFonts w:hint="eastAsia"/>
                <w:sz w:val="24"/>
              </w:rPr>
              <w:t>的顯示更多</w:t>
            </w:r>
            <w:r w:rsidRPr="00C6689A">
              <w:rPr>
                <w:rFonts w:hint="eastAsia"/>
                <w:sz w:val="24"/>
              </w:rPr>
              <w:t>/QR</w:t>
            </w:r>
            <w:r w:rsidRPr="00C6689A">
              <w:rPr>
                <w:rFonts w:hint="eastAsia"/>
                <w:sz w:val="24"/>
              </w:rPr>
              <w:t>代碼功能，輸入地標的經緯度座標，產生</w:t>
            </w:r>
            <w:r w:rsidRPr="00C6689A">
              <w:rPr>
                <w:rFonts w:hint="eastAsia"/>
                <w:sz w:val="24"/>
              </w:rPr>
              <w:t xml:space="preserve">QR </w:t>
            </w:r>
            <w:r w:rsidRPr="00C6689A">
              <w:rPr>
                <w:sz w:val="24"/>
              </w:rPr>
              <w:t>Code</w:t>
            </w:r>
            <w:r w:rsidRPr="00C6689A">
              <w:rPr>
                <w:rFonts w:hint="eastAsia"/>
                <w:sz w:val="24"/>
              </w:rPr>
              <w:t>圖案，加入到頁面中。</w:t>
            </w:r>
          </w:p>
          <w:p w14:paraId="23D91894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學生調整頁面時間，完成【漢堡國</w:t>
            </w:r>
            <w:r w:rsidRPr="00C6689A">
              <w:rPr>
                <w:rFonts w:hint="eastAsia"/>
                <w:sz w:val="24"/>
              </w:rPr>
              <w:t>(</w:t>
            </w:r>
            <w:r w:rsidRPr="00C6689A">
              <w:rPr>
                <w:rFonts w:hint="eastAsia"/>
                <w:sz w:val="24"/>
              </w:rPr>
              <w:t>美國</w:t>
            </w:r>
            <w:r w:rsidRPr="00C6689A">
              <w:rPr>
                <w:rFonts w:hint="eastAsia"/>
                <w:sz w:val="24"/>
              </w:rPr>
              <w:t>)</w:t>
            </w:r>
            <w:r w:rsidRPr="00C6689A">
              <w:rPr>
                <w:rFonts w:hint="eastAsia"/>
                <w:sz w:val="24"/>
              </w:rPr>
              <w:t>】影片片段。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4C11C866" wp14:editId="6141D7EE">
                  <wp:extent cx="1600200" cy="911023"/>
                  <wp:effectExtent l="0" t="0" r="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92" cy="91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09F16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學生複製前一頁漢堡國影片，將內容修改為【壽司國</w:t>
            </w:r>
            <w:r w:rsidRPr="00C6689A">
              <w:rPr>
                <w:rFonts w:hint="eastAsia"/>
                <w:sz w:val="24"/>
              </w:rPr>
              <w:t>(</w:t>
            </w:r>
            <w:r w:rsidRPr="00C6689A">
              <w:rPr>
                <w:rFonts w:hint="eastAsia"/>
                <w:sz w:val="24"/>
              </w:rPr>
              <w:t>日本</w:t>
            </w:r>
            <w:r w:rsidRPr="00C6689A">
              <w:rPr>
                <w:rFonts w:hint="eastAsia"/>
                <w:sz w:val="24"/>
              </w:rPr>
              <w:t>)</w:t>
            </w:r>
            <w:r w:rsidRPr="00C6689A">
              <w:rPr>
                <w:rFonts w:hint="eastAsia"/>
                <w:sz w:val="24"/>
              </w:rPr>
              <w:t>】，加入下雪影片、調整透明度，製作影片左半下雪的效果。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3605AE5D" wp14:editId="12FEE4A7">
                  <wp:extent cx="1653540" cy="727558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400" cy="73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3E71B" w14:textId="77777777" w:rsidR="008E250A" w:rsidRPr="00C6689A" w:rsidRDefault="008E250A" w:rsidP="008E250A">
            <w:pPr>
              <w:pStyle w:val="-"/>
              <w:numPr>
                <w:ilvl w:val="0"/>
                <w:numId w:val="14"/>
              </w:numPr>
              <w:rPr>
                <w:sz w:val="24"/>
              </w:rPr>
            </w:pPr>
            <w:r w:rsidRPr="00C6689A">
              <w:rPr>
                <w:rFonts w:hint="eastAsia"/>
                <w:sz w:val="24"/>
              </w:rPr>
              <w:t>學生複製前一頁壽司國影片，修改為【咖哩國</w:t>
            </w:r>
            <w:r w:rsidRPr="00C6689A">
              <w:rPr>
                <w:rFonts w:hint="eastAsia"/>
                <w:sz w:val="24"/>
              </w:rPr>
              <w:t>(</w:t>
            </w:r>
            <w:r w:rsidRPr="00C6689A">
              <w:rPr>
                <w:rFonts w:hint="eastAsia"/>
                <w:sz w:val="24"/>
              </w:rPr>
              <w:t>印度</w:t>
            </w:r>
            <w:r w:rsidRPr="00C6689A">
              <w:rPr>
                <w:rFonts w:hint="eastAsia"/>
                <w:sz w:val="24"/>
              </w:rPr>
              <w:t>)</w:t>
            </w:r>
            <w:r w:rsidRPr="00C6689A">
              <w:rPr>
                <w:rFonts w:hint="eastAsia"/>
                <w:sz w:val="24"/>
              </w:rPr>
              <w:t>】，並加入黃色與粉紅色的照片、調整透明度，</w:t>
            </w:r>
            <w:proofErr w:type="gramStart"/>
            <w:r w:rsidRPr="00C6689A">
              <w:rPr>
                <w:rFonts w:hint="eastAsia"/>
                <w:sz w:val="24"/>
              </w:rPr>
              <w:t>製作出濾鏡</w:t>
            </w:r>
            <w:proofErr w:type="gramEnd"/>
            <w:r w:rsidRPr="00C6689A">
              <w:rPr>
                <w:rFonts w:hint="eastAsia"/>
                <w:sz w:val="24"/>
              </w:rPr>
              <w:t>效果。</w:t>
            </w:r>
            <w:r w:rsidRPr="00C6689A">
              <w:rPr>
                <w:sz w:val="24"/>
              </w:rPr>
              <w:br/>
            </w:r>
            <w:r w:rsidRPr="00C6689A">
              <w:rPr>
                <w:noProof/>
                <w:sz w:val="24"/>
              </w:rPr>
              <w:drawing>
                <wp:inline distT="0" distB="0" distL="0" distR="0" wp14:anchorId="57969D5A" wp14:editId="481F78DC">
                  <wp:extent cx="1684020" cy="932225"/>
                  <wp:effectExtent l="0" t="0" r="0" b="127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678" cy="93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5E806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4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學生在影片中間新增一頁，搜尋並加入各種【</w:t>
            </w:r>
            <w:r w:rsidRPr="00C6689A">
              <w:rPr>
                <w:rFonts w:eastAsia="標楷體" w:hint="eastAsia"/>
              </w:rPr>
              <w:t>c</w:t>
            </w:r>
            <w:r w:rsidRPr="00C6689A">
              <w:rPr>
                <w:rFonts w:eastAsia="標楷體"/>
              </w:rPr>
              <w:t>olor blocks wipe</w:t>
            </w:r>
            <w:r w:rsidRPr="00C6689A">
              <w:rPr>
                <w:rFonts w:eastAsia="標楷體" w:hint="eastAsia"/>
              </w:rPr>
              <w:t>(</w:t>
            </w:r>
            <w:r w:rsidRPr="00C6689A">
              <w:rPr>
                <w:rFonts w:eastAsia="標楷體" w:hint="eastAsia"/>
              </w:rPr>
              <w:t>色塊擦除</w:t>
            </w:r>
            <w:r w:rsidRPr="00C6689A">
              <w:rPr>
                <w:rFonts w:eastAsia="標楷體" w:hint="eastAsia"/>
              </w:rPr>
              <w:t>)</w:t>
            </w:r>
            <w:r w:rsidRPr="00C6689A">
              <w:rPr>
                <w:rFonts w:eastAsia="標楷體" w:hint="eastAsia"/>
              </w:rPr>
              <w:t>】的影片，再加入溶解的轉場特效，就能製作出特別的轉場特效。</w:t>
            </w:r>
          </w:p>
          <w:p w14:paraId="461A05E3" w14:textId="77777777" w:rsidR="008E250A" w:rsidRDefault="008E250A" w:rsidP="008E250A">
            <w:pPr>
              <w:rPr>
                <w:rFonts w:eastAsia="標楷體"/>
                <w:u w:val="single"/>
              </w:rPr>
            </w:pPr>
          </w:p>
          <w:p w14:paraId="4A1319B4" w14:textId="77777777" w:rsidR="008E250A" w:rsidRPr="00C6689A" w:rsidRDefault="008E250A" w:rsidP="008E250A">
            <w:pPr>
              <w:rPr>
                <w:rFonts w:eastAsia="標楷體"/>
                <w:u w:val="single"/>
              </w:rPr>
            </w:pPr>
            <w:r w:rsidRPr="00C6689A">
              <w:rPr>
                <w:rFonts w:eastAsia="標楷體" w:hint="eastAsia"/>
                <w:u w:val="single"/>
              </w:rPr>
              <w:t>叄、綜合活動</w:t>
            </w:r>
          </w:p>
          <w:p w14:paraId="59CDDAF7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5"/>
              </w:numPr>
              <w:contextualSpacing w:val="0"/>
              <w:rPr>
                <w:rFonts w:eastAsia="標楷體"/>
              </w:rPr>
            </w:pPr>
            <w:proofErr w:type="gramStart"/>
            <w:r w:rsidRPr="00C6689A">
              <w:rPr>
                <w:rFonts w:eastAsia="標楷體" w:hint="eastAsia"/>
              </w:rPr>
              <w:t>第七課小作業</w:t>
            </w:r>
            <w:proofErr w:type="gramEnd"/>
            <w:r w:rsidRPr="00C6689A">
              <w:rPr>
                <w:rFonts w:eastAsia="標楷體" w:hint="eastAsia"/>
              </w:rPr>
              <w:t>：學生設計【我的學校】介紹影片。</w:t>
            </w:r>
          </w:p>
          <w:p w14:paraId="495627FF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5"/>
              </w:numPr>
              <w:contextualSpacing w:val="0"/>
              <w:rPr>
                <w:rFonts w:eastAsia="標楷體"/>
              </w:rPr>
            </w:pPr>
            <w:proofErr w:type="gramStart"/>
            <w:r w:rsidRPr="00C6689A">
              <w:rPr>
                <w:rFonts w:eastAsia="標楷體" w:hint="eastAsia"/>
              </w:rPr>
              <w:t>第八課小作業</w:t>
            </w:r>
            <w:proofErr w:type="gramEnd"/>
            <w:r w:rsidRPr="00C6689A">
              <w:rPr>
                <w:rFonts w:eastAsia="標楷體" w:hint="eastAsia"/>
              </w:rPr>
              <w:t>：學生繼續編輯本課影片，完成中華民國、韓國與泰國的頁面。</w:t>
            </w:r>
          </w:p>
          <w:p w14:paraId="09493B8E" w14:textId="77777777" w:rsidR="008E250A" w:rsidRPr="00C6689A" w:rsidRDefault="008E250A" w:rsidP="008E250A">
            <w:pPr>
              <w:pStyle w:val="af9"/>
              <w:widowControl w:val="0"/>
              <w:numPr>
                <w:ilvl w:val="0"/>
                <w:numId w:val="15"/>
              </w:numPr>
              <w:contextualSpacing w:val="0"/>
              <w:rPr>
                <w:rFonts w:eastAsia="標楷體"/>
              </w:rPr>
            </w:pPr>
            <w:r w:rsidRPr="00C6689A">
              <w:rPr>
                <w:rFonts w:eastAsia="標楷體" w:hint="eastAsia"/>
              </w:rPr>
              <w:t>讓學生從課本習題複習所學。</w:t>
            </w:r>
          </w:p>
          <w:p w14:paraId="0FCC0CEC" w14:textId="597E68DD" w:rsidR="00263E2E" w:rsidRPr="005862A5" w:rsidRDefault="008E250A" w:rsidP="008E250A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</w:rPr>
              <w:t>----------</w:t>
            </w:r>
            <w:r w:rsidRPr="00C6689A">
              <w:rPr>
                <w:rFonts w:eastAsia="標楷體" w:hint="eastAsia"/>
              </w:rPr>
              <w:t>第</w:t>
            </w:r>
            <w:r w:rsidRPr="00C66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0~18</w:t>
            </w:r>
            <w:r w:rsidRPr="00C6689A">
              <w:rPr>
                <w:rFonts w:eastAsia="標楷體" w:hint="eastAsia"/>
              </w:rPr>
              <w:t>節結束</w:t>
            </w:r>
            <w:r w:rsidRPr="00C6689A">
              <w:rPr>
                <w:rFonts w:eastAsia="標楷體" w:hint="eastAsia"/>
              </w:rPr>
              <w:t>----------</w:t>
            </w:r>
          </w:p>
        </w:tc>
        <w:tc>
          <w:tcPr>
            <w:tcW w:w="487" w:type="pct"/>
          </w:tcPr>
          <w:p w14:paraId="22187408" w14:textId="52D32087" w:rsidR="00263E2E" w:rsidRPr="005862A5" w:rsidRDefault="008E250A" w:rsidP="00263E2E">
            <w:pPr>
              <w:jc w:val="both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bCs/>
                <w:noProof/>
              </w:rPr>
              <w:lastRenderedPageBreak/>
              <w:t>課本習題、操作評量</w:t>
            </w:r>
          </w:p>
        </w:tc>
        <w:tc>
          <w:tcPr>
            <w:tcW w:w="403" w:type="pct"/>
          </w:tcPr>
          <w:p w14:paraId="1F281686" w14:textId="77777777" w:rsidR="00263E2E" w:rsidRPr="005862A5" w:rsidRDefault="00263E2E" w:rsidP="008E250A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6689A">
              <w:rPr>
                <w:rFonts w:eastAsia="標楷體" w:hint="eastAsia"/>
                <w:bCs/>
                <w:noProof/>
              </w:rPr>
              <w:t>巨岩</w:t>
            </w:r>
            <w:r w:rsidRPr="00C6689A">
              <w:rPr>
                <w:rFonts w:eastAsia="標楷體" w:hint="eastAsia"/>
                <w:bCs/>
                <w:noProof/>
              </w:rPr>
              <w:t>-</w:t>
            </w:r>
            <w:r w:rsidRPr="00C6689A">
              <w:rPr>
                <w:rFonts w:eastAsia="標楷體" w:hint="eastAsia"/>
                <w:bCs/>
                <w:noProof/>
              </w:rPr>
              <w:t>《</w:t>
            </w:r>
            <w:r w:rsidRPr="00C6689A">
              <w:rPr>
                <w:rFonts w:eastAsia="標楷體" w:hint="eastAsia"/>
                <w:bCs/>
                <w:noProof/>
              </w:rPr>
              <w:t xml:space="preserve">Canva </w:t>
            </w:r>
            <w:r w:rsidRPr="00C6689A">
              <w:rPr>
                <w:rFonts w:eastAsia="標楷體" w:hint="eastAsia"/>
                <w:bCs/>
                <w:noProof/>
              </w:rPr>
              <w:t>多媒體小神通》教材</w:t>
            </w:r>
          </w:p>
        </w:tc>
      </w:tr>
    </w:tbl>
    <w:p w14:paraId="4D9C101B" w14:textId="77777777" w:rsidR="00477E51" w:rsidRPr="005862A5" w:rsidRDefault="00477E51" w:rsidP="00477E51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BDCB600" w14:textId="77777777" w:rsidR="00477E51" w:rsidRPr="005862A5" w:rsidRDefault="00477E51" w:rsidP="00552C0A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477E51" w:rsidRPr="005862A5" w:rsidSect="000E6F02">
      <w:headerReference w:type="default" r:id="rId28"/>
      <w:pgSz w:w="16838" w:h="23811" w:code="8"/>
      <w:pgMar w:top="567" w:right="567" w:bottom="567" w:left="567" w:header="283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159131" w14:textId="77777777" w:rsidR="00102D87" w:rsidRDefault="00102D87" w:rsidP="001E09F9">
      <w:r>
        <w:separator/>
      </w:r>
    </w:p>
  </w:endnote>
  <w:endnote w:type="continuationSeparator" w:id="0">
    <w:p w14:paraId="272CA3AE" w14:textId="77777777" w:rsidR="00102D87" w:rsidRDefault="00102D87" w:rsidP="001E0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32B8E" w14:textId="77777777" w:rsidR="00102D87" w:rsidRDefault="00102D87" w:rsidP="001E09F9">
      <w:r>
        <w:separator/>
      </w:r>
    </w:p>
  </w:footnote>
  <w:footnote w:type="continuationSeparator" w:id="0">
    <w:p w14:paraId="12357435" w14:textId="77777777" w:rsidR="00102D87" w:rsidRDefault="00102D87" w:rsidP="001E0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7745E" w14:textId="5C4BD9A4" w:rsidR="002C282B" w:rsidRPr="002A5D40" w:rsidRDefault="00472E1A" w:rsidP="002C282B">
    <w:pPr>
      <w:pStyle w:val="a4"/>
      <w:rPr>
        <w:rFonts w:ascii="標楷體" w:eastAsia="標楷體" w:hAnsi="標楷體"/>
      </w:rPr>
    </w:pPr>
    <w:r w:rsidRPr="002A5D40">
      <w:rPr>
        <w:rFonts w:ascii="標楷體" w:eastAsia="標楷體" w:hAnsi="標楷體" w:hint="eastAsia"/>
      </w:rPr>
      <w:t>附件</w:t>
    </w:r>
    <w:r w:rsidR="00305274">
      <w:rPr>
        <w:rFonts w:ascii="標楷體" w:eastAsia="標楷體" w:hAnsi="標楷體" w:hint="eastAsia"/>
      </w:rPr>
      <w:t>3-</w:t>
    </w:r>
    <w:r w:rsidR="00E3297D">
      <w:rPr>
        <w:rFonts w:ascii="標楷體" w:eastAsia="標楷體" w:hAnsi="標楷體" w:hint="eastAsia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D410B"/>
    <w:multiLevelType w:val="hybridMultilevel"/>
    <w:tmpl w:val="F612BCC2"/>
    <w:lvl w:ilvl="0" w:tplc="7BC0D1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" w15:restartNumberingAfterBreak="0">
    <w:nsid w:val="11D67191"/>
    <w:multiLevelType w:val="multilevel"/>
    <w:tmpl w:val="281E7A4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upperLetter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lowerLetter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1FCB5543"/>
    <w:multiLevelType w:val="hybridMultilevel"/>
    <w:tmpl w:val="4900D4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3E7985"/>
    <w:multiLevelType w:val="multilevel"/>
    <w:tmpl w:val="85323A80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upperLetter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lowerLetter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34584872"/>
    <w:multiLevelType w:val="hybridMultilevel"/>
    <w:tmpl w:val="F22E65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A604657"/>
    <w:multiLevelType w:val="hybridMultilevel"/>
    <w:tmpl w:val="8A42A1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E865833"/>
    <w:multiLevelType w:val="multilevel"/>
    <w:tmpl w:val="B4244C2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4E096717"/>
    <w:multiLevelType w:val="multilevel"/>
    <w:tmpl w:val="22BC09A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  <w:sz w:val="24"/>
      </w:rPr>
    </w:lvl>
    <w:lvl w:ilvl="1">
      <w:start w:val="1"/>
      <w:numFmt w:val="decimal"/>
      <w:suff w:val="space"/>
      <w:lvlText w:val="(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8" w15:restartNumberingAfterBreak="0">
    <w:nsid w:val="58475FC4"/>
    <w:multiLevelType w:val="hybridMultilevel"/>
    <w:tmpl w:val="4900D4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33D5D37"/>
    <w:multiLevelType w:val="multilevel"/>
    <w:tmpl w:val="281E7A4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upperLetter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lowerLetter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 w15:restartNumberingAfterBreak="0">
    <w:nsid w:val="66366345"/>
    <w:multiLevelType w:val="hybridMultilevel"/>
    <w:tmpl w:val="8A42A1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76D1A55"/>
    <w:multiLevelType w:val="multilevel"/>
    <w:tmpl w:val="9FE8F4AE"/>
    <w:lvl w:ilvl="0">
      <w:start w:val="1"/>
      <w:numFmt w:val="taiwaneseCountingThousand"/>
      <w:pStyle w:val="a"/>
      <w:lvlText w:val="%1、"/>
      <w:lvlJc w:val="left"/>
      <w:pPr>
        <w:ind w:left="0" w:firstLine="0"/>
      </w:pPr>
      <w:rPr>
        <w:rFonts w:ascii="Times New Roman" w:eastAsia="標楷體" w:hAnsi="Times New Roman" w:hint="default"/>
        <w:b w:val="0"/>
        <w:i w:val="0"/>
      </w:rPr>
    </w:lvl>
    <w:lvl w:ilvl="1">
      <w:start w:val="1"/>
      <w:numFmt w:val="decimal"/>
      <w:pStyle w:val="-"/>
      <w:suff w:val="space"/>
      <w:lvlText w:val="%2. "/>
      <w:lvlJc w:val="left"/>
      <w:pPr>
        <w:ind w:left="425" w:hanging="283"/>
      </w:pPr>
      <w:rPr>
        <w:rFonts w:ascii="Times New Roman" w:eastAsia="標楷體" w:hAnsi="Times New Roman"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68CA6D0F"/>
    <w:multiLevelType w:val="hybridMultilevel"/>
    <w:tmpl w:val="4900D4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C5C4761"/>
    <w:multiLevelType w:val="hybridMultilevel"/>
    <w:tmpl w:val="8A42A1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5410304"/>
    <w:multiLevelType w:val="multilevel"/>
    <w:tmpl w:val="E3EC6A74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6"/>
  </w:num>
  <w:num w:numId="2">
    <w:abstractNumId w:val="14"/>
  </w:num>
  <w:num w:numId="3">
    <w:abstractNumId w:val="0"/>
  </w:num>
  <w:num w:numId="4">
    <w:abstractNumId w:val="4"/>
  </w:num>
  <w:num w:numId="5">
    <w:abstractNumId w:val="7"/>
  </w:num>
  <w:num w:numId="6">
    <w:abstractNumId w:val="11"/>
  </w:num>
  <w:num w:numId="7">
    <w:abstractNumId w:val="2"/>
  </w:num>
  <w:num w:numId="8">
    <w:abstractNumId w:val="3"/>
  </w:num>
  <w:num w:numId="9">
    <w:abstractNumId w:val="5"/>
  </w:num>
  <w:num w:numId="10">
    <w:abstractNumId w:val="8"/>
  </w:num>
  <w:num w:numId="11">
    <w:abstractNumId w:val="1"/>
  </w:num>
  <w:num w:numId="12">
    <w:abstractNumId w:val="13"/>
  </w:num>
  <w:num w:numId="13">
    <w:abstractNumId w:val="12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C7"/>
    <w:rsid w:val="00000218"/>
    <w:rsid w:val="000003B7"/>
    <w:rsid w:val="000067B2"/>
    <w:rsid w:val="00012156"/>
    <w:rsid w:val="00025C88"/>
    <w:rsid w:val="00026499"/>
    <w:rsid w:val="00032143"/>
    <w:rsid w:val="00045C76"/>
    <w:rsid w:val="00046906"/>
    <w:rsid w:val="00082472"/>
    <w:rsid w:val="000956AA"/>
    <w:rsid w:val="000A4BE5"/>
    <w:rsid w:val="000A5732"/>
    <w:rsid w:val="000B195F"/>
    <w:rsid w:val="000C0295"/>
    <w:rsid w:val="000D6595"/>
    <w:rsid w:val="000E6F02"/>
    <w:rsid w:val="000E70B6"/>
    <w:rsid w:val="000F1175"/>
    <w:rsid w:val="000F5993"/>
    <w:rsid w:val="000F78BC"/>
    <w:rsid w:val="000F7BDE"/>
    <w:rsid w:val="00102D87"/>
    <w:rsid w:val="00112BD7"/>
    <w:rsid w:val="00126102"/>
    <w:rsid w:val="001349A8"/>
    <w:rsid w:val="00137654"/>
    <w:rsid w:val="0014689E"/>
    <w:rsid w:val="00157CEA"/>
    <w:rsid w:val="00176EE0"/>
    <w:rsid w:val="00180CC5"/>
    <w:rsid w:val="00182443"/>
    <w:rsid w:val="00182BE0"/>
    <w:rsid w:val="00187E71"/>
    <w:rsid w:val="00192356"/>
    <w:rsid w:val="001977AB"/>
    <w:rsid w:val="001B6014"/>
    <w:rsid w:val="001C11E0"/>
    <w:rsid w:val="001C7F16"/>
    <w:rsid w:val="001E09F9"/>
    <w:rsid w:val="001E1BDB"/>
    <w:rsid w:val="001E713E"/>
    <w:rsid w:val="001F7474"/>
    <w:rsid w:val="001F78B1"/>
    <w:rsid w:val="00202704"/>
    <w:rsid w:val="0021292F"/>
    <w:rsid w:val="002133AB"/>
    <w:rsid w:val="00213EBC"/>
    <w:rsid w:val="002201F5"/>
    <w:rsid w:val="002217BC"/>
    <w:rsid w:val="00252295"/>
    <w:rsid w:val="00257CA4"/>
    <w:rsid w:val="0026307C"/>
    <w:rsid w:val="00263E2E"/>
    <w:rsid w:val="002656EA"/>
    <w:rsid w:val="002753BF"/>
    <w:rsid w:val="002758FF"/>
    <w:rsid w:val="00281925"/>
    <w:rsid w:val="00282D34"/>
    <w:rsid w:val="00286217"/>
    <w:rsid w:val="00292039"/>
    <w:rsid w:val="002A4997"/>
    <w:rsid w:val="002A5D40"/>
    <w:rsid w:val="002B575D"/>
    <w:rsid w:val="002C282B"/>
    <w:rsid w:val="002C284F"/>
    <w:rsid w:val="002D115B"/>
    <w:rsid w:val="002D4CAB"/>
    <w:rsid w:val="002E1565"/>
    <w:rsid w:val="002E4FC6"/>
    <w:rsid w:val="00305274"/>
    <w:rsid w:val="00306883"/>
    <w:rsid w:val="00342E7A"/>
    <w:rsid w:val="0034713D"/>
    <w:rsid w:val="0035113D"/>
    <w:rsid w:val="003528CC"/>
    <w:rsid w:val="00353873"/>
    <w:rsid w:val="003542DC"/>
    <w:rsid w:val="00355DA3"/>
    <w:rsid w:val="003563DE"/>
    <w:rsid w:val="0038261A"/>
    <w:rsid w:val="00387C0E"/>
    <w:rsid w:val="00387EA3"/>
    <w:rsid w:val="003956BA"/>
    <w:rsid w:val="00397763"/>
    <w:rsid w:val="003A1011"/>
    <w:rsid w:val="003A3EFF"/>
    <w:rsid w:val="003B761D"/>
    <w:rsid w:val="003C0F32"/>
    <w:rsid w:val="003E0E8E"/>
    <w:rsid w:val="003E58CE"/>
    <w:rsid w:val="003E6127"/>
    <w:rsid w:val="004103C5"/>
    <w:rsid w:val="004143B6"/>
    <w:rsid w:val="0042601A"/>
    <w:rsid w:val="00430520"/>
    <w:rsid w:val="0043709D"/>
    <w:rsid w:val="0044038F"/>
    <w:rsid w:val="004410A7"/>
    <w:rsid w:val="0045292B"/>
    <w:rsid w:val="004532CD"/>
    <w:rsid w:val="0046070B"/>
    <w:rsid w:val="00462888"/>
    <w:rsid w:val="00464E51"/>
    <w:rsid w:val="00465E71"/>
    <w:rsid w:val="00465F09"/>
    <w:rsid w:val="00472E1A"/>
    <w:rsid w:val="00477E51"/>
    <w:rsid w:val="004874E9"/>
    <w:rsid w:val="004A5F0B"/>
    <w:rsid w:val="004B2596"/>
    <w:rsid w:val="004B2F72"/>
    <w:rsid w:val="004B5B23"/>
    <w:rsid w:val="004C309D"/>
    <w:rsid w:val="004C64C5"/>
    <w:rsid w:val="004D4AC9"/>
    <w:rsid w:val="004E2037"/>
    <w:rsid w:val="004E7CF6"/>
    <w:rsid w:val="004F30B5"/>
    <w:rsid w:val="00524621"/>
    <w:rsid w:val="00525F2A"/>
    <w:rsid w:val="00526E16"/>
    <w:rsid w:val="005279C8"/>
    <w:rsid w:val="00535F32"/>
    <w:rsid w:val="00541956"/>
    <w:rsid w:val="00543CDD"/>
    <w:rsid w:val="00552C0A"/>
    <w:rsid w:val="0056640C"/>
    <w:rsid w:val="00567AD2"/>
    <w:rsid w:val="00575589"/>
    <w:rsid w:val="00580959"/>
    <w:rsid w:val="005862A5"/>
    <w:rsid w:val="00587513"/>
    <w:rsid w:val="00591AB3"/>
    <w:rsid w:val="005A3447"/>
    <w:rsid w:val="005A5B68"/>
    <w:rsid w:val="005D0FD5"/>
    <w:rsid w:val="005D2FC2"/>
    <w:rsid w:val="005F40E4"/>
    <w:rsid w:val="005F5321"/>
    <w:rsid w:val="0060053B"/>
    <w:rsid w:val="0060058D"/>
    <w:rsid w:val="006006C0"/>
    <w:rsid w:val="00601D6B"/>
    <w:rsid w:val="00613E83"/>
    <w:rsid w:val="00617503"/>
    <w:rsid w:val="006304AE"/>
    <w:rsid w:val="006369D1"/>
    <w:rsid w:val="006432B6"/>
    <w:rsid w:val="00653020"/>
    <w:rsid w:val="00663FA6"/>
    <w:rsid w:val="00666573"/>
    <w:rsid w:val="00673AC1"/>
    <w:rsid w:val="0069753D"/>
    <w:rsid w:val="006A1D8B"/>
    <w:rsid w:val="006A1EDB"/>
    <w:rsid w:val="006A5077"/>
    <w:rsid w:val="006B4858"/>
    <w:rsid w:val="006B799D"/>
    <w:rsid w:val="006C12AA"/>
    <w:rsid w:val="006C57EA"/>
    <w:rsid w:val="006E11ED"/>
    <w:rsid w:val="006E30DC"/>
    <w:rsid w:val="006F5AF6"/>
    <w:rsid w:val="006F62F0"/>
    <w:rsid w:val="006F6738"/>
    <w:rsid w:val="00716D18"/>
    <w:rsid w:val="0071772C"/>
    <w:rsid w:val="00717999"/>
    <w:rsid w:val="00737565"/>
    <w:rsid w:val="00743D41"/>
    <w:rsid w:val="00745A75"/>
    <w:rsid w:val="007506E2"/>
    <w:rsid w:val="00754209"/>
    <w:rsid w:val="007706DD"/>
    <w:rsid w:val="007718A4"/>
    <w:rsid w:val="007722B9"/>
    <w:rsid w:val="0077364E"/>
    <w:rsid w:val="00774392"/>
    <w:rsid w:val="00786AA7"/>
    <w:rsid w:val="007A307F"/>
    <w:rsid w:val="007A5193"/>
    <w:rsid w:val="007C0BF1"/>
    <w:rsid w:val="007C258A"/>
    <w:rsid w:val="007C5FC6"/>
    <w:rsid w:val="007D0A4E"/>
    <w:rsid w:val="007D18C8"/>
    <w:rsid w:val="007E076D"/>
    <w:rsid w:val="007E09E1"/>
    <w:rsid w:val="007F2E48"/>
    <w:rsid w:val="00804B09"/>
    <w:rsid w:val="008243A7"/>
    <w:rsid w:val="008262C3"/>
    <w:rsid w:val="00830277"/>
    <w:rsid w:val="0087419E"/>
    <w:rsid w:val="00877B86"/>
    <w:rsid w:val="00881AE8"/>
    <w:rsid w:val="00890A07"/>
    <w:rsid w:val="008A6A78"/>
    <w:rsid w:val="008B2175"/>
    <w:rsid w:val="008B45CB"/>
    <w:rsid w:val="008B4C67"/>
    <w:rsid w:val="008C15A9"/>
    <w:rsid w:val="008D5BBC"/>
    <w:rsid w:val="008D68E8"/>
    <w:rsid w:val="008D6D99"/>
    <w:rsid w:val="008D7541"/>
    <w:rsid w:val="008D77AD"/>
    <w:rsid w:val="008E250A"/>
    <w:rsid w:val="008E2D3F"/>
    <w:rsid w:val="008E5AE5"/>
    <w:rsid w:val="008F046C"/>
    <w:rsid w:val="008F5F93"/>
    <w:rsid w:val="008F7715"/>
    <w:rsid w:val="00906FFB"/>
    <w:rsid w:val="00926E44"/>
    <w:rsid w:val="0093146B"/>
    <w:rsid w:val="0094392D"/>
    <w:rsid w:val="009475B5"/>
    <w:rsid w:val="00961CB7"/>
    <w:rsid w:val="00963C8C"/>
    <w:rsid w:val="00965824"/>
    <w:rsid w:val="00965E04"/>
    <w:rsid w:val="00973522"/>
    <w:rsid w:val="009776F8"/>
    <w:rsid w:val="00986B8C"/>
    <w:rsid w:val="00993013"/>
    <w:rsid w:val="009940CF"/>
    <w:rsid w:val="009A04F2"/>
    <w:rsid w:val="009A1175"/>
    <w:rsid w:val="009A2C96"/>
    <w:rsid w:val="009B2E24"/>
    <w:rsid w:val="009C0110"/>
    <w:rsid w:val="009C31DB"/>
    <w:rsid w:val="009D09F4"/>
    <w:rsid w:val="00A07608"/>
    <w:rsid w:val="00A16219"/>
    <w:rsid w:val="00A34BC9"/>
    <w:rsid w:val="00A358DD"/>
    <w:rsid w:val="00A36AFC"/>
    <w:rsid w:val="00A46B85"/>
    <w:rsid w:val="00A5006C"/>
    <w:rsid w:val="00A56502"/>
    <w:rsid w:val="00A600CC"/>
    <w:rsid w:val="00A61519"/>
    <w:rsid w:val="00A6221A"/>
    <w:rsid w:val="00A820AD"/>
    <w:rsid w:val="00A833B3"/>
    <w:rsid w:val="00A86D7E"/>
    <w:rsid w:val="00A93AA8"/>
    <w:rsid w:val="00A944D2"/>
    <w:rsid w:val="00AA61CC"/>
    <w:rsid w:val="00AB785E"/>
    <w:rsid w:val="00AD2F9A"/>
    <w:rsid w:val="00AD5461"/>
    <w:rsid w:val="00AD6604"/>
    <w:rsid w:val="00AD7B59"/>
    <w:rsid w:val="00AE26A2"/>
    <w:rsid w:val="00AF2B80"/>
    <w:rsid w:val="00AF458E"/>
    <w:rsid w:val="00B017C7"/>
    <w:rsid w:val="00B1030B"/>
    <w:rsid w:val="00B111E1"/>
    <w:rsid w:val="00B23455"/>
    <w:rsid w:val="00B25D2A"/>
    <w:rsid w:val="00B33D93"/>
    <w:rsid w:val="00B5082C"/>
    <w:rsid w:val="00B55E06"/>
    <w:rsid w:val="00B632C0"/>
    <w:rsid w:val="00B717C1"/>
    <w:rsid w:val="00B72A3F"/>
    <w:rsid w:val="00B72A6D"/>
    <w:rsid w:val="00B731CF"/>
    <w:rsid w:val="00B748CE"/>
    <w:rsid w:val="00B76925"/>
    <w:rsid w:val="00B97820"/>
    <w:rsid w:val="00BA57F5"/>
    <w:rsid w:val="00BB1FAA"/>
    <w:rsid w:val="00BC786C"/>
    <w:rsid w:val="00BD1057"/>
    <w:rsid w:val="00BD7560"/>
    <w:rsid w:val="00BF0019"/>
    <w:rsid w:val="00BF2742"/>
    <w:rsid w:val="00BF319C"/>
    <w:rsid w:val="00C12A43"/>
    <w:rsid w:val="00C15E12"/>
    <w:rsid w:val="00C220FF"/>
    <w:rsid w:val="00C23B9C"/>
    <w:rsid w:val="00C31556"/>
    <w:rsid w:val="00C345C1"/>
    <w:rsid w:val="00C43F81"/>
    <w:rsid w:val="00C605EE"/>
    <w:rsid w:val="00C945B9"/>
    <w:rsid w:val="00C96863"/>
    <w:rsid w:val="00CB6241"/>
    <w:rsid w:val="00CC11EC"/>
    <w:rsid w:val="00CC6B46"/>
    <w:rsid w:val="00CD5276"/>
    <w:rsid w:val="00CE0A6C"/>
    <w:rsid w:val="00CE1A6F"/>
    <w:rsid w:val="00CE3BAB"/>
    <w:rsid w:val="00CE401D"/>
    <w:rsid w:val="00CE4584"/>
    <w:rsid w:val="00CF0561"/>
    <w:rsid w:val="00D06C9B"/>
    <w:rsid w:val="00D075AF"/>
    <w:rsid w:val="00D22448"/>
    <w:rsid w:val="00D367D7"/>
    <w:rsid w:val="00D40BF8"/>
    <w:rsid w:val="00D43615"/>
    <w:rsid w:val="00D55C7B"/>
    <w:rsid w:val="00D70B8C"/>
    <w:rsid w:val="00D71C95"/>
    <w:rsid w:val="00D82057"/>
    <w:rsid w:val="00D82705"/>
    <w:rsid w:val="00D82C0C"/>
    <w:rsid w:val="00D87672"/>
    <w:rsid w:val="00D92550"/>
    <w:rsid w:val="00D93F1B"/>
    <w:rsid w:val="00D95EA1"/>
    <w:rsid w:val="00DA22BB"/>
    <w:rsid w:val="00DA7F3C"/>
    <w:rsid w:val="00DB16A3"/>
    <w:rsid w:val="00DB27EF"/>
    <w:rsid w:val="00DB4D44"/>
    <w:rsid w:val="00DB5592"/>
    <w:rsid w:val="00DC4BFB"/>
    <w:rsid w:val="00DD732E"/>
    <w:rsid w:val="00E0345D"/>
    <w:rsid w:val="00E0428B"/>
    <w:rsid w:val="00E17579"/>
    <w:rsid w:val="00E31D75"/>
    <w:rsid w:val="00E3297D"/>
    <w:rsid w:val="00E33A77"/>
    <w:rsid w:val="00E50D4A"/>
    <w:rsid w:val="00E63BF6"/>
    <w:rsid w:val="00E671A4"/>
    <w:rsid w:val="00E67508"/>
    <w:rsid w:val="00E73E30"/>
    <w:rsid w:val="00EA04D5"/>
    <w:rsid w:val="00EA7035"/>
    <w:rsid w:val="00EE064C"/>
    <w:rsid w:val="00F024D0"/>
    <w:rsid w:val="00F03297"/>
    <w:rsid w:val="00F032DA"/>
    <w:rsid w:val="00F240EF"/>
    <w:rsid w:val="00F24DF8"/>
    <w:rsid w:val="00F326F9"/>
    <w:rsid w:val="00F401C1"/>
    <w:rsid w:val="00F608E5"/>
    <w:rsid w:val="00F60B4A"/>
    <w:rsid w:val="00F82658"/>
    <w:rsid w:val="00F8710D"/>
    <w:rsid w:val="00FA07F4"/>
    <w:rsid w:val="00FB4784"/>
    <w:rsid w:val="00FC1DF4"/>
    <w:rsid w:val="00FD3766"/>
    <w:rsid w:val="00FD6D91"/>
    <w:rsid w:val="00FE0DAB"/>
    <w:rsid w:val="00FE2156"/>
    <w:rsid w:val="00FF0625"/>
    <w:rsid w:val="00FF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10BC4"/>
  <w15:docId w15:val="{82FB434D-77C0-4216-BD2D-9AC1AAD4B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0"/>
    <w:link w:val="a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link w:val="a7"/>
  </w:style>
  <w:style w:type="paragraph" w:styleId="a9">
    <w:name w:val="No Spacing"/>
    <w:uiPriority w:val="1"/>
    <w:qFormat/>
  </w:style>
  <w:style w:type="character" w:customStyle="1" w:styleId="10">
    <w:name w:val="標題 1 字元"/>
    <w:basedOn w:val="a1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標題 2 字元"/>
    <w:basedOn w:val="a1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標題 3 字元"/>
    <w:basedOn w:val="a1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標題 4 字元"/>
    <w:basedOn w:val="a1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標題 5 字元"/>
    <w:basedOn w:val="a1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標題 6 字元"/>
    <w:basedOn w:val="a1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標題 7 字元"/>
    <w:basedOn w:val="a1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1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標題 9 字元"/>
    <w:basedOn w:val="a1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0"/>
    <w:next w:val="a0"/>
    <w:link w:val="ab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b">
    <w:name w:val="標題 字元"/>
    <w:basedOn w:val="a1"/>
    <w:link w:val="aa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c">
    <w:name w:val="Subtitle"/>
    <w:basedOn w:val="a0"/>
    <w:next w:val="a0"/>
    <w:link w:val="ad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d">
    <w:name w:val="副標題 字元"/>
    <w:basedOn w:val="a1"/>
    <w:link w:val="ac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e">
    <w:name w:val="Subtle Emphasis"/>
    <w:basedOn w:val="a1"/>
    <w:uiPriority w:val="19"/>
    <w:qFormat/>
    <w:rPr>
      <w:i/>
      <w:iCs/>
      <w:color w:val="808080" w:themeColor="text1" w:themeTint="7F"/>
    </w:rPr>
  </w:style>
  <w:style w:type="character" w:styleId="af">
    <w:name w:val="Emphasis"/>
    <w:basedOn w:val="a1"/>
    <w:uiPriority w:val="20"/>
    <w:qFormat/>
    <w:rPr>
      <w:i/>
      <w:iCs/>
    </w:rPr>
  </w:style>
  <w:style w:type="character" w:styleId="af0">
    <w:name w:val="Intense Emphasis"/>
    <w:basedOn w:val="a1"/>
    <w:uiPriority w:val="21"/>
    <w:qFormat/>
    <w:rPr>
      <w:b/>
      <w:bCs/>
      <w:i/>
      <w:iCs/>
      <w:color w:val="4472C4" w:themeColor="accent1"/>
    </w:rPr>
  </w:style>
  <w:style w:type="character" w:styleId="af1">
    <w:name w:val="Strong"/>
    <w:basedOn w:val="a1"/>
    <w:uiPriority w:val="22"/>
    <w:qFormat/>
    <w:rPr>
      <w:b/>
      <w:bCs/>
    </w:rPr>
  </w:style>
  <w:style w:type="paragraph" w:styleId="af2">
    <w:name w:val="Quote"/>
    <w:basedOn w:val="a0"/>
    <w:next w:val="a0"/>
    <w:link w:val="af3"/>
    <w:uiPriority w:val="29"/>
    <w:qFormat/>
    <w:rPr>
      <w:i/>
      <w:iCs/>
      <w:color w:val="000000" w:themeColor="text1"/>
    </w:rPr>
  </w:style>
  <w:style w:type="character" w:customStyle="1" w:styleId="af3">
    <w:name w:val="引文 字元"/>
    <w:basedOn w:val="a1"/>
    <w:link w:val="af2"/>
    <w:uiPriority w:val="29"/>
    <w:rPr>
      <w:i/>
      <w:iCs/>
      <w:color w:val="000000" w:themeColor="text1"/>
    </w:rPr>
  </w:style>
  <w:style w:type="paragraph" w:styleId="af4">
    <w:name w:val="Intense Quote"/>
    <w:basedOn w:val="a0"/>
    <w:next w:val="a0"/>
    <w:link w:val="af5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5">
    <w:name w:val="鮮明引文 字元"/>
    <w:basedOn w:val="a1"/>
    <w:link w:val="af4"/>
    <w:uiPriority w:val="30"/>
    <w:rPr>
      <w:b/>
      <w:bCs/>
      <w:i/>
      <w:iCs/>
      <w:color w:val="4472C4" w:themeColor="accent1"/>
    </w:rPr>
  </w:style>
  <w:style w:type="character" w:styleId="af6">
    <w:name w:val="Subtle Reference"/>
    <w:basedOn w:val="a1"/>
    <w:uiPriority w:val="31"/>
    <w:qFormat/>
    <w:rPr>
      <w:smallCaps/>
      <w:color w:val="ED7D31" w:themeColor="accent2"/>
      <w:u w:val="single"/>
    </w:rPr>
  </w:style>
  <w:style w:type="character" w:styleId="af7">
    <w:name w:val="Intense Reference"/>
    <w:basedOn w:val="a1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8">
    <w:name w:val="Book Title"/>
    <w:basedOn w:val="a1"/>
    <w:uiPriority w:val="33"/>
    <w:qFormat/>
    <w:rPr>
      <w:b/>
      <w:bCs/>
      <w:smallCaps/>
      <w:spacing w:val="5"/>
    </w:rPr>
  </w:style>
  <w:style w:type="paragraph" w:styleId="af9">
    <w:name w:val="List Paragraph"/>
    <w:basedOn w:val="a0"/>
    <w:link w:val="afa"/>
    <w:uiPriority w:val="34"/>
    <w:qFormat/>
    <w:pPr>
      <w:ind w:left="720"/>
      <w:contextualSpacing/>
    </w:pPr>
  </w:style>
  <w:style w:type="paragraph" w:styleId="afb">
    <w:name w:val="footnote text"/>
    <w:basedOn w:val="a0"/>
    <w:link w:val="afc"/>
    <w:uiPriority w:val="99"/>
    <w:semiHidden/>
    <w:unhideWhenUsed/>
    <w:rPr>
      <w:sz w:val="20"/>
      <w:szCs w:val="20"/>
    </w:rPr>
  </w:style>
  <w:style w:type="character" w:customStyle="1" w:styleId="afc">
    <w:name w:val="註腳文字 字元"/>
    <w:basedOn w:val="a1"/>
    <w:link w:val="afb"/>
    <w:uiPriority w:val="99"/>
    <w:semiHidden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Pr>
      <w:vertAlign w:val="superscript"/>
    </w:rPr>
  </w:style>
  <w:style w:type="paragraph" w:styleId="afe">
    <w:name w:val="endnote text"/>
    <w:basedOn w:val="a0"/>
    <w:link w:val="aff"/>
    <w:uiPriority w:val="99"/>
    <w:semiHidden/>
    <w:unhideWhenUsed/>
    <w:rPr>
      <w:sz w:val="20"/>
      <w:szCs w:val="20"/>
    </w:rPr>
  </w:style>
  <w:style w:type="character" w:customStyle="1" w:styleId="aff">
    <w:name w:val="章節附註文字 字元"/>
    <w:basedOn w:val="a1"/>
    <w:link w:val="afe"/>
    <w:uiPriority w:val="99"/>
    <w:semiHidden/>
    <w:rPr>
      <w:sz w:val="20"/>
      <w:szCs w:val="20"/>
    </w:rPr>
  </w:style>
  <w:style w:type="character" w:styleId="aff0">
    <w:name w:val="endnote reference"/>
    <w:basedOn w:val="a1"/>
    <w:uiPriority w:val="99"/>
    <w:semiHidden/>
    <w:unhideWhenUsed/>
    <w:rPr>
      <w:vertAlign w:val="superscript"/>
    </w:rPr>
  </w:style>
  <w:style w:type="paragraph" w:styleId="aff1">
    <w:name w:val="Plain Text"/>
    <w:basedOn w:val="a0"/>
    <w:link w:val="aff2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f2">
    <w:name w:val="純文字 字元"/>
    <w:basedOn w:val="a1"/>
    <w:link w:val="aff1"/>
    <w:uiPriority w:val="99"/>
    <w:rPr>
      <w:rFonts w:ascii="Courier New" w:hAnsi="Courier New" w:cs="Courier New"/>
      <w:sz w:val="21"/>
      <w:szCs w:val="21"/>
    </w:rPr>
  </w:style>
  <w:style w:type="paragraph" w:styleId="aff3">
    <w:name w:val="envelope address"/>
    <w:basedOn w:val="a0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aff4">
    <w:name w:val="envelope return"/>
    <w:basedOn w:val="a0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5">
    <w:name w:val="Balloon Text"/>
    <w:basedOn w:val="a0"/>
    <w:link w:val="aff6"/>
    <w:uiPriority w:val="99"/>
    <w:semiHidden/>
    <w:unhideWhenUsed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6">
    <w:name w:val="註解方塊文字 字元"/>
    <w:basedOn w:val="a1"/>
    <w:link w:val="aff5"/>
    <w:uiPriority w:val="99"/>
    <w:semiHidden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頁首 字元"/>
    <w:basedOn w:val="a1"/>
    <w:link w:val="a4"/>
    <w:uiPriority w:val="99"/>
    <w:rsid w:val="006304AE"/>
  </w:style>
  <w:style w:type="character" w:customStyle="1" w:styleId="afa">
    <w:name w:val="清單段落 字元"/>
    <w:link w:val="af9"/>
    <w:uiPriority w:val="34"/>
    <w:locked/>
    <w:rsid w:val="008E250A"/>
    <w:rPr>
      <w:sz w:val="24"/>
      <w:szCs w:val="24"/>
    </w:rPr>
  </w:style>
  <w:style w:type="paragraph" w:customStyle="1" w:styleId="a">
    <w:name w:val="教學活動內容"/>
    <w:basedOn w:val="a0"/>
    <w:qFormat/>
    <w:rsid w:val="008E250A"/>
    <w:pPr>
      <w:widowControl w:val="0"/>
      <w:numPr>
        <w:numId w:val="6"/>
      </w:numPr>
      <w:snapToGrid w:val="0"/>
      <w:jc w:val="both"/>
    </w:pPr>
    <w:rPr>
      <w:rFonts w:eastAsia="標楷體"/>
      <w:b/>
      <w:kern w:val="2"/>
      <w:sz w:val="20"/>
    </w:rPr>
  </w:style>
  <w:style w:type="paragraph" w:customStyle="1" w:styleId="-">
    <w:name w:val="教學活動-子項目"/>
    <w:basedOn w:val="a0"/>
    <w:qFormat/>
    <w:rsid w:val="008E250A"/>
    <w:pPr>
      <w:widowControl w:val="0"/>
      <w:numPr>
        <w:ilvl w:val="1"/>
        <w:numId w:val="6"/>
      </w:numPr>
      <w:snapToGrid w:val="0"/>
      <w:jc w:val="both"/>
    </w:pPr>
    <w:rPr>
      <w:rFonts w:eastAsia="標楷體"/>
      <w:kern w:val="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2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B6923-2F44-438A-84E2-21787CA4A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1202</Words>
  <Characters>6852</Characters>
  <Application>Microsoft Office Word</Application>
  <DocSecurity>0</DocSecurity>
  <Lines>57</Lines>
  <Paragraphs>16</Paragraphs>
  <ScaleCrop>false</ScaleCrop>
  <Company/>
  <LinksUpToDate>false</LinksUpToDate>
  <CharactersWithSpaces>8038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</dc:title>
  <dc:creator>wen</dc:creator>
  <cp:lastModifiedBy>MM</cp:lastModifiedBy>
  <cp:revision>4</cp:revision>
  <cp:lastPrinted>2023-05-02T15:00:00Z</cp:lastPrinted>
  <dcterms:created xsi:type="dcterms:W3CDTF">2024-07-07T18:08:00Z</dcterms:created>
  <dcterms:modified xsi:type="dcterms:W3CDTF">2024-07-10T06:17:00Z</dcterms:modified>
</cp:coreProperties>
</file>