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F1064" w:rsidRPr="002B1165" w:rsidRDefault="00DF1064" w:rsidP="00DF1064">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9913CB">
        <w:rPr>
          <w:rFonts w:ascii="標楷體" w:eastAsia="標楷體" w:hAnsi="標楷體" w:hint="eastAsia"/>
          <w:b/>
          <w:sz w:val="30"/>
          <w:szCs w:val="30"/>
        </w:rPr>
        <w:t>新豐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114</w:t>
      </w:r>
      <w:r w:rsidRPr="002B1165">
        <w:rPr>
          <w:rFonts w:ascii="標楷體" w:eastAsia="標楷體" w:hAnsi="標楷體"/>
          <w:b/>
          <w:sz w:val="30"/>
          <w:szCs w:val="30"/>
        </w:rPr>
        <w:t>學年度</w:t>
      </w:r>
      <w:r w:rsidR="007B487D">
        <w:rPr>
          <w:rFonts w:ascii="標楷體" w:eastAsia="標楷體" w:hAnsi="標楷體" w:hint="eastAsia"/>
          <w:b/>
          <w:sz w:val="30"/>
          <w:szCs w:val="30"/>
        </w:rPr>
        <w:t>領域學習</w:t>
      </w:r>
      <w:r w:rsidRPr="002B1165">
        <w:rPr>
          <w:rFonts w:ascii="標楷體" w:eastAsia="標楷體" w:hAnsi="標楷體" w:hint="eastAsia"/>
          <w:b/>
          <w:sz w:val="30"/>
          <w:szCs w:val="30"/>
        </w:rPr>
        <w:t>課程計畫</w:t>
      </w:r>
    </w:p>
    <w:p w:rsidR="00DF1064" w:rsidRPr="003542DC" w:rsidRDefault="00DF1064" w:rsidP="00DF1064">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DF1064" w:rsidTr="004018A4">
        <w:trPr>
          <w:trHeight w:val="680"/>
        </w:trPr>
        <w:tc>
          <w:tcPr>
            <w:tcW w:w="1195" w:type="dxa"/>
            <w:vAlign w:val="center"/>
          </w:tcPr>
          <w:p w:rsidR="00DF1064" w:rsidRDefault="00DF1064" w:rsidP="004018A4">
            <w:pPr>
              <w:jc w:val="center"/>
              <w:rPr>
                <w:rFonts w:ascii="標楷體" w:eastAsia="標楷體" w:hAnsi="標楷體"/>
                <w:sz w:val="28"/>
              </w:rPr>
            </w:pPr>
            <w:r>
              <w:rPr>
                <w:rFonts w:ascii="標楷體" w:eastAsia="標楷體" w:hAnsi="標楷體" w:hint="eastAsia"/>
                <w:sz w:val="28"/>
              </w:rPr>
              <w:t>領域</w:t>
            </w:r>
          </w:p>
          <w:p w:rsidR="00DF1064" w:rsidRDefault="00DF1064" w:rsidP="004018A4">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DF1064" w:rsidRPr="0020777A" w:rsidRDefault="00DF1064" w:rsidP="004018A4">
            <w:pPr>
              <w:spacing w:line="260" w:lineRule="exact"/>
              <w:rPr>
                <w:rFonts w:eastAsiaTheme="minorEastAsia"/>
                <w:sz w:val="20"/>
                <w:szCs w:val="20"/>
              </w:rPr>
            </w:pPr>
            <w:r w:rsidRPr="0020777A">
              <w:rPr>
                <w:rFonts w:ascii="標楷體" w:eastAsia="標楷體" w:hAnsi="標楷體" w:hint="eastAsia"/>
                <w:snapToGrid w:val="0"/>
                <w:color w:val="000000"/>
                <w:sz w:val="28"/>
                <w:szCs w:val="20"/>
              </w:rPr>
              <w:t>藝術</w:t>
            </w:r>
            <w:r w:rsidRPr="0020777A">
              <w:rPr>
                <w:rFonts w:ascii="標楷體" w:eastAsia="標楷體" w:hAnsi="標楷體" w:hint="eastAsia"/>
                <w:color w:val="000000"/>
                <w:sz w:val="28"/>
                <w:szCs w:val="20"/>
              </w:rPr>
              <w:t>領域</w:t>
            </w:r>
          </w:p>
        </w:tc>
        <w:tc>
          <w:tcPr>
            <w:tcW w:w="2126" w:type="dxa"/>
            <w:vAlign w:val="center"/>
          </w:tcPr>
          <w:p w:rsidR="00DF1064" w:rsidRPr="006F5AF6" w:rsidRDefault="00DF1064" w:rsidP="004018A4">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DF1064" w:rsidRPr="006F5AF6" w:rsidRDefault="00DF1064" w:rsidP="004018A4">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四</w:t>
            </w:r>
            <w:r w:rsidRPr="00F3732C">
              <w:rPr>
                <w:rFonts w:ascii="標楷體" w:eastAsia="標楷體" w:hAnsi="標楷體" w:hint="eastAsia"/>
                <w:color w:val="000000"/>
                <w:sz w:val="28"/>
              </w:rPr>
              <w:t>年級</w:t>
            </w:r>
          </w:p>
        </w:tc>
      </w:tr>
      <w:tr w:rsidR="00DF1064" w:rsidTr="004018A4">
        <w:trPr>
          <w:trHeight w:val="680"/>
        </w:trPr>
        <w:tc>
          <w:tcPr>
            <w:tcW w:w="1195" w:type="dxa"/>
            <w:vAlign w:val="center"/>
          </w:tcPr>
          <w:p w:rsidR="00DF1064" w:rsidRDefault="00DF1064" w:rsidP="004018A4">
            <w:pPr>
              <w:jc w:val="center"/>
              <w:rPr>
                <w:rFonts w:ascii="標楷體" w:eastAsia="標楷體" w:hAnsi="標楷體"/>
                <w:sz w:val="28"/>
              </w:rPr>
            </w:pPr>
            <w:r>
              <w:rPr>
                <w:rFonts w:ascii="標楷體" w:eastAsia="標楷體" w:hAnsi="標楷體"/>
                <w:sz w:val="28"/>
              </w:rPr>
              <w:t>教師</w:t>
            </w:r>
          </w:p>
        </w:tc>
        <w:tc>
          <w:tcPr>
            <w:tcW w:w="5288" w:type="dxa"/>
            <w:vAlign w:val="center"/>
          </w:tcPr>
          <w:p w:rsidR="00DF1064" w:rsidRPr="006F5AF6" w:rsidRDefault="007B487D" w:rsidP="004018A4">
            <w:pPr>
              <w:rPr>
                <w:rFonts w:ascii="標楷體" w:eastAsia="標楷體" w:hAnsi="標楷體"/>
                <w:color w:val="000000" w:themeColor="text1"/>
                <w:sz w:val="28"/>
              </w:rPr>
            </w:pPr>
            <w:r>
              <w:rPr>
                <w:rFonts w:ascii="標楷體" w:eastAsia="標楷體" w:hAnsi="標楷體" w:hint="eastAsia"/>
                <w:color w:val="000000" w:themeColor="text1"/>
                <w:sz w:val="28"/>
              </w:rPr>
              <w:t>王鎂淇</w:t>
            </w:r>
            <w:r w:rsidR="00B032C6">
              <w:rPr>
                <w:rFonts w:ascii="標楷體" w:eastAsia="標楷體" w:hAnsi="標楷體" w:hint="eastAsia"/>
                <w:color w:val="000000" w:themeColor="text1"/>
                <w:sz w:val="28"/>
              </w:rPr>
              <w:t>老師</w:t>
            </w:r>
          </w:p>
        </w:tc>
        <w:tc>
          <w:tcPr>
            <w:tcW w:w="2126" w:type="dxa"/>
            <w:vAlign w:val="center"/>
          </w:tcPr>
          <w:p w:rsidR="00DF1064" w:rsidRPr="006F5AF6" w:rsidRDefault="00DF1064" w:rsidP="004018A4">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DF1064" w:rsidRPr="006F5AF6" w:rsidRDefault="00DF1064" w:rsidP="004018A4">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63</w:t>
            </w:r>
            <w:r w:rsidRPr="00F3732C">
              <w:rPr>
                <w:rFonts w:ascii="標楷體" w:eastAsia="標楷體" w:hAnsi="標楷體" w:hint="eastAsia"/>
                <w:color w:val="000000"/>
                <w:sz w:val="28"/>
              </w:rPr>
              <w:t>）節</w:t>
            </w:r>
          </w:p>
        </w:tc>
      </w:tr>
      <w:tr w:rsidR="00196D21" w:rsidTr="00673F81">
        <w:trPr>
          <w:trHeight w:val="680"/>
        </w:trPr>
        <w:tc>
          <w:tcPr>
            <w:tcW w:w="14378" w:type="dxa"/>
            <w:gridSpan w:val="4"/>
            <w:vAlign w:val="center"/>
          </w:tcPr>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課程目標:</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視覺藝術</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1能透過課本圖照，喚起曾經的水珠視覺記憶。</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2能想要探索與發現視覺元素「點」。</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3能說出周遭的點有哪些。</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4能知道當距離越遠，形狀就越難辨認，最後只能看成是一個個的點。</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5能認識點的特性。</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6能從藝術家的創作中，發現使用不同工具材料及技法，可以表現出不同變化的點與空間。</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7能提升價值思辨的能力與情意。</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8能利用指印完成具有創意的作品並和同學分享。</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9能了解藝術家作品中點的意涵。</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10能分享自己的想法。</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11能在紙上自由分配圓點進行創作。</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12能走進投影的點當中，感受點在身上的變化。</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13能用心欣賞課本提供的拼貼創作。</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14能認識顏水龍，了解他為人生而藝術，為全民而服務的襟懷。</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15能發現使用不同工具材料及技法，可以拼貼出不同變化點的視覺效果。</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16能和同學一起利用拼貼完成具有創意的作品並和同學分享。</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17能透過課本圖照，喚起曾經看蜘蛛網的視覺記憶。</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18能經由課本的提問，想要探索線這個視覺元素。</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lastRenderedPageBreak/>
              <w:t>19能知道線是點移動的軌跡。</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20能認識線的視覺效果。</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21能認真欣賞藝術家作品中不同線條的表現。</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22能欣賞線條變化之美。</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23能仔細觀察葉片，並利用簽字筆在紙上畫出葉脈速寫。</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24能從大師的創作中，發現使用不同工具材料及技法，可以表現出不同變化的線。</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25能利用彈珠與水彩完成作品並和同學分享。</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26能用心欣賞藝術家的版畫作品。</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27能利用簡單的線條印製版畫，完成具有創意的賀年卡送人。</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28能透過課本圖照，喚起曾經看過的瀑布視覺記憶。</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29能經由課本的提問，想要探索與發現面這個視覺元素。</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30能認識視覺藝術的基本元素─「面」。</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31能透過藝術家作品探討「面」的運用和創作。</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32能用心欣賞藝術家如何利用面來創作。</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33能體會藝術家創作的想法，不同於真實的自然景物。</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34.能利用面的組合，完成具有創意的作品。</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35能用心欣賞藝術家利用面創作的變化之美。</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36能有計劃性的依次拆開、重組作品。</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37能知道納斯卡線的由來。</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38能透過課本納斯卡線的圖例，找到點、線、面的視覺元素。</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39能藉由觀察與探索，找出生活中的點、線、面。</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40能透過欣賞藝術家的作品，探索藝術家如何運用點、線、面來創作。</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41能創作一幅有點、線、面三種元素都包含在裡面的作品。</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42能和同學分享自己的創作。</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43能欣賞舞蹈的藝術作品，說出其中舞者的狀態。</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44能說出作品的點線面在何處。</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lastRenderedPageBreak/>
              <w:t>45能分享自己喜愛的舞蹈作品是哪一個，並說明為什麼。</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表演</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1.開發聲音的潛能。</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2.培養專注的聆聽能力</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3.能說出自然與日常生活情境中的聲音。</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4.能依據情境，製造聲音。</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5.能善用口技、操作樂器，或生活中的物品來製造音效。</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6.能開發製造音效的不同方法。</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7.能分享個人的生活經驗，參與討論編撰聲音故事。</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8.能替故事情境設計適當的音效。</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9.運用聲音的輕重、語調、情緒來朗讀故事。</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10.能與小組成員共同合作完成演出。</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11.能培養專注的聆聽能力。</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12.能開發肢體的伸展性和靈活度。</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13能透過團隊合作完成任務。</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14.能運用聲音、肢體，合作發展創意性的活動關卡。</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15.能理解自己與他人的互動關係，並培養學生解決問題能力。</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16.能回憶生活中的情緒經驗，做情緒表演練習。</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17.能分享自己的夢想。</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18.能發現職業的特徵，說出對各行各業的瞭解。</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19.能透過訪問家中成員的工作內容或參訪職場環境，理解職業內容。</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20.能以默劇方式表現某種職業的人物。</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21.發揮想像力，將物品轉換成道具。</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22.善用道具，塑造擬真的角色形象。</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23.能做初步生涯發展規劃。</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24能學習建構戲劇畫面。</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lastRenderedPageBreak/>
              <w:t>25.能做默劇表演。</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音樂</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1. 能舉例不同或較有特色的聲音。</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2. 能認識課本所舉例的不同聲音特質。</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3. 能說出並唱出自己與他人聲音的特質。</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4. 能演唱歌曲〈美妙歌聲〉。</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5. 能認識升記號、本位記號。</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6. 能欣賞人聲與大提琴合奏的〈彌塞特舞曲〉。</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7. 能認識音樂家巴赫。</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8. 能隨〈彌塞特舞曲〉做律動遊戲。</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9.能用高音直笛正確速度與情感吹奏巴赫〈彌賽特舞曲〉〈耶穌，是我們仰望的喜悅〉。</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10.能認識銅管樂器及其發聲原理。</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11.能欣賞〈輕騎兵序曲〉。</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12.能聽辨〈輕騎兵序曲〉的樂段與銅管的音色。</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13.能認識銅管樂器的音色與表現力。</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14.能藉由生活經驗融入認識拍子與節奏。</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15.能為歌曲創作頑固伴奏與律動。</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16.能正確認識節奏，並明白節奏與拍子間的相關性。</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17.能正確拍念出節奏練習，延伸利用遊戲方式強化節奏練習。</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18.能依歌曲風格演唱〈小溪輕輕流〉。</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19.能認識附點八分音符＋十六分音符節奏</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20.能藉由音樂遊戲，以不同速度，感知歌曲中拍子與節奏。</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21.能欣賞歌劇《天堂與地獄》中的〈序曲〉與對音樂賞析能力。</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22.能配合《天堂與地獄》中的〈序曲〉音樂感應不同的節奏律動。</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23.認識齊唱與輪唱。</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24.演唱並感受不同音樂的情緒以豐富生活。</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lastRenderedPageBreak/>
              <w:t>25.認識音樂級進與跳進音型。</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26.能以級進跳進音型創作簡單曲調。</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27.能以高音直笛配合指定節奏創作曲調。</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28.能用高音直笛正確速度與情感吹奏巴赫〈彌賽特舞曲〉〈耶穌，是我們仰望的喜悅〉。</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29.能用高音直笛吹奏第一線ㄇ一及下一間ㄖㄨㄟ。</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30.能用正確運舌、運指、運氣吹奏〈祈禱〉。</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31.能演唱歌曲〈W e Wi s h Yo u A Me r r y Christmas〉。</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32.能用快樂有精神的方式詮釋歌曲。</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33.欣賞〈拉德茨基進行曲〉。</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34.認識進行曲。</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35.認識音樂家──老約翰．史特勞斯</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36.能說出中、西方迎新年的方式</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37.能演唱歌曲〈恭喜恭喜〉、〈新年好〉。</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38.能說出過年期間不同的慶典儀式，並體現與欣賞生活中跟節慶相關的音樂或歌曲。</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39. 能欣賞傳統音樂〈羅漢戲獅〉。</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40. 能認識〈羅漢戲獅〉傳統鑼鼓樂器。</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41. 能發揮想像力利用生活周遭物品替代鑼鼓樂器作節奏創作與演奏。</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42.能認識高音直笛第一間「ㄈㄚ」與下一線「ㄉㄛ」音指法。</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43能用高音直笛吹奏〈哦！蘇珊娜〉。</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統整</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1.能以肢體展現樂句的「點」或「線」。</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2.能和同學分組合作完成表演。</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3.能認識芭蕾舞劇《胡桃鉗》的故事。</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4.能欣賞芭蕾表演，聆聽音樂的點線面，與觀察舞者的點線面。</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5.能認識芭蕾舞劇的重要素，其中也包含音樂。</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6.能認識創作芭蕾音樂的基本要求。</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lastRenderedPageBreak/>
              <w:t>7.能認識芭蕾舞劇音樂作曲家：柴科夫斯基。</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8.能說出芭蕾舞者的手部、腳部、頭部等動作，帶出的方位和肢體線條。</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9.能嘗試組合出芭蕾舞的靜態動作。</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10.能說出自己最欣賞的舞蹈動作是哪一個動作，並說明原因。</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11.能欣賞舞蹈的藝術作品，說出其中舞者的狀態。</w:t>
            </w:r>
          </w:p>
          <w:p w:rsidR="00196D21" w:rsidRPr="00196D21"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12.能說出作品的點線面在何處。</w:t>
            </w:r>
          </w:p>
          <w:p w:rsidR="00196D21" w:rsidRPr="00F3732C" w:rsidRDefault="00196D21" w:rsidP="00196D21">
            <w:pPr>
              <w:rPr>
                <w:rFonts w:ascii="標楷體" w:eastAsia="標楷體" w:hAnsi="標楷體" w:hint="eastAsia"/>
                <w:color w:val="000000"/>
                <w:sz w:val="28"/>
              </w:rPr>
            </w:pPr>
            <w:r w:rsidRPr="00196D21">
              <w:rPr>
                <w:rFonts w:ascii="標楷體" w:eastAsia="標楷體" w:hAnsi="標楷體" w:hint="eastAsia"/>
                <w:color w:val="000000"/>
                <w:sz w:val="28"/>
              </w:rPr>
              <w:t>13.能分享自己喜愛的舞蹈作品，並說明為什麼。</w:t>
            </w:r>
          </w:p>
        </w:tc>
      </w:tr>
    </w:tbl>
    <w:p w:rsidR="00DF1064" w:rsidRDefault="00DF1064" w:rsidP="00DF1064">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DF1064" w:rsidTr="004018A4">
        <w:trPr>
          <w:trHeight w:val="420"/>
        </w:trPr>
        <w:tc>
          <w:tcPr>
            <w:tcW w:w="2797" w:type="dxa"/>
            <w:gridSpan w:val="2"/>
            <w:tcBorders>
              <w:bottom w:val="single" w:sz="4" w:space="0" w:color="auto"/>
            </w:tcBorders>
            <w:shd w:val="clear" w:color="auto" w:fill="F3F3F3"/>
            <w:vAlign w:val="center"/>
          </w:tcPr>
          <w:p w:rsidR="00DF1064" w:rsidRPr="00F8710D" w:rsidRDefault="00DF1064" w:rsidP="004018A4">
            <w:pPr>
              <w:jc w:val="center"/>
              <w:rPr>
                <w:rFonts w:ascii="標楷體" w:eastAsia="標楷體" w:hAnsi="標楷體"/>
                <w:color w:val="FF0000"/>
                <w:sz w:val="26"/>
                <w:szCs w:val="26"/>
              </w:rPr>
            </w:pPr>
            <w:bookmarkStart w:id="0" w:name="_GoBack"/>
            <w:bookmarkEnd w:id="0"/>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DF1064" w:rsidRPr="00F8710D" w:rsidRDefault="00DF1064" w:rsidP="004018A4">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DF1064" w:rsidRPr="00DE11D7" w:rsidRDefault="00DF1064" w:rsidP="004018A4">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DF1064" w:rsidRPr="00DE11D7" w:rsidRDefault="00DF1064" w:rsidP="004018A4">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DF1064" w:rsidRPr="00DE11D7" w:rsidRDefault="00DF1064" w:rsidP="004018A4">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DF1064" w:rsidRPr="00DE11D7" w:rsidRDefault="00DF1064" w:rsidP="004018A4">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DF1064" w:rsidTr="004018A4">
        <w:trPr>
          <w:trHeight w:val="600"/>
        </w:trPr>
        <w:tc>
          <w:tcPr>
            <w:tcW w:w="1096" w:type="dxa"/>
            <w:tcBorders>
              <w:top w:val="single" w:sz="4" w:space="0" w:color="auto"/>
            </w:tcBorders>
            <w:shd w:val="clear" w:color="auto" w:fill="F3F3F3"/>
            <w:vAlign w:val="center"/>
          </w:tcPr>
          <w:p w:rsidR="00DF1064" w:rsidRPr="00152FB4" w:rsidRDefault="00DF1064" w:rsidP="004018A4">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DF1064" w:rsidRPr="00F8710D" w:rsidRDefault="00DF1064" w:rsidP="004018A4">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DF1064" w:rsidRDefault="00DF1064" w:rsidP="004018A4">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DF1064" w:rsidRPr="00DE11D7" w:rsidRDefault="00DF1064" w:rsidP="004018A4">
            <w:pPr>
              <w:jc w:val="center"/>
              <w:rPr>
                <w:rFonts w:ascii="標楷體" w:eastAsia="標楷體" w:hAnsi="標楷體"/>
                <w:sz w:val="26"/>
                <w:szCs w:val="26"/>
              </w:rPr>
            </w:pPr>
          </w:p>
        </w:tc>
        <w:tc>
          <w:tcPr>
            <w:tcW w:w="2126" w:type="dxa"/>
            <w:vMerge/>
            <w:shd w:val="clear" w:color="auto" w:fill="F3F3F3"/>
            <w:vAlign w:val="center"/>
          </w:tcPr>
          <w:p w:rsidR="00DF1064" w:rsidRPr="00DE11D7" w:rsidRDefault="00DF1064" w:rsidP="004018A4">
            <w:pPr>
              <w:jc w:val="center"/>
              <w:rPr>
                <w:rFonts w:ascii="標楷體" w:eastAsia="標楷體" w:hAnsi="標楷體"/>
                <w:sz w:val="26"/>
                <w:szCs w:val="26"/>
              </w:rPr>
            </w:pPr>
          </w:p>
        </w:tc>
        <w:tc>
          <w:tcPr>
            <w:tcW w:w="2694" w:type="dxa"/>
            <w:vMerge/>
            <w:shd w:val="clear" w:color="auto" w:fill="F3F3F3"/>
            <w:vAlign w:val="center"/>
          </w:tcPr>
          <w:p w:rsidR="00DF1064" w:rsidRPr="00DE11D7" w:rsidRDefault="00DF1064" w:rsidP="004018A4">
            <w:pPr>
              <w:jc w:val="center"/>
              <w:rPr>
                <w:rFonts w:ascii="標楷體" w:eastAsia="標楷體" w:hAnsi="標楷體"/>
                <w:sz w:val="26"/>
                <w:szCs w:val="26"/>
              </w:rPr>
            </w:pPr>
          </w:p>
        </w:tc>
      </w:tr>
      <w:tr w:rsidR="00DF1064" w:rsidTr="004018A4">
        <w:trPr>
          <w:trHeight w:val="1827"/>
        </w:trPr>
        <w:tc>
          <w:tcPr>
            <w:tcW w:w="1096" w:type="dxa"/>
            <w:vAlign w:val="center"/>
          </w:tcPr>
          <w:p w:rsidR="00DF1064" w:rsidRPr="0020777A" w:rsidRDefault="00DF1064" w:rsidP="004018A4">
            <w:pPr>
              <w:spacing w:line="260" w:lineRule="exact"/>
              <w:jc w:val="center"/>
              <w:rPr>
                <w:rFonts w:eastAsiaTheme="minorEastAsia"/>
                <w:snapToGrid w:val="0"/>
                <w:sz w:val="20"/>
                <w:szCs w:val="20"/>
              </w:rPr>
            </w:pPr>
            <w:r w:rsidRPr="0020777A">
              <w:rPr>
                <w:rFonts w:ascii="標楷體" w:eastAsia="標楷體" w:hAnsi="標楷體" w:hint="eastAsia"/>
                <w:snapToGrid w:val="0"/>
                <w:sz w:val="26"/>
                <w:szCs w:val="20"/>
              </w:rPr>
              <w:t>第一週</w:t>
            </w:r>
          </w:p>
        </w:tc>
        <w:tc>
          <w:tcPr>
            <w:tcW w:w="1701" w:type="dxa"/>
            <w:vAlign w:val="center"/>
          </w:tcPr>
          <w:p w:rsidR="00DF1064" w:rsidRPr="0020777A" w:rsidRDefault="00DF1064" w:rsidP="004018A4">
            <w:pPr>
              <w:spacing w:line="260" w:lineRule="exact"/>
              <w:jc w:val="center"/>
              <w:rPr>
                <w:rFonts w:eastAsiaTheme="minorEastAsia"/>
                <w:sz w:val="20"/>
                <w:szCs w:val="20"/>
              </w:rPr>
            </w:pPr>
            <w:r w:rsidRPr="0020777A">
              <w:rPr>
                <w:rFonts w:ascii="標楷體" w:eastAsia="標楷體" w:hAnsi="標楷體" w:cs="新細明體" w:hint="eastAsia"/>
                <w:bCs/>
                <w:color w:val="000000"/>
                <w:sz w:val="26"/>
                <w:szCs w:val="20"/>
              </w:rPr>
              <w:t>壹、視覺萬花筒</w:t>
            </w:r>
          </w:p>
          <w:p w:rsidR="00DF1064" w:rsidRPr="0020777A" w:rsidRDefault="00DF1064" w:rsidP="004018A4">
            <w:pPr>
              <w:spacing w:line="260" w:lineRule="exact"/>
              <w:jc w:val="center"/>
              <w:rPr>
                <w:rFonts w:eastAsiaTheme="minorEastAsia"/>
                <w:sz w:val="20"/>
                <w:szCs w:val="20"/>
              </w:rPr>
            </w:pPr>
            <w:r w:rsidRPr="0020777A">
              <w:rPr>
                <w:rFonts w:ascii="標楷體" w:eastAsia="標楷體" w:hAnsi="標楷體" w:cs="新細明體" w:hint="eastAsia"/>
                <w:bCs/>
                <w:color w:val="000000"/>
                <w:sz w:val="26"/>
                <w:szCs w:val="20"/>
              </w:rPr>
              <w:t>一、點點滴滴</w:t>
            </w:r>
          </w:p>
        </w:tc>
        <w:tc>
          <w:tcPr>
            <w:tcW w:w="1792" w:type="dxa"/>
            <w:vAlign w:val="center"/>
          </w:tcPr>
          <w:p w:rsidR="00DF1064" w:rsidRDefault="00DF1064" w:rsidP="004018A4">
            <w:pPr>
              <w:spacing w:line="260" w:lineRule="exact"/>
            </w:pPr>
            <w:r>
              <w:rPr>
                <w:rFonts w:ascii="標楷體" w:eastAsia="標楷體" w:hAnsi="標楷體" w:cs="新細明體" w:hint="eastAsia"/>
                <w:color w:val="000000"/>
                <w:sz w:val="26"/>
                <w:szCs w:val="26"/>
              </w:rPr>
              <w:t>藝-E-A1 參與藝術活動，探索生活美感。</w:t>
            </w:r>
          </w:p>
          <w:p w:rsidR="00DF1064" w:rsidRDefault="00DF1064" w:rsidP="004018A4">
            <w:pPr>
              <w:spacing w:line="260" w:lineRule="exact"/>
            </w:pPr>
            <w:r>
              <w:rPr>
                <w:rFonts w:ascii="標楷體" w:eastAsia="標楷體" w:hAnsi="標楷體" w:cs="新細明體" w:hint="eastAsia"/>
                <w:color w:val="000000"/>
                <w:sz w:val="26"/>
                <w:szCs w:val="26"/>
              </w:rPr>
              <w:t>藝-E-B1 理解藝術符號，以表達情意觀點。</w:t>
            </w:r>
          </w:p>
          <w:p w:rsidR="00DF1064" w:rsidRDefault="00DF1064" w:rsidP="004018A4">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F1064" w:rsidRDefault="00DF1064" w:rsidP="004018A4">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1.教師引導學生參閱課本圖文。</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2.教師提問：「你覺得點都是圓形的嗎？」</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3.教師鼓勵學生回答。</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4.教師說明：「當距離越來越遠，形狀就越難辨認，最後只能看成是一個個的點。所以，點也可以是形狀，海邊的沙石是點，落在玻璃窗上的雨滴是點，夜幕中滿天星星也是點。」</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5.教師提問：「觀察課本的圖，你看見了什麼？黃色的點你猜是什麼？」</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6.教師說明：「點由於大小、形態、位置不同，所產生的視覺效果也不同，帶給人的心理感受也不同。比如從遠處看萬家燈火，覺得很美，等靠近些看，就會覺得那只是居家必要的燈，沒了燈，就看不見東西。」</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7.教師引導學生欣賞課本圖文。</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8.教師說明：「美國藝術家查克．克羅斯（ChuckClose,1940∼），喜歡運用各種方法來實現畫面的逼真度，包括拼貼和指紋作畫。課本上的作品是藝術家以色塊圖案</w:t>
            </w:r>
            <w:r w:rsidRPr="0020777A">
              <w:rPr>
                <w:rFonts w:ascii="標楷體" w:eastAsia="標楷體" w:hAnsi="標楷體" w:cs="新細明體" w:hint="eastAsia"/>
                <w:color w:val="000000"/>
                <w:sz w:val="26"/>
                <w:szCs w:val="20"/>
              </w:rPr>
              <w:lastRenderedPageBreak/>
              <w:t>慢慢堆積，畫出了具有馬賽克般花紋的肖像。」</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9.教師說明：「《星期日午後的大嘉特島》這張圖是用點描法技法創作的，點描法的特色是直接將原色以點的方式安排在畫面上，讓觀賞者透過眼睛將各個原色混色。」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10.教師提問：「想一想，為什麼手機解鎖要用指紋？」</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11.教師說明：「我們每個人的指紋都不一樣，所以手機會利用指紋來解鎖，不怕被盜用。忘了帶印章，也可以用指紋來取代。」</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12.學生利用指印的方式進行作。</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13..建議學生可以利用附件1製作書籤送人。</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14.完成作品，共同欣賞。</w:t>
            </w:r>
          </w:p>
        </w:tc>
        <w:tc>
          <w:tcPr>
            <w:tcW w:w="2126" w:type="dxa"/>
            <w:vAlign w:val="center"/>
          </w:tcPr>
          <w:p w:rsidR="00DF1064" w:rsidRPr="00790446" w:rsidRDefault="00DF1064" w:rsidP="004018A4">
            <w:pPr>
              <w:spacing w:line="260" w:lineRule="exact"/>
              <w:rPr>
                <w:sz w:val="20"/>
                <w:szCs w:val="20"/>
              </w:rPr>
            </w:pPr>
            <w:r>
              <w:rPr>
                <w:rFonts w:ascii="標楷體" w:eastAsia="標楷體" w:hAnsi="標楷體" w:cs="新細明體" w:hint="eastAsia"/>
                <w:color w:val="000000"/>
                <w:sz w:val="26"/>
                <w:szCs w:val="20"/>
              </w:rPr>
              <w:lastRenderedPageBreak/>
              <w:t>1.</w:t>
            </w:r>
            <w:r w:rsidRPr="007A6A44">
              <w:rPr>
                <w:rFonts w:ascii="標楷體" w:eastAsia="標楷體" w:hAnsi="標楷體" w:cs="新細明體" w:hint="eastAsia"/>
                <w:color w:val="000000"/>
                <w:sz w:val="26"/>
                <w:szCs w:val="20"/>
              </w:rPr>
              <w:t>參與度評量：學生在討論中的積極參與程度，包括回答老師提出的問題、發表看法以及回答同學提出的問題等。</w:t>
            </w:r>
          </w:p>
          <w:p w:rsidR="00DF1064" w:rsidRPr="00790446" w:rsidRDefault="00DF1064" w:rsidP="004018A4">
            <w:pPr>
              <w:spacing w:line="260" w:lineRule="exact"/>
              <w:rPr>
                <w:sz w:val="20"/>
                <w:szCs w:val="20"/>
              </w:rPr>
            </w:pPr>
            <w:r>
              <w:rPr>
                <w:rFonts w:ascii="標楷體" w:eastAsia="標楷體" w:hAnsi="標楷體" w:cs="新細明體" w:hint="eastAsia"/>
                <w:color w:val="000000"/>
                <w:sz w:val="26"/>
                <w:szCs w:val="20"/>
              </w:rPr>
              <w:t>2.</w:t>
            </w:r>
            <w:r w:rsidRPr="007A6A44">
              <w:rPr>
                <w:rFonts w:ascii="標楷體" w:eastAsia="標楷體" w:hAnsi="標楷體" w:cs="新細明體" w:hint="eastAsia"/>
                <w:color w:val="000000"/>
                <w:sz w:val="26"/>
                <w:szCs w:val="20"/>
              </w:rPr>
              <w:t>參與度評量：學生在討論中的積極參與程度，包括回答老師提出的問題、發表看法以及回答同學提出的問題等。</w:t>
            </w:r>
          </w:p>
          <w:p w:rsidR="00DF1064" w:rsidRPr="0020777A" w:rsidRDefault="00DF1064" w:rsidP="004018A4">
            <w:pPr>
              <w:spacing w:line="260" w:lineRule="exact"/>
              <w:rPr>
                <w:rFonts w:eastAsiaTheme="minorEastAsia"/>
                <w:sz w:val="20"/>
                <w:szCs w:val="20"/>
              </w:rPr>
            </w:pPr>
            <w:r>
              <w:rPr>
                <w:rFonts w:ascii="標楷體" w:eastAsia="標楷體" w:hAnsi="標楷體" w:cs="新細明體"/>
                <w:color w:val="000000"/>
                <w:sz w:val="26"/>
                <w:szCs w:val="20"/>
              </w:rPr>
              <w:t>3.</w:t>
            </w:r>
            <w:r w:rsidRPr="007A6A44">
              <w:rPr>
                <w:rFonts w:ascii="標楷體" w:eastAsia="標楷體" w:hAnsi="標楷體" w:cs="新細明體" w:hint="eastAsia"/>
                <w:color w:val="000000"/>
                <w:sz w:val="26"/>
                <w:szCs w:val="20"/>
              </w:rPr>
              <w:t>作品評量：實際製作作品，評估</w:t>
            </w:r>
            <w:r>
              <w:rPr>
                <w:rFonts w:ascii="標楷體" w:eastAsia="標楷體" w:hAnsi="標楷體" w:cs="新細明體" w:hint="eastAsia"/>
                <w:color w:val="000000"/>
                <w:sz w:val="26"/>
                <w:szCs w:val="20"/>
              </w:rPr>
              <w:t>作品的</w:t>
            </w:r>
            <w:r w:rsidRPr="007A6A44">
              <w:rPr>
                <w:rFonts w:ascii="標楷體" w:eastAsia="標楷體" w:hAnsi="標楷體" w:cs="新細明體" w:hint="eastAsia"/>
                <w:color w:val="000000"/>
                <w:sz w:val="26"/>
                <w:szCs w:val="20"/>
              </w:rPr>
              <w:t>創意、內容表達、邏輯性等方面。</w:t>
            </w:r>
          </w:p>
        </w:tc>
        <w:tc>
          <w:tcPr>
            <w:tcW w:w="2694" w:type="dxa"/>
            <w:vAlign w:val="center"/>
          </w:tcPr>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t>【環境教育】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環E17 養成日常生活節約用水、用電、物質的行為，減少資源的消耗。</w:t>
            </w:r>
          </w:p>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t>【生命教育】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生E1 探討生活議題，培養思考的適當情意與態度。</w:t>
            </w:r>
          </w:p>
        </w:tc>
      </w:tr>
      <w:tr w:rsidR="00DF1064" w:rsidTr="004018A4">
        <w:trPr>
          <w:trHeight w:val="1827"/>
        </w:trPr>
        <w:tc>
          <w:tcPr>
            <w:tcW w:w="1096" w:type="dxa"/>
            <w:vAlign w:val="center"/>
          </w:tcPr>
          <w:p w:rsidR="00DF1064" w:rsidRPr="0020777A" w:rsidRDefault="00DF1064" w:rsidP="004018A4">
            <w:pPr>
              <w:spacing w:line="260" w:lineRule="exact"/>
              <w:jc w:val="center"/>
              <w:rPr>
                <w:rFonts w:eastAsiaTheme="minorEastAsia"/>
                <w:snapToGrid w:val="0"/>
                <w:sz w:val="20"/>
                <w:szCs w:val="20"/>
              </w:rPr>
            </w:pPr>
            <w:r w:rsidRPr="0020777A">
              <w:rPr>
                <w:rFonts w:ascii="標楷體" w:eastAsia="標楷體" w:hAnsi="標楷體" w:hint="eastAsia"/>
                <w:snapToGrid w:val="0"/>
                <w:sz w:val="26"/>
                <w:szCs w:val="20"/>
              </w:rPr>
              <w:lastRenderedPageBreak/>
              <w:t>第二週</w:t>
            </w:r>
          </w:p>
        </w:tc>
        <w:tc>
          <w:tcPr>
            <w:tcW w:w="1701" w:type="dxa"/>
            <w:vAlign w:val="center"/>
          </w:tcPr>
          <w:p w:rsidR="00DF1064" w:rsidRPr="0020777A" w:rsidRDefault="00DF1064" w:rsidP="004018A4">
            <w:pPr>
              <w:spacing w:line="260" w:lineRule="exact"/>
              <w:jc w:val="center"/>
              <w:rPr>
                <w:rFonts w:eastAsiaTheme="minorEastAsia"/>
                <w:sz w:val="20"/>
                <w:szCs w:val="20"/>
              </w:rPr>
            </w:pPr>
            <w:r w:rsidRPr="0020777A">
              <w:rPr>
                <w:rFonts w:ascii="標楷體" w:eastAsia="標楷體" w:hAnsi="標楷體" w:cs="新細明體" w:hint="eastAsia"/>
                <w:bCs/>
                <w:color w:val="000000"/>
                <w:sz w:val="26"/>
                <w:szCs w:val="20"/>
              </w:rPr>
              <w:t>壹、視覺萬花筒</w:t>
            </w:r>
          </w:p>
          <w:p w:rsidR="00DF1064" w:rsidRPr="0020777A" w:rsidRDefault="00DF1064" w:rsidP="004018A4">
            <w:pPr>
              <w:spacing w:line="260" w:lineRule="exact"/>
              <w:jc w:val="center"/>
              <w:rPr>
                <w:rFonts w:eastAsiaTheme="minorEastAsia"/>
                <w:sz w:val="20"/>
                <w:szCs w:val="20"/>
              </w:rPr>
            </w:pPr>
            <w:r w:rsidRPr="0020777A">
              <w:rPr>
                <w:rFonts w:ascii="標楷體" w:eastAsia="標楷體" w:hAnsi="標楷體" w:cs="新細明體" w:hint="eastAsia"/>
                <w:bCs/>
                <w:color w:val="000000"/>
                <w:sz w:val="26"/>
                <w:szCs w:val="20"/>
              </w:rPr>
              <w:t>一、點點滴滴</w:t>
            </w:r>
          </w:p>
        </w:tc>
        <w:tc>
          <w:tcPr>
            <w:tcW w:w="1792" w:type="dxa"/>
            <w:vAlign w:val="center"/>
          </w:tcPr>
          <w:p w:rsidR="00DF1064" w:rsidRDefault="00DF1064" w:rsidP="004018A4">
            <w:pPr>
              <w:spacing w:line="260" w:lineRule="exact"/>
            </w:pPr>
            <w:r>
              <w:rPr>
                <w:rFonts w:ascii="標楷體" w:eastAsia="標楷體" w:hAnsi="標楷體" w:cs="新細明體" w:hint="eastAsia"/>
                <w:color w:val="000000"/>
                <w:sz w:val="26"/>
                <w:szCs w:val="26"/>
              </w:rPr>
              <w:t>藝-E-A1 參與藝術活動，探索生活美感。</w:t>
            </w:r>
          </w:p>
          <w:p w:rsidR="00DF1064" w:rsidRDefault="00DF1064" w:rsidP="004018A4">
            <w:pPr>
              <w:spacing w:line="260" w:lineRule="exact"/>
            </w:pPr>
            <w:r>
              <w:rPr>
                <w:rFonts w:ascii="標楷體" w:eastAsia="標楷體" w:hAnsi="標楷體" w:cs="新細明體" w:hint="eastAsia"/>
                <w:color w:val="000000"/>
                <w:sz w:val="26"/>
                <w:szCs w:val="26"/>
              </w:rPr>
              <w:t>藝-E-B1 理解藝術符號，以表達情意觀點。</w:t>
            </w:r>
          </w:p>
          <w:p w:rsidR="00DF1064" w:rsidRDefault="00DF1064" w:rsidP="004018A4">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F1064" w:rsidRDefault="00DF1064" w:rsidP="004018A4">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1.教師引導學生欣賞與說明課本草間彌生的作品。</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2.教師說明：「我們都是宇宙中的小圓點。如果給你一張紙，你會選擇什麼顏色來剪成圓點？你會如何在紙上分配你的圓點？」</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3.教師發下紙張，學生進行創作。</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4.完成作品共同欣賞</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5.教師把黑板上的作品拍成照片，用投影機投影在教室的角落，看讓學生看圓點的變化，有什麼不一樣的地方？</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6.教師指導學生走進投影的點當中，看看自己身上有了什麼變化？</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7.引導學生收拾工具。</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8.將學生作品張貼在教室。</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9.教師引導學生欣賞顏水龍的拼貼創作。</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10.教師說明：「顏水龍為我們留下龐大的美術資產，他的土地關懷值得我們學習」。</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lastRenderedPageBreak/>
              <w:t>11.教師提問：「我們可以利用哪種方式表現拼貼之美？」</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12.教師引導學生回答：</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13.教師說明製作拼貼的原則與方向。</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14.教師引導：「讓我們尋找身邊容易取得的媒材，和同學一起合作利用拼貼的方式創作。」</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15.教師建議學生也可以將作品加入文字做成宣傳海報，張貼在校園的角落，達到宣傳效果。</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16.學生進行創作。</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17.和同學一起利用拼貼完成具有創意的作品並和同學分享。</w:t>
            </w:r>
          </w:p>
        </w:tc>
        <w:tc>
          <w:tcPr>
            <w:tcW w:w="2126" w:type="dxa"/>
            <w:vAlign w:val="center"/>
          </w:tcPr>
          <w:p w:rsidR="00DF1064" w:rsidRPr="00790446" w:rsidRDefault="00DF1064" w:rsidP="004018A4">
            <w:pPr>
              <w:spacing w:line="260" w:lineRule="exact"/>
              <w:rPr>
                <w:sz w:val="20"/>
                <w:szCs w:val="20"/>
              </w:rPr>
            </w:pPr>
            <w:r>
              <w:rPr>
                <w:rFonts w:ascii="標楷體" w:eastAsia="標楷體" w:hAnsi="標楷體" w:cs="新細明體" w:hint="eastAsia"/>
                <w:color w:val="000000"/>
                <w:sz w:val="26"/>
                <w:szCs w:val="20"/>
              </w:rPr>
              <w:lastRenderedPageBreak/>
              <w:t>1.</w:t>
            </w:r>
            <w:r w:rsidRPr="007A6A44">
              <w:rPr>
                <w:rFonts w:ascii="標楷體" w:eastAsia="標楷體" w:hAnsi="標楷體" w:cs="新細明體" w:hint="eastAsia"/>
                <w:color w:val="000000"/>
                <w:sz w:val="26"/>
                <w:szCs w:val="20"/>
              </w:rPr>
              <w:t>作品評量：實際製作作品，評估</w:t>
            </w:r>
            <w:r>
              <w:rPr>
                <w:rFonts w:ascii="標楷體" w:eastAsia="標楷體" w:hAnsi="標楷體" w:cs="新細明體" w:hint="eastAsia"/>
                <w:color w:val="000000"/>
                <w:sz w:val="26"/>
                <w:szCs w:val="20"/>
              </w:rPr>
              <w:t>作品的</w:t>
            </w:r>
            <w:r w:rsidRPr="007A6A44">
              <w:rPr>
                <w:rFonts w:ascii="標楷體" w:eastAsia="標楷體" w:hAnsi="標楷體" w:cs="新細明體" w:hint="eastAsia"/>
                <w:color w:val="000000"/>
                <w:sz w:val="26"/>
                <w:szCs w:val="20"/>
              </w:rPr>
              <w:t>創意、內容表達、邏輯性等方面。</w:t>
            </w:r>
          </w:p>
          <w:p w:rsidR="00DF1064" w:rsidRPr="00790446" w:rsidRDefault="00DF1064" w:rsidP="004018A4">
            <w:pPr>
              <w:spacing w:line="260" w:lineRule="exact"/>
              <w:rPr>
                <w:sz w:val="20"/>
                <w:szCs w:val="20"/>
              </w:rPr>
            </w:pPr>
            <w:r>
              <w:rPr>
                <w:rFonts w:ascii="標楷體" w:eastAsia="標楷體" w:hAnsi="標楷體" w:cs="新細明體" w:hint="eastAsia"/>
                <w:color w:val="000000"/>
                <w:sz w:val="26"/>
                <w:szCs w:val="20"/>
              </w:rPr>
              <w:t>2.</w:t>
            </w:r>
            <w:r w:rsidRPr="00E9203E">
              <w:rPr>
                <w:rFonts w:ascii="標楷體" w:eastAsia="標楷體" w:hAnsi="標楷體" w:cs="新細明體" w:hint="eastAsia"/>
                <w:color w:val="000000"/>
                <w:sz w:val="26"/>
                <w:szCs w:val="20"/>
              </w:rPr>
              <w:t>口頭評量：透過與學生的對話，詢問他們對於圓點變化和自身變化的觀察。</w:t>
            </w:r>
          </w:p>
          <w:p w:rsidR="00DF1064" w:rsidRPr="0020777A" w:rsidRDefault="00DF1064" w:rsidP="004018A4">
            <w:pPr>
              <w:spacing w:line="260" w:lineRule="exact"/>
              <w:rPr>
                <w:rFonts w:eastAsiaTheme="minorEastAsia"/>
                <w:sz w:val="20"/>
                <w:szCs w:val="20"/>
              </w:rPr>
            </w:pPr>
            <w:r>
              <w:rPr>
                <w:rFonts w:ascii="標楷體" w:eastAsia="標楷體" w:hAnsi="標楷體" w:cs="新細明體"/>
                <w:color w:val="000000"/>
                <w:sz w:val="26"/>
                <w:szCs w:val="20"/>
              </w:rPr>
              <w:t>3.</w:t>
            </w:r>
            <w:r w:rsidRPr="007A6A44">
              <w:rPr>
                <w:rFonts w:ascii="標楷體" w:eastAsia="標楷體" w:hAnsi="標楷體" w:cs="新細明體" w:hint="eastAsia"/>
                <w:color w:val="000000"/>
                <w:sz w:val="26"/>
                <w:szCs w:val="20"/>
              </w:rPr>
              <w:t>參與度評量：學生在討論中的積極參與程度，包括回答老師提出的問題、發表看法以及回答同學提出的問題等。</w:t>
            </w:r>
          </w:p>
        </w:tc>
        <w:tc>
          <w:tcPr>
            <w:tcW w:w="2694" w:type="dxa"/>
            <w:vAlign w:val="center"/>
          </w:tcPr>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t>【生命教育】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生E3 理解人是會思考、有情緒、能進行自主決定的個體。</w:t>
            </w:r>
          </w:p>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t>【性別平等教育】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性E8 了解不同性別者的成就與貢獻。</w:t>
            </w:r>
          </w:p>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t>【品德教育】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品E3 溝通合作與和諧人際關係。</w:t>
            </w:r>
          </w:p>
        </w:tc>
      </w:tr>
      <w:tr w:rsidR="00DF1064" w:rsidTr="004018A4">
        <w:trPr>
          <w:trHeight w:val="1827"/>
        </w:trPr>
        <w:tc>
          <w:tcPr>
            <w:tcW w:w="1096" w:type="dxa"/>
            <w:vAlign w:val="center"/>
          </w:tcPr>
          <w:p w:rsidR="00DF1064" w:rsidRPr="0020777A" w:rsidRDefault="00DF1064" w:rsidP="004018A4">
            <w:pPr>
              <w:spacing w:line="260" w:lineRule="exact"/>
              <w:jc w:val="center"/>
              <w:rPr>
                <w:rFonts w:eastAsiaTheme="minorEastAsia"/>
                <w:snapToGrid w:val="0"/>
                <w:sz w:val="20"/>
                <w:szCs w:val="20"/>
              </w:rPr>
            </w:pPr>
            <w:r w:rsidRPr="0020777A">
              <w:rPr>
                <w:rFonts w:ascii="標楷體" w:eastAsia="標楷體" w:hAnsi="標楷體" w:hint="eastAsia"/>
                <w:snapToGrid w:val="0"/>
                <w:sz w:val="26"/>
                <w:szCs w:val="20"/>
              </w:rPr>
              <w:lastRenderedPageBreak/>
              <w:t>第三週</w:t>
            </w:r>
          </w:p>
        </w:tc>
        <w:tc>
          <w:tcPr>
            <w:tcW w:w="1701" w:type="dxa"/>
            <w:vAlign w:val="center"/>
          </w:tcPr>
          <w:p w:rsidR="00DF1064" w:rsidRPr="0020777A" w:rsidRDefault="00DF1064" w:rsidP="004018A4">
            <w:pPr>
              <w:spacing w:line="260" w:lineRule="exact"/>
              <w:jc w:val="center"/>
              <w:rPr>
                <w:rFonts w:eastAsiaTheme="minorEastAsia"/>
                <w:sz w:val="20"/>
                <w:szCs w:val="20"/>
              </w:rPr>
            </w:pPr>
            <w:r w:rsidRPr="0020777A">
              <w:rPr>
                <w:rFonts w:ascii="標楷體" w:eastAsia="標楷體" w:hAnsi="標楷體" w:cs="新細明體" w:hint="eastAsia"/>
                <w:color w:val="000000"/>
                <w:sz w:val="26"/>
                <w:szCs w:val="20"/>
              </w:rPr>
              <w:t>壹、視覺萬花筒</w:t>
            </w:r>
          </w:p>
          <w:p w:rsidR="00DF1064" w:rsidRPr="0020777A" w:rsidRDefault="00DF1064" w:rsidP="004018A4">
            <w:pPr>
              <w:spacing w:line="260" w:lineRule="exact"/>
              <w:jc w:val="center"/>
              <w:rPr>
                <w:rFonts w:eastAsiaTheme="minorEastAsia"/>
                <w:sz w:val="20"/>
                <w:szCs w:val="20"/>
              </w:rPr>
            </w:pPr>
            <w:r w:rsidRPr="0020777A">
              <w:rPr>
                <w:rFonts w:ascii="標楷體" w:eastAsia="標楷體" w:hAnsi="標楷體" w:cs="新細明體" w:hint="eastAsia"/>
                <w:color w:val="000000"/>
                <w:sz w:val="26"/>
                <w:szCs w:val="20"/>
              </w:rPr>
              <w:t>二、與你連線</w:t>
            </w:r>
          </w:p>
        </w:tc>
        <w:tc>
          <w:tcPr>
            <w:tcW w:w="1792" w:type="dxa"/>
            <w:vAlign w:val="center"/>
          </w:tcPr>
          <w:p w:rsidR="00DF1064" w:rsidRDefault="00DF1064" w:rsidP="004018A4">
            <w:pPr>
              <w:spacing w:line="260" w:lineRule="exact"/>
            </w:pPr>
            <w:r>
              <w:rPr>
                <w:rFonts w:ascii="標楷體" w:eastAsia="標楷體" w:hAnsi="標楷體" w:cs="新細明體" w:hint="eastAsia"/>
                <w:color w:val="000000"/>
                <w:sz w:val="26"/>
                <w:szCs w:val="26"/>
              </w:rPr>
              <w:t>藝-E-B1 理解藝術符號，以表達情意觀點。</w:t>
            </w:r>
          </w:p>
          <w:p w:rsidR="00DF1064" w:rsidRDefault="00DF1064" w:rsidP="004018A4">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F1064" w:rsidRDefault="00DF1064" w:rsidP="004018A4">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w:t>
            </w:r>
            <w:r w:rsidRPr="0020777A">
              <w:rPr>
                <w:rFonts w:ascii="標楷體" w:eastAsia="標楷體" w:hAnsi="標楷體" w:cs="新細明體" w:hint="eastAsia"/>
                <w:snapToGrid w:val="0"/>
                <w:color w:val="000000"/>
                <w:sz w:val="26"/>
                <w:szCs w:val="20"/>
              </w:rPr>
              <w:t>透過課本圖樣，喚起曾經看蜘蛛網的視覺記憶，</w:t>
            </w:r>
            <w:r w:rsidRPr="0020777A">
              <w:rPr>
                <w:rFonts w:ascii="標楷體" w:eastAsia="標楷體" w:hAnsi="標楷體" w:cs="新細明體" w:hint="eastAsia"/>
                <w:color w:val="000000"/>
                <w:sz w:val="26"/>
                <w:szCs w:val="20"/>
              </w:rPr>
              <w:t>藉由蜘蛛網上的水珠串成的線引導學生視覺記憶。</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2.藉由探索的過程，啟發學生對線的了解，知道點會串成線。</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3.讓學生藉由觀察與探索，認識線的視覺效果</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4.透過欣賞藝術家作品中不同線條的表現，豐富其美感體驗。</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5.教師引導學生欣賞課本圖例。</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6.教師提問：「仔細觀察作品，你知道這些線條是怎麼畫的呢？」</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7.教師鼓勵學生回答。</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8.教師說明：「藝術家利用針筆以細密的線條來畫荷花。讓我們到戶外找一片葉子，也來畫畫。」</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9.學生創作。</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10.完成作品，共同欣賞。</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11.教師引導學生收拾工具。</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12.將學生作品張貼在教室。</w:t>
            </w:r>
          </w:p>
        </w:tc>
        <w:tc>
          <w:tcPr>
            <w:tcW w:w="2126" w:type="dxa"/>
            <w:vAlign w:val="center"/>
          </w:tcPr>
          <w:p w:rsidR="00DF1064" w:rsidRPr="00790446" w:rsidRDefault="00DF1064" w:rsidP="004018A4">
            <w:pPr>
              <w:spacing w:line="260" w:lineRule="exact"/>
              <w:rPr>
                <w:sz w:val="20"/>
                <w:szCs w:val="20"/>
              </w:rPr>
            </w:pPr>
            <w:r>
              <w:rPr>
                <w:rFonts w:ascii="標楷體" w:eastAsia="標楷體" w:hAnsi="標楷體" w:cs="新細明體" w:hint="eastAsia"/>
                <w:color w:val="000000"/>
                <w:sz w:val="26"/>
                <w:szCs w:val="20"/>
              </w:rPr>
              <w:t>1.</w:t>
            </w:r>
            <w:r w:rsidRPr="007A6A44">
              <w:rPr>
                <w:rFonts w:ascii="標楷體" w:eastAsia="標楷體" w:hAnsi="標楷體" w:cs="新細明體" w:hint="eastAsia"/>
                <w:color w:val="000000"/>
                <w:sz w:val="26"/>
                <w:szCs w:val="20"/>
              </w:rPr>
              <w:t>作品評量：實際製作作品，評估</w:t>
            </w:r>
            <w:r>
              <w:rPr>
                <w:rFonts w:ascii="標楷體" w:eastAsia="標楷體" w:hAnsi="標楷體" w:cs="新細明體" w:hint="eastAsia"/>
                <w:color w:val="000000"/>
                <w:sz w:val="26"/>
                <w:szCs w:val="20"/>
              </w:rPr>
              <w:t>作品的</w:t>
            </w:r>
            <w:r w:rsidRPr="007A6A44">
              <w:rPr>
                <w:rFonts w:ascii="標楷體" w:eastAsia="標楷體" w:hAnsi="標楷體" w:cs="新細明體" w:hint="eastAsia"/>
                <w:color w:val="000000"/>
                <w:sz w:val="26"/>
                <w:szCs w:val="20"/>
              </w:rPr>
              <w:t>創意、內容表達、邏輯性等方面。</w:t>
            </w:r>
          </w:p>
          <w:p w:rsidR="00DF1064" w:rsidRPr="00790446" w:rsidRDefault="00DF1064" w:rsidP="004018A4">
            <w:pPr>
              <w:spacing w:line="260" w:lineRule="exact"/>
              <w:rPr>
                <w:sz w:val="20"/>
                <w:szCs w:val="20"/>
              </w:rPr>
            </w:pPr>
            <w:r>
              <w:rPr>
                <w:rFonts w:ascii="標楷體" w:eastAsia="標楷體" w:hAnsi="標楷體" w:cs="新細明體" w:hint="eastAsia"/>
                <w:color w:val="000000"/>
                <w:sz w:val="26"/>
                <w:szCs w:val="20"/>
              </w:rPr>
              <w:t>2.</w:t>
            </w:r>
            <w:r w:rsidRPr="007A6A44">
              <w:rPr>
                <w:rFonts w:ascii="標楷體" w:eastAsia="標楷體" w:hAnsi="標楷體" w:cs="新細明體" w:hint="eastAsia"/>
                <w:color w:val="000000"/>
                <w:sz w:val="26"/>
                <w:szCs w:val="20"/>
              </w:rPr>
              <w:t>作品評量：實際製作作品，評估</w:t>
            </w:r>
            <w:r>
              <w:rPr>
                <w:rFonts w:ascii="標楷體" w:eastAsia="標楷體" w:hAnsi="標楷體" w:cs="新細明體" w:hint="eastAsia"/>
                <w:color w:val="000000"/>
                <w:sz w:val="26"/>
                <w:szCs w:val="20"/>
              </w:rPr>
              <w:t>作品的</w:t>
            </w:r>
            <w:r w:rsidRPr="007A6A44">
              <w:rPr>
                <w:rFonts w:ascii="標楷體" w:eastAsia="標楷體" w:hAnsi="標楷體" w:cs="新細明體" w:hint="eastAsia"/>
                <w:color w:val="000000"/>
                <w:sz w:val="26"/>
                <w:szCs w:val="20"/>
              </w:rPr>
              <w:t>創意、內容表達、邏輯性等方面。</w:t>
            </w:r>
          </w:p>
          <w:p w:rsidR="00DF1064" w:rsidRPr="00790446" w:rsidRDefault="00DF1064" w:rsidP="004018A4">
            <w:pPr>
              <w:widowControl w:val="0"/>
              <w:spacing w:line="260" w:lineRule="exact"/>
              <w:rPr>
                <w:rFonts w:eastAsiaTheme="minorEastAsia"/>
                <w:sz w:val="20"/>
                <w:szCs w:val="20"/>
              </w:rPr>
            </w:pPr>
            <w:r>
              <w:rPr>
                <w:rFonts w:ascii="標楷體" w:eastAsia="標楷體" w:hAnsi="標楷體" w:cs="新細明體"/>
                <w:color w:val="000000"/>
                <w:sz w:val="26"/>
                <w:szCs w:val="20"/>
              </w:rPr>
              <w:t>3.</w:t>
            </w:r>
            <w:r w:rsidRPr="00E9203E">
              <w:rPr>
                <w:rFonts w:ascii="標楷體" w:eastAsia="標楷體" w:hAnsi="標楷體" w:cs="新細明體" w:hint="eastAsia"/>
                <w:color w:val="000000"/>
                <w:sz w:val="26"/>
                <w:szCs w:val="20"/>
              </w:rPr>
              <w:t>參與度評量：透過課本圖樣、探索過程、觀察與探索、以及欣賞藝術家作品中對線的理解和回應。包括他們對蜘蛛網視覺記憶的喚起程度、對線的理解程度、對線的視覺效果的觀察和評價。</w:t>
            </w:r>
          </w:p>
        </w:tc>
        <w:tc>
          <w:tcPr>
            <w:tcW w:w="2694" w:type="dxa"/>
            <w:vAlign w:val="center"/>
          </w:tcPr>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t>【戶外教育】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戶E3 善用五官的感知，培養眼、耳、鼻、舌、觸覺及心靈對環境感受的能力。</w:t>
            </w:r>
          </w:p>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t>【多元文化教育】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多E6 了解各文化間的多樣性與差異性。</w:t>
            </w:r>
          </w:p>
        </w:tc>
      </w:tr>
      <w:tr w:rsidR="00DF1064" w:rsidTr="004018A4">
        <w:trPr>
          <w:trHeight w:val="1827"/>
        </w:trPr>
        <w:tc>
          <w:tcPr>
            <w:tcW w:w="1096" w:type="dxa"/>
            <w:vAlign w:val="center"/>
          </w:tcPr>
          <w:p w:rsidR="00DF1064" w:rsidRPr="0020777A" w:rsidRDefault="00DF1064" w:rsidP="004018A4">
            <w:pPr>
              <w:spacing w:line="260" w:lineRule="exact"/>
              <w:jc w:val="center"/>
              <w:rPr>
                <w:rFonts w:eastAsiaTheme="minorEastAsia"/>
                <w:snapToGrid w:val="0"/>
                <w:sz w:val="20"/>
                <w:szCs w:val="20"/>
              </w:rPr>
            </w:pPr>
            <w:r w:rsidRPr="0020777A">
              <w:rPr>
                <w:rFonts w:ascii="標楷體" w:eastAsia="標楷體" w:hAnsi="標楷體" w:hint="eastAsia"/>
                <w:snapToGrid w:val="0"/>
                <w:sz w:val="26"/>
                <w:szCs w:val="20"/>
              </w:rPr>
              <w:lastRenderedPageBreak/>
              <w:t>第四週</w:t>
            </w:r>
          </w:p>
        </w:tc>
        <w:tc>
          <w:tcPr>
            <w:tcW w:w="1701" w:type="dxa"/>
            <w:vAlign w:val="center"/>
          </w:tcPr>
          <w:p w:rsidR="00DF1064" w:rsidRPr="0020777A" w:rsidRDefault="00DF1064" w:rsidP="004018A4">
            <w:pPr>
              <w:spacing w:line="260" w:lineRule="exact"/>
              <w:jc w:val="center"/>
              <w:rPr>
                <w:rFonts w:eastAsiaTheme="minorEastAsia"/>
                <w:sz w:val="20"/>
                <w:szCs w:val="20"/>
              </w:rPr>
            </w:pPr>
            <w:r w:rsidRPr="0020777A">
              <w:rPr>
                <w:rFonts w:ascii="標楷體" w:eastAsia="標楷體" w:hAnsi="標楷體" w:cs="新細明體" w:hint="eastAsia"/>
                <w:color w:val="000000"/>
                <w:sz w:val="26"/>
                <w:szCs w:val="20"/>
              </w:rPr>
              <w:t>壹、視覺萬花筒</w:t>
            </w:r>
          </w:p>
          <w:p w:rsidR="00DF1064" w:rsidRPr="0020777A" w:rsidRDefault="00DF1064" w:rsidP="004018A4">
            <w:pPr>
              <w:spacing w:line="260" w:lineRule="exact"/>
              <w:jc w:val="center"/>
              <w:rPr>
                <w:rFonts w:eastAsiaTheme="minorEastAsia"/>
                <w:sz w:val="20"/>
                <w:szCs w:val="20"/>
              </w:rPr>
            </w:pPr>
            <w:r w:rsidRPr="0020777A">
              <w:rPr>
                <w:rFonts w:ascii="標楷體" w:eastAsia="標楷體" w:hAnsi="標楷體" w:cs="新細明體" w:hint="eastAsia"/>
                <w:color w:val="000000"/>
                <w:sz w:val="26"/>
                <w:szCs w:val="20"/>
              </w:rPr>
              <w:t>二、與你連線</w:t>
            </w:r>
          </w:p>
        </w:tc>
        <w:tc>
          <w:tcPr>
            <w:tcW w:w="1792" w:type="dxa"/>
            <w:vAlign w:val="center"/>
          </w:tcPr>
          <w:p w:rsidR="00DF1064" w:rsidRDefault="00DF1064" w:rsidP="004018A4">
            <w:pPr>
              <w:spacing w:line="260" w:lineRule="exact"/>
            </w:pPr>
            <w:r>
              <w:rPr>
                <w:rFonts w:ascii="標楷體" w:eastAsia="標楷體" w:hAnsi="標楷體" w:cs="新細明體" w:hint="eastAsia"/>
                <w:color w:val="000000"/>
                <w:sz w:val="26"/>
                <w:szCs w:val="26"/>
              </w:rPr>
              <w:t>藝-E-A1 參與藝術活動，探索生活美感。</w:t>
            </w:r>
          </w:p>
          <w:p w:rsidR="00DF1064" w:rsidRDefault="00DF1064" w:rsidP="004018A4">
            <w:pPr>
              <w:spacing w:line="260" w:lineRule="exact"/>
            </w:pPr>
            <w:r>
              <w:rPr>
                <w:rFonts w:ascii="標楷體" w:eastAsia="標楷體" w:hAnsi="標楷體" w:cs="新細明體" w:hint="eastAsia"/>
                <w:color w:val="000000"/>
                <w:sz w:val="26"/>
                <w:szCs w:val="26"/>
              </w:rPr>
              <w:t>藝-E-B1 理解藝術符號，以表達情意觀點。</w:t>
            </w:r>
          </w:p>
          <w:p w:rsidR="00DF1064" w:rsidRDefault="00DF1064" w:rsidP="004018A4">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F1064" w:rsidRDefault="00DF1064" w:rsidP="004018A4">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1.教師引導學生欣賞課本圖文。</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2.教師說明：「美國藝術家帕洛克認為不一定要用筆來畫畫，所以他把畫布平放在地板上作畫，當他創作的時候，喜歡遊走於畫布的四周，讓顏料自由滴灑出各式線條，表現出另一種交織的美感。」</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3.教師說明：「不同的線條會因為粗細、濃淡、方向的不同，帶給我們不同的視覺感受。現在，我們來利用彈珠和水彩試著滾出不一樣的線。」</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4.教師說明過程。</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5.學生進行創作。</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6.師生共同欣賞。</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7.教師引導學生欣賞課本作品與圖說。</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8.教師提問：「快過年了，你想送什麼禮物給朋友？」</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9.教師說明：我們來利用簡單的線條，印製版畫，可以做成賀卡送給大家喔！」</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10.教師說明創作過程。</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11.學生進行創作。</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12.師生共同欣賞。</w:t>
            </w:r>
          </w:p>
        </w:tc>
        <w:tc>
          <w:tcPr>
            <w:tcW w:w="2126" w:type="dxa"/>
            <w:vAlign w:val="center"/>
          </w:tcPr>
          <w:p w:rsidR="00DF1064" w:rsidRPr="00790446" w:rsidRDefault="00DF1064" w:rsidP="004018A4">
            <w:pPr>
              <w:spacing w:line="260" w:lineRule="exact"/>
              <w:rPr>
                <w:sz w:val="20"/>
                <w:szCs w:val="20"/>
              </w:rPr>
            </w:pPr>
            <w:r>
              <w:rPr>
                <w:rFonts w:ascii="標楷體" w:eastAsia="標楷體" w:hAnsi="標楷體" w:cs="新細明體" w:hint="eastAsia"/>
                <w:color w:val="000000"/>
                <w:sz w:val="26"/>
                <w:szCs w:val="20"/>
              </w:rPr>
              <w:t>1.</w:t>
            </w:r>
            <w:r w:rsidRPr="007A6A44">
              <w:rPr>
                <w:rFonts w:ascii="標楷體" w:eastAsia="標楷體" w:hAnsi="標楷體" w:cs="新細明體" w:hint="eastAsia"/>
                <w:color w:val="000000"/>
                <w:sz w:val="26"/>
                <w:szCs w:val="20"/>
              </w:rPr>
              <w:t>作品評量：實際製作作品，評估</w:t>
            </w:r>
            <w:r>
              <w:rPr>
                <w:rFonts w:ascii="標楷體" w:eastAsia="標楷體" w:hAnsi="標楷體" w:cs="新細明體" w:hint="eastAsia"/>
                <w:color w:val="000000"/>
                <w:sz w:val="26"/>
                <w:szCs w:val="20"/>
              </w:rPr>
              <w:t>作品的</w:t>
            </w:r>
            <w:r w:rsidRPr="007A6A44">
              <w:rPr>
                <w:rFonts w:ascii="標楷體" w:eastAsia="標楷體" w:hAnsi="標楷體" w:cs="新細明體" w:hint="eastAsia"/>
                <w:color w:val="000000"/>
                <w:sz w:val="26"/>
                <w:szCs w:val="20"/>
              </w:rPr>
              <w:t>創意、內容表達、邏輯性等方面。</w:t>
            </w:r>
          </w:p>
          <w:p w:rsidR="00DF1064" w:rsidRPr="00790446" w:rsidRDefault="00DF1064" w:rsidP="004018A4">
            <w:pPr>
              <w:spacing w:line="260" w:lineRule="exact"/>
              <w:rPr>
                <w:sz w:val="20"/>
                <w:szCs w:val="20"/>
              </w:rPr>
            </w:pPr>
            <w:r>
              <w:rPr>
                <w:rFonts w:ascii="標楷體" w:eastAsia="標楷體" w:hAnsi="標楷體" w:cs="新細明體" w:hint="eastAsia"/>
                <w:color w:val="000000"/>
                <w:sz w:val="26"/>
                <w:szCs w:val="20"/>
              </w:rPr>
              <w:t>2.</w:t>
            </w:r>
            <w:r w:rsidRPr="00DB15C2">
              <w:rPr>
                <w:rFonts w:ascii="標楷體" w:eastAsia="標楷體" w:hAnsi="標楷體" w:cs="新細明體" w:hint="eastAsia"/>
                <w:color w:val="000000"/>
                <w:sz w:val="26"/>
                <w:szCs w:val="20"/>
              </w:rPr>
              <w:t>實作評量：在創作過程中的技術運用、創意表現以及對教師指導的理解程度，包括他們如何運用彈珠和水彩來滾出不同的線條效果。</w:t>
            </w:r>
          </w:p>
          <w:p w:rsidR="00DF1064" w:rsidRPr="00790446" w:rsidRDefault="00DF1064" w:rsidP="004018A4">
            <w:pPr>
              <w:widowControl w:val="0"/>
              <w:spacing w:line="260" w:lineRule="exact"/>
              <w:rPr>
                <w:rFonts w:eastAsiaTheme="minorEastAsia"/>
                <w:sz w:val="20"/>
                <w:szCs w:val="20"/>
              </w:rPr>
            </w:pPr>
            <w:r>
              <w:rPr>
                <w:rFonts w:ascii="標楷體" w:eastAsia="標楷體" w:hAnsi="標楷體" w:cs="新細明體"/>
                <w:color w:val="000000"/>
                <w:sz w:val="26"/>
                <w:szCs w:val="20"/>
              </w:rPr>
              <w:t>3.</w:t>
            </w:r>
            <w:r w:rsidRPr="00B2611D">
              <w:rPr>
                <w:rFonts w:ascii="標楷體" w:eastAsia="標楷體" w:hAnsi="標楷體" w:cs="新細明體" w:hint="eastAsia"/>
                <w:color w:val="000000"/>
                <w:sz w:val="26"/>
                <w:szCs w:val="20"/>
              </w:rPr>
              <w:t>作品評量：評估學生完成的版畫作品，包括版畫的</w:t>
            </w:r>
            <w:r>
              <w:rPr>
                <w:rFonts w:ascii="標楷體" w:eastAsia="標楷體" w:hAnsi="標楷體" w:cs="新細明體" w:hint="eastAsia"/>
                <w:color w:val="000000"/>
                <w:sz w:val="26"/>
                <w:szCs w:val="20"/>
              </w:rPr>
              <w:t>品質</w:t>
            </w:r>
            <w:r w:rsidRPr="00B2611D">
              <w:rPr>
                <w:rFonts w:ascii="標楷體" w:eastAsia="標楷體" w:hAnsi="標楷體" w:cs="新細明體" w:hint="eastAsia"/>
                <w:color w:val="000000"/>
                <w:sz w:val="26"/>
                <w:szCs w:val="20"/>
              </w:rPr>
              <w:t>、創意性、表現力。</w:t>
            </w:r>
          </w:p>
        </w:tc>
        <w:tc>
          <w:tcPr>
            <w:tcW w:w="2694" w:type="dxa"/>
            <w:vAlign w:val="center"/>
          </w:tcPr>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t>【國際教育】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國E4 了解國際文化的多樣性。</w:t>
            </w:r>
          </w:p>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t>【生命教育】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生E7 發展設身處地、感同身受的同理心及主動去愛的能力，察覺自己從他者接受的各種幫助，培養感恩之心。</w:t>
            </w:r>
          </w:p>
        </w:tc>
      </w:tr>
      <w:tr w:rsidR="00DF1064" w:rsidTr="004018A4">
        <w:trPr>
          <w:trHeight w:val="1827"/>
        </w:trPr>
        <w:tc>
          <w:tcPr>
            <w:tcW w:w="1096" w:type="dxa"/>
            <w:vAlign w:val="center"/>
          </w:tcPr>
          <w:p w:rsidR="00DF1064" w:rsidRPr="0020777A" w:rsidRDefault="00DF1064" w:rsidP="004018A4">
            <w:pPr>
              <w:spacing w:line="260" w:lineRule="exact"/>
              <w:jc w:val="center"/>
              <w:rPr>
                <w:rFonts w:eastAsiaTheme="minorEastAsia"/>
                <w:snapToGrid w:val="0"/>
                <w:sz w:val="20"/>
                <w:szCs w:val="20"/>
              </w:rPr>
            </w:pPr>
            <w:r w:rsidRPr="0020777A">
              <w:rPr>
                <w:rFonts w:ascii="標楷體" w:eastAsia="標楷體" w:hAnsi="標楷體" w:hint="eastAsia"/>
                <w:snapToGrid w:val="0"/>
                <w:sz w:val="26"/>
                <w:szCs w:val="20"/>
              </w:rPr>
              <w:t>第五週</w:t>
            </w:r>
          </w:p>
        </w:tc>
        <w:tc>
          <w:tcPr>
            <w:tcW w:w="1701" w:type="dxa"/>
            <w:vAlign w:val="center"/>
          </w:tcPr>
          <w:p w:rsidR="00DF1064" w:rsidRPr="0020777A" w:rsidRDefault="00DF1064" w:rsidP="004018A4">
            <w:pPr>
              <w:spacing w:line="260" w:lineRule="exact"/>
              <w:jc w:val="center"/>
              <w:rPr>
                <w:rFonts w:eastAsiaTheme="minorEastAsia"/>
                <w:sz w:val="20"/>
                <w:szCs w:val="20"/>
              </w:rPr>
            </w:pPr>
            <w:r w:rsidRPr="0020777A">
              <w:rPr>
                <w:rFonts w:ascii="標楷體" w:eastAsia="標楷體" w:hAnsi="標楷體" w:cs="新細明體" w:hint="eastAsia"/>
                <w:color w:val="000000"/>
                <w:sz w:val="26"/>
                <w:szCs w:val="20"/>
              </w:rPr>
              <w:t>壹、視覺萬花筒</w:t>
            </w:r>
          </w:p>
          <w:p w:rsidR="00DF1064" w:rsidRPr="0020777A" w:rsidRDefault="00DF1064" w:rsidP="004018A4">
            <w:pPr>
              <w:spacing w:line="260" w:lineRule="exact"/>
              <w:jc w:val="center"/>
              <w:rPr>
                <w:rFonts w:eastAsiaTheme="minorEastAsia"/>
                <w:sz w:val="20"/>
                <w:szCs w:val="20"/>
              </w:rPr>
            </w:pPr>
            <w:r w:rsidRPr="0020777A">
              <w:rPr>
                <w:rFonts w:ascii="標楷體" w:eastAsia="標楷體" w:hAnsi="標楷體" w:cs="新細明體" w:hint="eastAsia"/>
                <w:bCs/>
                <w:color w:val="000000"/>
                <w:sz w:val="26"/>
                <w:szCs w:val="20"/>
              </w:rPr>
              <w:t>三、面面俱到</w:t>
            </w:r>
          </w:p>
        </w:tc>
        <w:tc>
          <w:tcPr>
            <w:tcW w:w="1792" w:type="dxa"/>
            <w:vAlign w:val="center"/>
          </w:tcPr>
          <w:p w:rsidR="00DF1064" w:rsidRDefault="00DF1064" w:rsidP="004018A4">
            <w:pPr>
              <w:spacing w:line="260" w:lineRule="exact"/>
            </w:pPr>
            <w:r>
              <w:rPr>
                <w:rFonts w:ascii="標楷體" w:eastAsia="標楷體" w:hAnsi="標楷體" w:cs="新細明體" w:hint="eastAsia"/>
                <w:color w:val="000000"/>
                <w:sz w:val="26"/>
                <w:szCs w:val="26"/>
              </w:rPr>
              <w:t>藝-E-A1 參與藝術活動，探索生活美感。</w:t>
            </w:r>
          </w:p>
          <w:p w:rsidR="00DF1064" w:rsidRDefault="00DF1064" w:rsidP="004018A4">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F1064" w:rsidRDefault="00DF1064" w:rsidP="004018A4">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1.教師引導學生參閱課本圖文。</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2.教師說明：「瀑布遠看像一條白布，但是近看，水花四濺，其實瀑布是許多水珠串成的。一條條的水珠線，形成了面，就是我們看到的瀑布。」</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3.教師引導學生參閱課本圖文。</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4教師提問：「觀察課本中的圖，你看見了什麼？」</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5.教師說明：「課本這兩件作品，展示畫家如何通過面這個元素進行作。透過創作，藝術家是導演，作品的故事情節不同，每個人的欣賞角度不一定相同，但是作品超脫自然的呈現，召喚出每個人曾經的視覺記憶，讓我們體驗不同的美感，如果你有不同的想法，也可以說出來和大家</w:t>
            </w:r>
            <w:r w:rsidRPr="0020777A">
              <w:rPr>
                <w:rFonts w:ascii="標楷體" w:eastAsia="標楷體" w:hAnsi="標楷體" w:cs="新細明體" w:hint="eastAsia"/>
                <w:color w:val="000000"/>
                <w:sz w:val="26"/>
                <w:szCs w:val="20"/>
              </w:rPr>
              <w:lastRenderedPageBreak/>
              <w:t>分享喔！」</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6.教師引導學生參閱課本圖文。</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7.教師說明：「這幾件作品，展示畫家如何通過面這個元素進行作。透過創作，藝術家是導演，作品的故事情節不同，每個人的欣賞角度不一定相同，但是作品超脫自然的呈現，召喚出每個人曾經的視覺記憶，讓我們體驗不同的美感，如果你有不同的想法，也可以說出來和大家分享喔！」</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8.教師提問：「在畫面中分割許多面，你會如何進行創作？」</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9.教師發下紙張。</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10.學生進行創作。</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11.完成作品，共同欣賞</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12.教師指導學生進行作品發表與欣賞。</w:t>
            </w:r>
          </w:p>
        </w:tc>
        <w:tc>
          <w:tcPr>
            <w:tcW w:w="2126" w:type="dxa"/>
            <w:vAlign w:val="center"/>
          </w:tcPr>
          <w:p w:rsidR="00DF1064" w:rsidRPr="00790446" w:rsidRDefault="00DF1064" w:rsidP="004018A4">
            <w:pPr>
              <w:spacing w:line="260" w:lineRule="exact"/>
              <w:rPr>
                <w:sz w:val="20"/>
                <w:szCs w:val="20"/>
              </w:rPr>
            </w:pPr>
            <w:r>
              <w:rPr>
                <w:rFonts w:ascii="標楷體" w:eastAsia="標楷體" w:hAnsi="標楷體" w:cs="新細明體" w:hint="eastAsia"/>
                <w:color w:val="000000"/>
                <w:sz w:val="26"/>
                <w:szCs w:val="20"/>
              </w:rPr>
              <w:lastRenderedPageBreak/>
              <w:t>1.</w:t>
            </w:r>
            <w:r w:rsidRPr="007A6A44">
              <w:rPr>
                <w:rFonts w:ascii="標楷體" w:eastAsia="標楷體" w:hAnsi="標楷體" w:cs="新細明體" w:hint="eastAsia"/>
                <w:color w:val="000000"/>
                <w:sz w:val="26"/>
                <w:szCs w:val="20"/>
              </w:rPr>
              <w:t>作品評量：實際製作作品，評估</w:t>
            </w:r>
            <w:r>
              <w:rPr>
                <w:rFonts w:ascii="標楷體" w:eastAsia="標楷體" w:hAnsi="標楷體" w:cs="新細明體" w:hint="eastAsia"/>
                <w:color w:val="000000"/>
                <w:sz w:val="26"/>
                <w:szCs w:val="20"/>
              </w:rPr>
              <w:t>作品的</w:t>
            </w:r>
            <w:r w:rsidRPr="007A6A44">
              <w:rPr>
                <w:rFonts w:ascii="標楷體" w:eastAsia="標楷體" w:hAnsi="標楷體" w:cs="新細明體" w:hint="eastAsia"/>
                <w:color w:val="000000"/>
                <w:sz w:val="26"/>
                <w:szCs w:val="20"/>
              </w:rPr>
              <w:t>創意、內容表達、邏輯性等方面。</w:t>
            </w:r>
          </w:p>
          <w:p w:rsidR="00DF1064" w:rsidRPr="00790446" w:rsidRDefault="00DF1064" w:rsidP="004018A4">
            <w:pPr>
              <w:spacing w:line="260" w:lineRule="exact"/>
              <w:rPr>
                <w:sz w:val="20"/>
                <w:szCs w:val="20"/>
              </w:rPr>
            </w:pPr>
            <w:r>
              <w:rPr>
                <w:rFonts w:ascii="標楷體" w:eastAsia="標楷體" w:hAnsi="標楷體" w:cs="新細明體" w:hint="eastAsia"/>
                <w:color w:val="000000"/>
                <w:sz w:val="26"/>
                <w:szCs w:val="20"/>
              </w:rPr>
              <w:t>2.</w:t>
            </w:r>
            <w:r w:rsidRPr="007A6A44">
              <w:rPr>
                <w:rFonts w:ascii="標楷體" w:eastAsia="標楷體" w:hAnsi="標楷體" w:cs="新細明體" w:hint="eastAsia"/>
                <w:color w:val="000000"/>
                <w:sz w:val="26"/>
                <w:szCs w:val="20"/>
              </w:rPr>
              <w:t>參與度評量：學生在討論中的積極參與程度，包括回答老師提出的問題、發表看法以及回答同學提出的問題等。</w:t>
            </w:r>
          </w:p>
          <w:p w:rsidR="00DF1064" w:rsidRPr="00790446" w:rsidRDefault="00DF1064" w:rsidP="004018A4">
            <w:pPr>
              <w:widowControl w:val="0"/>
              <w:spacing w:line="260" w:lineRule="exact"/>
              <w:rPr>
                <w:rFonts w:eastAsiaTheme="minorEastAsia"/>
                <w:sz w:val="20"/>
                <w:szCs w:val="20"/>
              </w:rPr>
            </w:pPr>
            <w:r>
              <w:rPr>
                <w:rFonts w:ascii="標楷體" w:eastAsia="標楷體" w:hAnsi="標楷體" w:cs="新細明體"/>
                <w:color w:val="000000"/>
                <w:sz w:val="26"/>
                <w:szCs w:val="20"/>
              </w:rPr>
              <w:t>3.</w:t>
            </w:r>
            <w:r w:rsidRPr="007A6A44">
              <w:rPr>
                <w:rFonts w:ascii="標楷體" w:eastAsia="標楷體" w:hAnsi="標楷體" w:cs="新細明體" w:hint="eastAsia"/>
                <w:color w:val="000000"/>
                <w:sz w:val="26"/>
                <w:szCs w:val="20"/>
              </w:rPr>
              <w:t>作品評量：實際製作作品，評</w:t>
            </w:r>
            <w:r w:rsidRPr="007A6A44">
              <w:rPr>
                <w:rFonts w:ascii="標楷體" w:eastAsia="標楷體" w:hAnsi="標楷體" w:cs="新細明體" w:hint="eastAsia"/>
                <w:color w:val="000000"/>
                <w:sz w:val="26"/>
                <w:szCs w:val="20"/>
              </w:rPr>
              <w:lastRenderedPageBreak/>
              <w:t>估</w:t>
            </w:r>
            <w:r>
              <w:rPr>
                <w:rFonts w:ascii="標楷體" w:eastAsia="標楷體" w:hAnsi="標楷體" w:cs="新細明體" w:hint="eastAsia"/>
                <w:color w:val="000000"/>
                <w:sz w:val="26"/>
                <w:szCs w:val="20"/>
              </w:rPr>
              <w:t>作品的</w:t>
            </w:r>
            <w:r w:rsidRPr="007A6A44">
              <w:rPr>
                <w:rFonts w:ascii="標楷體" w:eastAsia="標楷體" w:hAnsi="標楷體" w:cs="新細明體" w:hint="eastAsia"/>
                <w:color w:val="000000"/>
                <w:sz w:val="26"/>
                <w:szCs w:val="20"/>
              </w:rPr>
              <w:t>創意、內容表達、邏輯性等方面。</w:t>
            </w:r>
          </w:p>
        </w:tc>
        <w:tc>
          <w:tcPr>
            <w:tcW w:w="2694" w:type="dxa"/>
            <w:vAlign w:val="center"/>
          </w:tcPr>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lastRenderedPageBreak/>
              <w:t>【戶外教育】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戶E3 善用五官的感知，培養眼、耳、鼻、舌、觸覺及心靈對環境感受的能力。</w:t>
            </w:r>
          </w:p>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t>【生命教育】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生E3 理解人是會思考、有情緒、能進行自主決定的個體。</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生E6 從日常生活中培養道德感以及美感，練習做出道德判斷以及審美判斷，分辨事實和價值的不同。</w:t>
            </w:r>
          </w:p>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t>【性別平等教育】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lastRenderedPageBreak/>
              <w:t>性E8 了解不同性別者的成就與貢獻。</w:t>
            </w:r>
          </w:p>
        </w:tc>
      </w:tr>
      <w:tr w:rsidR="00DF1064" w:rsidTr="004018A4">
        <w:trPr>
          <w:trHeight w:val="1827"/>
        </w:trPr>
        <w:tc>
          <w:tcPr>
            <w:tcW w:w="1096" w:type="dxa"/>
            <w:vAlign w:val="center"/>
          </w:tcPr>
          <w:p w:rsidR="00DF1064" w:rsidRPr="0020777A" w:rsidRDefault="00DF1064" w:rsidP="004018A4">
            <w:pPr>
              <w:spacing w:line="260" w:lineRule="exact"/>
              <w:jc w:val="center"/>
              <w:rPr>
                <w:rFonts w:eastAsiaTheme="minorEastAsia"/>
                <w:snapToGrid w:val="0"/>
                <w:sz w:val="20"/>
                <w:szCs w:val="20"/>
              </w:rPr>
            </w:pPr>
            <w:r w:rsidRPr="0020777A">
              <w:rPr>
                <w:rFonts w:ascii="標楷體" w:eastAsia="標楷體" w:hAnsi="標楷體" w:hint="eastAsia"/>
                <w:snapToGrid w:val="0"/>
                <w:sz w:val="26"/>
                <w:szCs w:val="20"/>
              </w:rPr>
              <w:lastRenderedPageBreak/>
              <w:t>第六週</w:t>
            </w:r>
          </w:p>
        </w:tc>
        <w:tc>
          <w:tcPr>
            <w:tcW w:w="1701" w:type="dxa"/>
            <w:vAlign w:val="center"/>
          </w:tcPr>
          <w:p w:rsidR="00DF1064" w:rsidRPr="0020777A" w:rsidRDefault="00DF1064" w:rsidP="004018A4">
            <w:pPr>
              <w:spacing w:line="260" w:lineRule="exact"/>
              <w:jc w:val="center"/>
              <w:rPr>
                <w:rFonts w:eastAsiaTheme="minorEastAsia"/>
                <w:sz w:val="20"/>
                <w:szCs w:val="20"/>
              </w:rPr>
            </w:pPr>
            <w:r w:rsidRPr="0020777A">
              <w:rPr>
                <w:rFonts w:ascii="標楷體" w:eastAsia="標楷體" w:hAnsi="標楷體" w:cs="新細明體" w:hint="eastAsia"/>
                <w:color w:val="000000"/>
                <w:sz w:val="26"/>
                <w:szCs w:val="20"/>
              </w:rPr>
              <w:t>壹、視覺萬花筒</w:t>
            </w:r>
          </w:p>
          <w:p w:rsidR="00DF1064" w:rsidRPr="0020777A" w:rsidRDefault="00DF1064" w:rsidP="004018A4">
            <w:pPr>
              <w:spacing w:line="260" w:lineRule="exact"/>
              <w:jc w:val="center"/>
              <w:rPr>
                <w:rFonts w:eastAsiaTheme="minorEastAsia"/>
                <w:sz w:val="20"/>
                <w:szCs w:val="20"/>
              </w:rPr>
            </w:pPr>
            <w:r w:rsidRPr="0020777A">
              <w:rPr>
                <w:rFonts w:ascii="標楷體" w:eastAsia="標楷體" w:hAnsi="標楷體" w:cs="新細明體" w:hint="eastAsia"/>
                <w:bCs/>
                <w:color w:val="000000"/>
                <w:sz w:val="26"/>
                <w:szCs w:val="20"/>
              </w:rPr>
              <w:t>三、面面俱到</w:t>
            </w:r>
          </w:p>
        </w:tc>
        <w:tc>
          <w:tcPr>
            <w:tcW w:w="1792" w:type="dxa"/>
            <w:vAlign w:val="center"/>
          </w:tcPr>
          <w:p w:rsidR="00DF1064" w:rsidRDefault="00DF1064" w:rsidP="004018A4">
            <w:pPr>
              <w:spacing w:line="260" w:lineRule="exact"/>
            </w:pPr>
            <w:r>
              <w:rPr>
                <w:rFonts w:ascii="標楷體" w:eastAsia="標楷體" w:hAnsi="標楷體" w:cs="新細明體" w:hint="eastAsia"/>
                <w:color w:val="000000"/>
                <w:sz w:val="26"/>
                <w:szCs w:val="26"/>
              </w:rPr>
              <w:t>藝-E-A1 參與藝術活動，探索生活美感。</w:t>
            </w:r>
          </w:p>
          <w:p w:rsidR="00DF1064" w:rsidRDefault="00DF1064" w:rsidP="004018A4">
            <w:pPr>
              <w:spacing w:line="260" w:lineRule="exact"/>
            </w:pPr>
            <w:r>
              <w:rPr>
                <w:rFonts w:ascii="標楷體" w:eastAsia="標楷體" w:hAnsi="標楷體" w:cs="新細明體" w:hint="eastAsia"/>
                <w:color w:val="000000"/>
                <w:sz w:val="26"/>
                <w:szCs w:val="26"/>
              </w:rPr>
              <w:t>藝-E-B1 理解藝術符號，以表達情意觀點。</w:t>
            </w:r>
          </w:p>
          <w:p w:rsidR="00DF1064" w:rsidRDefault="00DF1064" w:rsidP="004018A4">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F1064" w:rsidRDefault="00DF1064" w:rsidP="004018A4">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1教師引導學生參閱課本圖文。</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2教師提問：「觀察課本中的圖，你看見了什麼？」</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3教師引導學生回答。</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4教師說明：「將生活物品提升為藝術品，將物品集結、解構、重組，能使觀賞者對這些生活物品產生新的看法。</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5學生進行創作。</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6.完成作品共同欣賞。</w:t>
            </w:r>
          </w:p>
        </w:tc>
        <w:tc>
          <w:tcPr>
            <w:tcW w:w="2126" w:type="dxa"/>
            <w:vAlign w:val="center"/>
          </w:tcPr>
          <w:p w:rsidR="00DF1064" w:rsidRPr="00790446" w:rsidRDefault="00DF1064" w:rsidP="004018A4">
            <w:pPr>
              <w:spacing w:line="260" w:lineRule="exact"/>
              <w:rPr>
                <w:sz w:val="20"/>
                <w:szCs w:val="20"/>
              </w:rPr>
            </w:pPr>
            <w:r>
              <w:rPr>
                <w:rFonts w:ascii="標楷體" w:eastAsia="標楷體" w:hAnsi="標楷體" w:cs="新細明體" w:hint="eastAsia"/>
                <w:color w:val="000000"/>
                <w:sz w:val="26"/>
                <w:szCs w:val="20"/>
              </w:rPr>
              <w:t>1.</w:t>
            </w:r>
            <w:r w:rsidRPr="007A6A44">
              <w:rPr>
                <w:rFonts w:ascii="標楷體" w:eastAsia="標楷體" w:hAnsi="標楷體" w:cs="新細明體" w:hint="eastAsia"/>
                <w:color w:val="000000"/>
                <w:sz w:val="26"/>
                <w:szCs w:val="20"/>
              </w:rPr>
              <w:t>作品評量：實際製作作品，評估</w:t>
            </w:r>
            <w:r>
              <w:rPr>
                <w:rFonts w:ascii="標楷體" w:eastAsia="標楷體" w:hAnsi="標楷體" w:cs="新細明體" w:hint="eastAsia"/>
                <w:color w:val="000000"/>
                <w:sz w:val="26"/>
                <w:szCs w:val="20"/>
              </w:rPr>
              <w:t>作品的</w:t>
            </w:r>
            <w:r w:rsidRPr="007A6A44">
              <w:rPr>
                <w:rFonts w:ascii="標楷體" w:eastAsia="標楷體" w:hAnsi="標楷體" w:cs="新細明體" w:hint="eastAsia"/>
                <w:color w:val="000000"/>
                <w:sz w:val="26"/>
                <w:szCs w:val="20"/>
              </w:rPr>
              <w:t>創意、內容表達、邏輯性等方面。</w:t>
            </w:r>
          </w:p>
          <w:p w:rsidR="00DF1064" w:rsidRPr="00790446" w:rsidRDefault="00DF1064" w:rsidP="004018A4">
            <w:pPr>
              <w:spacing w:line="260" w:lineRule="exact"/>
              <w:rPr>
                <w:sz w:val="20"/>
                <w:szCs w:val="20"/>
              </w:rPr>
            </w:pPr>
            <w:r>
              <w:rPr>
                <w:rFonts w:ascii="標楷體" w:eastAsia="標楷體" w:hAnsi="標楷體" w:cs="新細明體" w:hint="eastAsia"/>
                <w:color w:val="000000"/>
                <w:sz w:val="26"/>
                <w:szCs w:val="20"/>
              </w:rPr>
              <w:t>2.</w:t>
            </w:r>
            <w:r w:rsidRPr="00245F57">
              <w:rPr>
                <w:rFonts w:ascii="標楷體" w:eastAsia="標楷體" w:hAnsi="標楷體" w:cs="新細明體" w:hint="eastAsia"/>
                <w:color w:val="000000"/>
                <w:sz w:val="26"/>
                <w:szCs w:val="20"/>
              </w:rPr>
              <w:t>實作評量：在創作過程中的表現，包括他們對生活物品的集結、解構、重組的能力，以及是否能夠將這些物品轉化為新的藝術品。</w:t>
            </w:r>
          </w:p>
          <w:p w:rsidR="00DF1064" w:rsidRPr="00790446" w:rsidRDefault="00DF1064" w:rsidP="004018A4">
            <w:pPr>
              <w:widowControl w:val="0"/>
              <w:spacing w:line="260" w:lineRule="exact"/>
              <w:rPr>
                <w:rFonts w:eastAsiaTheme="minorEastAsia"/>
                <w:sz w:val="20"/>
                <w:szCs w:val="20"/>
              </w:rPr>
            </w:pPr>
            <w:r>
              <w:rPr>
                <w:rFonts w:ascii="標楷體" w:eastAsia="標楷體" w:hAnsi="標楷體" w:cs="新細明體"/>
                <w:color w:val="000000"/>
                <w:sz w:val="26"/>
                <w:szCs w:val="20"/>
              </w:rPr>
              <w:t>3.</w:t>
            </w:r>
            <w:r w:rsidRPr="007A6A44">
              <w:rPr>
                <w:rFonts w:ascii="標楷體" w:eastAsia="標楷體" w:hAnsi="標楷體" w:cs="新細明體" w:hint="eastAsia"/>
                <w:color w:val="000000"/>
                <w:sz w:val="26"/>
                <w:szCs w:val="20"/>
              </w:rPr>
              <w:t>作品評量：實際製作作品，評估</w:t>
            </w:r>
            <w:r>
              <w:rPr>
                <w:rFonts w:ascii="標楷體" w:eastAsia="標楷體" w:hAnsi="標楷體" w:cs="新細明體" w:hint="eastAsia"/>
                <w:color w:val="000000"/>
                <w:sz w:val="26"/>
                <w:szCs w:val="20"/>
              </w:rPr>
              <w:t>作品的</w:t>
            </w:r>
            <w:r w:rsidRPr="007A6A44">
              <w:rPr>
                <w:rFonts w:ascii="標楷體" w:eastAsia="標楷體" w:hAnsi="標楷體" w:cs="新細明體" w:hint="eastAsia"/>
                <w:color w:val="000000"/>
                <w:sz w:val="26"/>
                <w:szCs w:val="20"/>
              </w:rPr>
              <w:t>創意、內容表達、邏輯性等方面。</w:t>
            </w:r>
          </w:p>
        </w:tc>
        <w:tc>
          <w:tcPr>
            <w:tcW w:w="2694" w:type="dxa"/>
            <w:vAlign w:val="center"/>
          </w:tcPr>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t>【安全教育】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安E4 探討日常生活應該注意的安全。</w:t>
            </w:r>
          </w:p>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t>【性別平等教育】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性E8 了解不同性別者的成就與貢獻。</w:t>
            </w:r>
          </w:p>
        </w:tc>
      </w:tr>
      <w:tr w:rsidR="00DF1064" w:rsidTr="004018A4">
        <w:trPr>
          <w:trHeight w:val="1827"/>
        </w:trPr>
        <w:tc>
          <w:tcPr>
            <w:tcW w:w="1096" w:type="dxa"/>
            <w:vAlign w:val="center"/>
          </w:tcPr>
          <w:p w:rsidR="00DF1064" w:rsidRPr="0020777A" w:rsidRDefault="00DF1064" w:rsidP="004018A4">
            <w:pPr>
              <w:spacing w:line="260" w:lineRule="exact"/>
              <w:jc w:val="center"/>
              <w:rPr>
                <w:rFonts w:eastAsiaTheme="minorEastAsia"/>
                <w:snapToGrid w:val="0"/>
                <w:sz w:val="20"/>
                <w:szCs w:val="20"/>
              </w:rPr>
            </w:pPr>
            <w:r w:rsidRPr="0020777A">
              <w:rPr>
                <w:rFonts w:ascii="標楷體" w:eastAsia="標楷體" w:hAnsi="標楷體" w:hint="eastAsia"/>
                <w:snapToGrid w:val="0"/>
                <w:sz w:val="26"/>
                <w:szCs w:val="20"/>
              </w:rPr>
              <w:lastRenderedPageBreak/>
              <w:t>第七週</w:t>
            </w:r>
          </w:p>
        </w:tc>
        <w:tc>
          <w:tcPr>
            <w:tcW w:w="1701" w:type="dxa"/>
            <w:vAlign w:val="center"/>
          </w:tcPr>
          <w:p w:rsidR="00DF1064" w:rsidRPr="0020777A" w:rsidRDefault="00DF1064" w:rsidP="004018A4">
            <w:pPr>
              <w:spacing w:line="260" w:lineRule="exact"/>
              <w:jc w:val="center"/>
              <w:rPr>
                <w:rFonts w:eastAsiaTheme="minorEastAsia"/>
                <w:sz w:val="20"/>
                <w:szCs w:val="20"/>
              </w:rPr>
            </w:pPr>
            <w:r w:rsidRPr="0020777A">
              <w:rPr>
                <w:rFonts w:ascii="標楷體" w:eastAsia="標楷體" w:hAnsi="標楷體" w:cs="新細明體" w:hint="eastAsia"/>
                <w:color w:val="000000"/>
                <w:sz w:val="26"/>
                <w:szCs w:val="20"/>
              </w:rPr>
              <w:t>壹、視覺萬花筒</w:t>
            </w:r>
          </w:p>
          <w:p w:rsidR="00DF1064" w:rsidRPr="0020777A" w:rsidRDefault="00DF1064" w:rsidP="004018A4">
            <w:pPr>
              <w:spacing w:line="260" w:lineRule="exact"/>
              <w:jc w:val="center"/>
              <w:rPr>
                <w:rFonts w:eastAsiaTheme="minorEastAsia"/>
                <w:bCs/>
                <w:sz w:val="20"/>
                <w:szCs w:val="20"/>
              </w:rPr>
            </w:pPr>
            <w:r w:rsidRPr="0020777A">
              <w:rPr>
                <w:rFonts w:ascii="標楷體" w:eastAsia="標楷體" w:hAnsi="標楷體" w:cs="新細明體" w:hint="eastAsia"/>
                <w:bCs/>
                <w:color w:val="000000"/>
                <w:sz w:val="26"/>
                <w:szCs w:val="20"/>
              </w:rPr>
              <w:t>四、點、線、面的組合</w:t>
            </w:r>
          </w:p>
        </w:tc>
        <w:tc>
          <w:tcPr>
            <w:tcW w:w="1792" w:type="dxa"/>
            <w:vAlign w:val="center"/>
          </w:tcPr>
          <w:p w:rsidR="00DF1064" w:rsidRDefault="00DF1064" w:rsidP="004018A4">
            <w:pPr>
              <w:spacing w:line="260" w:lineRule="exact"/>
            </w:pPr>
            <w:r>
              <w:rPr>
                <w:rFonts w:ascii="標楷體" w:eastAsia="標楷體" w:hAnsi="標楷體" w:cs="新細明體" w:hint="eastAsia"/>
                <w:color w:val="000000"/>
                <w:sz w:val="26"/>
                <w:szCs w:val="26"/>
              </w:rPr>
              <w:t>藝-E-B1 理解藝術符號，以表達情意觀點。</w:t>
            </w:r>
          </w:p>
          <w:p w:rsidR="00DF1064" w:rsidRDefault="00DF1064" w:rsidP="004018A4">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1.師引導學生參閱課本圖文。</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2.教師提問：「你看到了什麼？」</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3.教師鼓勵學生發表看法。</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4.教師說明世界文化遺產納斯卡線。</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5.教師引導學生：「公元500年前的祕魯當地人就能創造出含有點、線、面的圖案，那我們怎麼可以輸給他們呢？從高空看，這一巨畫就好像是用巨人的手指畫出來的。我們不用當巨人，也可以創造出含有點線面的作品吧？」</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6.師引導學生參閱課本圖文。</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7.教師提問：「觀察課本中的圖，一起來找一找，在生活中的點、線、面，廚房、學校、街道、公園，到底有哪些由點，線，面構成的物體或畫面呢？」</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8.教師鼓勵學生回答。</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9.教師引導找一找課本中的三張圖片點、線、面的元素藏在哪裡？</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10.學生進行創作。</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11.完成作品，共同欣賞</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12.教師指導學生進行作品發表與欣賞。</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13.教師引導學生收拾工具。</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14.將學生作品張貼在教室。</w:t>
            </w:r>
          </w:p>
        </w:tc>
        <w:tc>
          <w:tcPr>
            <w:tcW w:w="2126" w:type="dxa"/>
            <w:vAlign w:val="center"/>
          </w:tcPr>
          <w:p w:rsidR="00DF1064" w:rsidRPr="00790446" w:rsidRDefault="00DF1064" w:rsidP="004018A4">
            <w:pPr>
              <w:spacing w:line="260" w:lineRule="exact"/>
              <w:rPr>
                <w:sz w:val="20"/>
                <w:szCs w:val="20"/>
              </w:rPr>
            </w:pPr>
            <w:r>
              <w:rPr>
                <w:rFonts w:ascii="標楷體" w:eastAsia="標楷體" w:hAnsi="標楷體" w:cs="新細明體" w:hint="eastAsia"/>
                <w:color w:val="000000"/>
                <w:sz w:val="26"/>
                <w:szCs w:val="20"/>
              </w:rPr>
              <w:t>1.</w:t>
            </w:r>
            <w:r w:rsidRPr="007A6A44">
              <w:rPr>
                <w:rFonts w:ascii="標楷體" w:eastAsia="標楷體" w:hAnsi="標楷體" w:cs="新細明體" w:hint="eastAsia"/>
                <w:color w:val="000000"/>
                <w:sz w:val="26"/>
                <w:szCs w:val="20"/>
              </w:rPr>
              <w:t>參與度評量：學生在討論中的積極參與程度，包括回答老師提出的問題、發表看法以及回答同學提出的問題等。</w:t>
            </w:r>
          </w:p>
          <w:p w:rsidR="00DF1064" w:rsidRPr="00790446" w:rsidRDefault="00DF1064" w:rsidP="004018A4">
            <w:pPr>
              <w:spacing w:line="260" w:lineRule="exact"/>
              <w:rPr>
                <w:sz w:val="20"/>
                <w:szCs w:val="20"/>
              </w:rPr>
            </w:pPr>
            <w:r>
              <w:rPr>
                <w:rFonts w:ascii="標楷體" w:eastAsia="標楷體" w:hAnsi="標楷體" w:cs="新細明體" w:hint="eastAsia"/>
                <w:color w:val="000000"/>
                <w:sz w:val="26"/>
                <w:szCs w:val="20"/>
              </w:rPr>
              <w:t>2.</w:t>
            </w:r>
            <w:r w:rsidRPr="007A6A44">
              <w:rPr>
                <w:rFonts w:ascii="標楷體" w:eastAsia="標楷體" w:hAnsi="標楷體" w:cs="新細明體" w:hint="eastAsia"/>
                <w:color w:val="000000"/>
                <w:sz w:val="26"/>
                <w:szCs w:val="20"/>
              </w:rPr>
              <w:t>作品評量：實際製作作品，評估</w:t>
            </w:r>
            <w:r>
              <w:rPr>
                <w:rFonts w:ascii="標楷體" w:eastAsia="標楷體" w:hAnsi="標楷體" w:cs="新細明體" w:hint="eastAsia"/>
                <w:color w:val="000000"/>
                <w:sz w:val="26"/>
                <w:szCs w:val="20"/>
              </w:rPr>
              <w:t>作品的</w:t>
            </w:r>
            <w:r w:rsidRPr="007A6A44">
              <w:rPr>
                <w:rFonts w:ascii="標楷體" w:eastAsia="標楷體" w:hAnsi="標楷體" w:cs="新細明體" w:hint="eastAsia"/>
                <w:color w:val="000000"/>
                <w:sz w:val="26"/>
                <w:szCs w:val="20"/>
              </w:rPr>
              <w:t>創意、內容表達、邏輯性等方面。</w:t>
            </w:r>
          </w:p>
          <w:p w:rsidR="00DF1064" w:rsidRPr="00790446" w:rsidRDefault="00DF1064" w:rsidP="004018A4">
            <w:pPr>
              <w:widowControl w:val="0"/>
              <w:spacing w:line="260" w:lineRule="exact"/>
              <w:rPr>
                <w:rFonts w:eastAsiaTheme="minorEastAsia"/>
                <w:sz w:val="20"/>
                <w:szCs w:val="20"/>
              </w:rPr>
            </w:pPr>
            <w:r>
              <w:rPr>
                <w:rFonts w:ascii="標楷體" w:eastAsia="標楷體" w:hAnsi="標楷體" w:cs="新細明體"/>
                <w:color w:val="000000"/>
                <w:sz w:val="26"/>
                <w:szCs w:val="20"/>
              </w:rPr>
              <w:t>3.</w:t>
            </w:r>
            <w:r w:rsidRPr="00607689">
              <w:rPr>
                <w:rFonts w:ascii="標楷體" w:eastAsia="標楷體" w:hAnsi="標楷體" w:cs="新細明體" w:hint="eastAsia"/>
                <w:color w:val="000000"/>
                <w:sz w:val="26"/>
                <w:szCs w:val="20"/>
              </w:rPr>
              <w:t>口頭評量：透過教師的問題和學生的回答進行口頭評量，評估學生對於舞蹈藝術作品的理解和觀察能力，以及對於課文中所描述情境的感受和想法。</w:t>
            </w:r>
          </w:p>
        </w:tc>
        <w:tc>
          <w:tcPr>
            <w:tcW w:w="2694" w:type="dxa"/>
            <w:vAlign w:val="center"/>
          </w:tcPr>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t>【戶外教育】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戶E3 善用五官的感知，培養眼、耳、鼻、舌、觸覺及心靈對環境感受的能力。</w:t>
            </w:r>
          </w:p>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t>【安全教育】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安E9 學習相互尊重的精神。</w:t>
            </w:r>
          </w:p>
        </w:tc>
      </w:tr>
      <w:tr w:rsidR="00DF1064" w:rsidTr="004018A4">
        <w:trPr>
          <w:trHeight w:val="1827"/>
        </w:trPr>
        <w:tc>
          <w:tcPr>
            <w:tcW w:w="1096" w:type="dxa"/>
            <w:vAlign w:val="center"/>
          </w:tcPr>
          <w:p w:rsidR="00DF1064" w:rsidRPr="0020777A" w:rsidRDefault="00DF1064" w:rsidP="004018A4">
            <w:pPr>
              <w:spacing w:line="260" w:lineRule="exact"/>
              <w:jc w:val="center"/>
              <w:rPr>
                <w:rFonts w:eastAsiaTheme="minorEastAsia"/>
                <w:snapToGrid w:val="0"/>
                <w:sz w:val="20"/>
                <w:szCs w:val="20"/>
              </w:rPr>
            </w:pPr>
            <w:r w:rsidRPr="0020777A">
              <w:rPr>
                <w:rFonts w:ascii="標楷體" w:eastAsia="標楷體" w:hAnsi="標楷體" w:hint="eastAsia"/>
                <w:snapToGrid w:val="0"/>
                <w:sz w:val="26"/>
                <w:szCs w:val="20"/>
              </w:rPr>
              <w:t>第八週</w:t>
            </w:r>
          </w:p>
        </w:tc>
        <w:tc>
          <w:tcPr>
            <w:tcW w:w="1701" w:type="dxa"/>
            <w:vAlign w:val="center"/>
          </w:tcPr>
          <w:p w:rsidR="00DF1064" w:rsidRPr="0020777A" w:rsidRDefault="00DF1064" w:rsidP="004018A4">
            <w:pPr>
              <w:spacing w:line="260" w:lineRule="exact"/>
              <w:jc w:val="center"/>
              <w:rPr>
                <w:rFonts w:eastAsiaTheme="minorEastAsia"/>
                <w:sz w:val="20"/>
                <w:szCs w:val="20"/>
              </w:rPr>
            </w:pPr>
            <w:r w:rsidRPr="0020777A">
              <w:rPr>
                <w:rFonts w:ascii="標楷體" w:eastAsia="標楷體" w:hAnsi="標楷體" w:cs="新細明體" w:hint="eastAsia"/>
                <w:color w:val="000000"/>
                <w:sz w:val="26"/>
                <w:szCs w:val="20"/>
              </w:rPr>
              <w:t>貳、表演任我行</w:t>
            </w:r>
          </w:p>
          <w:p w:rsidR="00DF1064" w:rsidRPr="0020777A" w:rsidRDefault="00DF1064" w:rsidP="004018A4">
            <w:pPr>
              <w:spacing w:line="260" w:lineRule="exact"/>
              <w:jc w:val="center"/>
              <w:rPr>
                <w:rFonts w:eastAsiaTheme="minorEastAsia"/>
                <w:sz w:val="20"/>
                <w:szCs w:val="20"/>
              </w:rPr>
            </w:pPr>
            <w:r w:rsidRPr="0020777A">
              <w:rPr>
                <w:rFonts w:ascii="標楷體" w:eastAsia="標楷體" w:hAnsi="標楷體" w:cs="新細明體" w:hint="eastAsia"/>
                <w:color w:val="000000"/>
                <w:sz w:val="26"/>
                <w:szCs w:val="20"/>
              </w:rPr>
              <w:t>一、聲音百變秀</w:t>
            </w:r>
          </w:p>
        </w:tc>
        <w:tc>
          <w:tcPr>
            <w:tcW w:w="1792" w:type="dxa"/>
            <w:vAlign w:val="center"/>
          </w:tcPr>
          <w:p w:rsidR="00DF1064" w:rsidRDefault="00DF1064" w:rsidP="004018A4">
            <w:pPr>
              <w:spacing w:line="260" w:lineRule="exact"/>
            </w:pPr>
            <w:r>
              <w:rPr>
                <w:rFonts w:ascii="標楷體" w:eastAsia="標楷體" w:hAnsi="標楷體" w:cs="新細明體" w:hint="eastAsia"/>
                <w:color w:val="000000"/>
                <w:sz w:val="26"/>
                <w:szCs w:val="26"/>
              </w:rPr>
              <w:t>藝-E-A1 參與藝術活動，探索生活美感。</w:t>
            </w:r>
          </w:p>
          <w:p w:rsidR="00DF1064" w:rsidRDefault="00DF1064" w:rsidP="004018A4">
            <w:pPr>
              <w:spacing w:line="260" w:lineRule="exact"/>
            </w:pPr>
            <w:r>
              <w:rPr>
                <w:rFonts w:ascii="標楷體" w:eastAsia="標楷體" w:hAnsi="標楷體" w:cs="新細明體" w:hint="eastAsia"/>
                <w:color w:val="000000"/>
                <w:sz w:val="26"/>
                <w:szCs w:val="26"/>
              </w:rPr>
              <w:t>藝-E-A2 認識設計思考，理解藝術實踐的意義。</w:t>
            </w:r>
          </w:p>
          <w:p w:rsidR="00DF1064" w:rsidRDefault="00DF1064" w:rsidP="004018A4">
            <w:pPr>
              <w:spacing w:line="260" w:lineRule="exact"/>
            </w:pPr>
            <w:r>
              <w:rPr>
                <w:rFonts w:ascii="標楷體" w:eastAsia="標楷體" w:hAnsi="標楷體" w:cs="新細明體" w:hint="eastAsia"/>
                <w:color w:val="000000"/>
                <w:sz w:val="26"/>
                <w:szCs w:val="26"/>
              </w:rPr>
              <w:t>藝-E-B1 理解藝術符號，以表達情意觀點。</w:t>
            </w:r>
          </w:p>
          <w:p w:rsidR="00DF1064" w:rsidRDefault="00DF1064" w:rsidP="004018A4">
            <w:pPr>
              <w:spacing w:line="260" w:lineRule="exact"/>
            </w:pPr>
            <w:r>
              <w:rPr>
                <w:rFonts w:ascii="標楷體" w:eastAsia="標楷體" w:hAnsi="標楷體" w:cs="新細明體" w:hint="eastAsia"/>
                <w:color w:val="000000"/>
                <w:sz w:val="26"/>
                <w:szCs w:val="26"/>
              </w:rPr>
              <w:t>藝-E-C2 透過藝術實踐，學</w:t>
            </w:r>
            <w:r>
              <w:rPr>
                <w:rFonts w:ascii="標楷體" w:eastAsia="標楷體" w:hAnsi="標楷體" w:cs="新細明體" w:hint="eastAsia"/>
                <w:color w:val="000000"/>
                <w:sz w:val="26"/>
                <w:szCs w:val="26"/>
              </w:rPr>
              <w:lastRenderedPageBreak/>
              <w:t>習理解他人感受與團隊合作的能力。</w:t>
            </w:r>
          </w:p>
        </w:tc>
        <w:tc>
          <w:tcPr>
            <w:tcW w:w="4969" w:type="dxa"/>
            <w:vAlign w:val="center"/>
          </w:tcPr>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lastRenderedPageBreak/>
              <w:t>1.引導學生觀察日常生活情境中的聲音並討論這些聲音的特色。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2.引導學生依據情境，製造聲音。</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3.帶領學生體察自己的生活環境，將自身與環境的互動經驗分享出來。</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4.引導學生再現環境音效，並培養專注的能力。</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5.引導學生透過模擬環境音效，練習不同的發聲方式。</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6.引導學生，觀察並描述樂器的聲音特色。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7.引導學生，根據樂器的聲音特色聯想出相似的音效。</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lastRenderedPageBreak/>
              <w:t>8.指導學生參閱課本，請學生操作物品，試著製造出課本中的音效（鳥拍動翅膀聲、走在樹葉上的腳步聲、火堆燃燒聲）。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9.引導學生在教室中尋找可以配音的物品，並將製造音效的方法記錄下來。</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10.引導仔細聆聽感受每一個樂器和生活用品的聲音特色後，來為表演搭配適當的音效。</w:t>
            </w:r>
          </w:p>
        </w:tc>
        <w:tc>
          <w:tcPr>
            <w:tcW w:w="2126" w:type="dxa"/>
            <w:vAlign w:val="center"/>
          </w:tcPr>
          <w:p w:rsidR="00DF1064" w:rsidRPr="00790446" w:rsidRDefault="00DF1064" w:rsidP="004018A4">
            <w:pPr>
              <w:spacing w:line="260" w:lineRule="exact"/>
              <w:rPr>
                <w:sz w:val="20"/>
                <w:szCs w:val="20"/>
              </w:rPr>
            </w:pPr>
            <w:r>
              <w:rPr>
                <w:rFonts w:ascii="標楷體" w:eastAsia="標楷體" w:hAnsi="標楷體" w:cs="新細明體" w:hint="eastAsia"/>
                <w:color w:val="000000"/>
                <w:sz w:val="26"/>
                <w:szCs w:val="20"/>
              </w:rPr>
              <w:lastRenderedPageBreak/>
              <w:t>1.</w:t>
            </w:r>
            <w:r w:rsidRPr="00A40CCB">
              <w:rPr>
                <w:rFonts w:ascii="標楷體" w:eastAsia="標楷體" w:hAnsi="標楷體" w:cs="新細明體" w:hint="eastAsia"/>
                <w:color w:val="000000"/>
                <w:sz w:val="26"/>
                <w:szCs w:val="20"/>
              </w:rPr>
              <w:t>口頭評量：在討論聲音特色的過程中，評估學生對於不同聲音特徵的理解程度，以及他們的表達能力和思考深度。</w:t>
            </w:r>
          </w:p>
          <w:p w:rsidR="00DF1064" w:rsidRPr="00790446" w:rsidRDefault="00DF1064" w:rsidP="004018A4">
            <w:pPr>
              <w:spacing w:line="260" w:lineRule="exact"/>
              <w:rPr>
                <w:sz w:val="20"/>
                <w:szCs w:val="20"/>
              </w:rPr>
            </w:pPr>
            <w:r>
              <w:rPr>
                <w:rFonts w:ascii="標楷體" w:eastAsia="標楷體" w:hAnsi="標楷體" w:cs="新細明體" w:hint="eastAsia"/>
                <w:color w:val="000000"/>
                <w:sz w:val="26"/>
                <w:szCs w:val="20"/>
              </w:rPr>
              <w:t>2.</w:t>
            </w:r>
            <w:r w:rsidRPr="00A40CCB">
              <w:rPr>
                <w:rFonts w:ascii="標楷體" w:eastAsia="標楷體" w:hAnsi="標楷體" w:cs="新細明體" w:hint="eastAsia"/>
                <w:color w:val="000000"/>
                <w:sz w:val="26"/>
                <w:szCs w:val="20"/>
              </w:rPr>
              <w:t>實作評量：再現和模擬環境音效的實際操作中的表現，包括是否能夠有效地表</w:t>
            </w:r>
            <w:r w:rsidRPr="00A40CCB">
              <w:rPr>
                <w:rFonts w:ascii="標楷體" w:eastAsia="標楷體" w:hAnsi="標楷體" w:cs="新細明體" w:hint="eastAsia"/>
                <w:color w:val="000000"/>
                <w:sz w:val="26"/>
                <w:szCs w:val="20"/>
              </w:rPr>
              <w:lastRenderedPageBreak/>
              <w:t>現出環境中的聲音，以及是否能夠掌握不同的發聲方式。</w:t>
            </w:r>
          </w:p>
          <w:p w:rsidR="00DF1064" w:rsidRPr="00790446" w:rsidRDefault="00DF1064" w:rsidP="004018A4">
            <w:pPr>
              <w:widowControl w:val="0"/>
              <w:spacing w:line="260" w:lineRule="exact"/>
              <w:rPr>
                <w:rFonts w:eastAsiaTheme="minorEastAsia"/>
                <w:sz w:val="20"/>
                <w:szCs w:val="20"/>
              </w:rPr>
            </w:pPr>
            <w:r>
              <w:rPr>
                <w:rFonts w:ascii="標楷體" w:eastAsia="標楷體" w:hAnsi="標楷體" w:cs="新細明體"/>
                <w:color w:val="000000"/>
                <w:sz w:val="26"/>
                <w:szCs w:val="20"/>
              </w:rPr>
              <w:t>3.</w:t>
            </w:r>
            <w:r w:rsidRPr="00A40CCB">
              <w:rPr>
                <w:rFonts w:ascii="標楷體" w:eastAsia="標楷體" w:hAnsi="標楷體" w:cs="新細明體" w:hint="eastAsia"/>
                <w:color w:val="000000"/>
                <w:sz w:val="26"/>
                <w:szCs w:val="20"/>
              </w:rPr>
              <w:t>實作評量：學生在操作物品製造音效、尋找配音物品、以及搭配音效進行表演等實際活動中的表現。</w:t>
            </w:r>
          </w:p>
        </w:tc>
        <w:tc>
          <w:tcPr>
            <w:tcW w:w="2694" w:type="dxa"/>
            <w:vAlign w:val="center"/>
          </w:tcPr>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lastRenderedPageBreak/>
              <w:t>【人權教育】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人E3 了解每個人需求的不同，並討論與遵守團體的規則。</w:t>
            </w:r>
          </w:p>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t>【科技教育】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科E8 利用創意思考的技巧。</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科E9 具備與他人團隊合作的能力。</w:t>
            </w:r>
          </w:p>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t>【戶外教育】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戶E2 豐富自身與環境的互動經驗，培養對生活環境的覺知與敏感，</w:t>
            </w:r>
            <w:r w:rsidRPr="0020777A">
              <w:rPr>
                <w:rFonts w:ascii="標楷體" w:eastAsia="標楷體" w:hAnsi="標楷體" w:cs="新細明體" w:hint="eastAsia"/>
                <w:color w:val="000000"/>
                <w:sz w:val="26"/>
                <w:szCs w:val="20"/>
              </w:rPr>
              <w:lastRenderedPageBreak/>
              <w:t>體驗與珍惜環境的好。</w:t>
            </w:r>
          </w:p>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t>【環境教育】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環E3 了解人與自然和諧共生，進而保護重要棲地。</w:t>
            </w:r>
          </w:p>
        </w:tc>
      </w:tr>
      <w:tr w:rsidR="00DF1064" w:rsidTr="004018A4">
        <w:trPr>
          <w:trHeight w:val="1827"/>
        </w:trPr>
        <w:tc>
          <w:tcPr>
            <w:tcW w:w="1096" w:type="dxa"/>
            <w:vAlign w:val="center"/>
          </w:tcPr>
          <w:p w:rsidR="00DF1064" w:rsidRPr="0020777A" w:rsidRDefault="00DF1064" w:rsidP="004018A4">
            <w:pPr>
              <w:spacing w:line="260" w:lineRule="exact"/>
              <w:jc w:val="center"/>
              <w:rPr>
                <w:rFonts w:eastAsiaTheme="minorEastAsia"/>
                <w:snapToGrid w:val="0"/>
                <w:sz w:val="20"/>
                <w:szCs w:val="20"/>
              </w:rPr>
            </w:pPr>
            <w:r w:rsidRPr="0020777A">
              <w:rPr>
                <w:rFonts w:ascii="標楷體" w:eastAsia="標楷體" w:hAnsi="標楷體" w:hint="eastAsia"/>
                <w:snapToGrid w:val="0"/>
                <w:sz w:val="26"/>
                <w:szCs w:val="20"/>
              </w:rPr>
              <w:lastRenderedPageBreak/>
              <w:t>第九週</w:t>
            </w:r>
          </w:p>
        </w:tc>
        <w:tc>
          <w:tcPr>
            <w:tcW w:w="1701" w:type="dxa"/>
            <w:vAlign w:val="center"/>
          </w:tcPr>
          <w:p w:rsidR="00DF1064" w:rsidRPr="0020777A" w:rsidRDefault="00DF1064" w:rsidP="004018A4">
            <w:pPr>
              <w:spacing w:line="260" w:lineRule="exact"/>
              <w:jc w:val="center"/>
              <w:rPr>
                <w:rFonts w:eastAsiaTheme="minorEastAsia"/>
                <w:sz w:val="20"/>
                <w:szCs w:val="20"/>
              </w:rPr>
            </w:pPr>
            <w:r w:rsidRPr="0020777A">
              <w:rPr>
                <w:rFonts w:ascii="標楷體" w:eastAsia="標楷體" w:hAnsi="標楷體" w:cs="新細明體" w:hint="eastAsia"/>
                <w:color w:val="000000"/>
                <w:sz w:val="26"/>
                <w:szCs w:val="20"/>
              </w:rPr>
              <w:t>貳、表演任我行</w:t>
            </w:r>
          </w:p>
          <w:p w:rsidR="00DF1064" w:rsidRPr="0020777A" w:rsidRDefault="00DF1064" w:rsidP="004018A4">
            <w:pPr>
              <w:spacing w:line="260" w:lineRule="exact"/>
              <w:jc w:val="center"/>
              <w:rPr>
                <w:rFonts w:eastAsiaTheme="minorEastAsia"/>
                <w:sz w:val="20"/>
                <w:szCs w:val="20"/>
              </w:rPr>
            </w:pPr>
            <w:r w:rsidRPr="0020777A">
              <w:rPr>
                <w:rFonts w:ascii="標楷體" w:eastAsia="標楷體" w:hAnsi="標楷體" w:cs="新細明體" w:hint="eastAsia"/>
                <w:color w:val="000000"/>
                <w:sz w:val="26"/>
                <w:szCs w:val="20"/>
              </w:rPr>
              <w:t>一、聲音百變秀</w:t>
            </w:r>
          </w:p>
        </w:tc>
        <w:tc>
          <w:tcPr>
            <w:tcW w:w="1792" w:type="dxa"/>
            <w:vAlign w:val="center"/>
          </w:tcPr>
          <w:p w:rsidR="00DF1064" w:rsidRDefault="00DF1064" w:rsidP="004018A4">
            <w:pPr>
              <w:spacing w:line="260" w:lineRule="exact"/>
            </w:pPr>
            <w:r>
              <w:rPr>
                <w:rFonts w:ascii="標楷體" w:eastAsia="標楷體" w:hAnsi="標楷體" w:cs="新細明體" w:hint="eastAsia"/>
                <w:color w:val="000000"/>
                <w:sz w:val="26"/>
                <w:szCs w:val="26"/>
              </w:rPr>
              <w:t>藝-E-A2 認識設計思考，理解藝術實踐的意義。</w:t>
            </w:r>
          </w:p>
          <w:p w:rsidR="00DF1064" w:rsidRDefault="00DF1064" w:rsidP="004018A4">
            <w:pPr>
              <w:spacing w:line="260" w:lineRule="exact"/>
            </w:pPr>
            <w:r>
              <w:rPr>
                <w:rFonts w:ascii="標楷體" w:eastAsia="標楷體" w:hAnsi="標楷體" w:cs="新細明體" w:hint="eastAsia"/>
                <w:color w:val="000000"/>
                <w:sz w:val="26"/>
                <w:szCs w:val="26"/>
              </w:rPr>
              <w:t>藝-E-B1 理解藝術符號，以表達情意觀點。</w:t>
            </w:r>
          </w:p>
          <w:p w:rsidR="00DF1064" w:rsidRDefault="00DF1064" w:rsidP="004018A4">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F1064" w:rsidRDefault="00DF1064" w:rsidP="004018A4">
            <w:pPr>
              <w:spacing w:line="260" w:lineRule="exact"/>
            </w:pPr>
            <w:r>
              <w:rPr>
                <w:rFonts w:ascii="標楷體" w:eastAsia="標楷體" w:hAnsi="標楷體" w:cs="新細明體" w:hint="eastAsia"/>
                <w:color w:val="000000"/>
                <w:sz w:val="26"/>
                <w:szCs w:val="26"/>
              </w:rPr>
              <w:t>藝-E-A3 學習規劃藝術活動，豐富生活經驗。</w:t>
            </w:r>
          </w:p>
          <w:p w:rsidR="00DF1064" w:rsidRDefault="00DF1064" w:rsidP="004018A4">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1.引導學生從遊戲中認識正確的發聲方法。</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2.引導學生從遊戲中培養專注的聆聽能力。</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3.引導學生運用聲音的輕重、語調、情緒來朗讀故事。</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4.分組替故事情境設計適當的音效。</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善用口技、操作樂器，或生活中的物品來為故事製造音效。</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5.引導學生從日常生活經驗出發，發揮創意編撰故事。</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6.分組為故事情境設計適當的音效。</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引導學生運用聲音的輕重、語調、情緒來朗讀故事。</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7.引導各組學生綜合運用學習到的發聲、配音的方法，為故事搭配音效，創造出精彩的聲音故事。</w:t>
            </w:r>
          </w:p>
        </w:tc>
        <w:tc>
          <w:tcPr>
            <w:tcW w:w="2126" w:type="dxa"/>
            <w:vAlign w:val="center"/>
          </w:tcPr>
          <w:p w:rsidR="00DF1064" w:rsidRPr="00790446" w:rsidRDefault="00DF1064" w:rsidP="004018A4">
            <w:pPr>
              <w:spacing w:line="260" w:lineRule="exact"/>
              <w:rPr>
                <w:sz w:val="20"/>
                <w:szCs w:val="20"/>
              </w:rPr>
            </w:pPr>
            <w:r>
              <w:rPr>
                <w:rFonts w:ascii="標楷體" w:eastAsia="標楷體" w:hAnsi="標楷體" w:cs="新細明體" w:hint="eastAsia"/>
                <w:color w:val="000000"/>
                <w:sz w:val="26"/>
                <w:szCs w:val="20"/>
              </w:rPr>
              <w:t>1.</w:t>
            </w:r>
            <w:r w:rsidRPr="00A40CCB">
              <w:rPr>
                <w:rFonts w:ascii="標楷體" w:eastAsia="標楷體" w:hAnsi="標楷體" w:cs="新細明體" w:hint="eastAsia"/>
                <w:color w:val="000000"/>
                <w:sz w:val="26"/>
                <w:szCs w:val="20"/>
              </w:rPr>
              <w:t>實作評量：學生在遊戲中實際的表現，包括發聲方法的運用是否得當、專注力是否集中。</w:t>
            </w:r>
          </w:p>
          <w:p w:rsidR="00DF1064" w:rsidRPr="00790446" w:rsidRDefault="00DF1064" w:rsidP="004018A4">
            <w:pPr>
              <w:spacing w:line="260" w:lineRule="exact"/>
              <w:rPr>
                <w:sz w:val="20"/>
                <w:szCs w:val="20"/>
              </w:rPr>
            </w:pPr>
            <w:r>
              <w:rPr>
                <w:rFonts w:ascii="標楷體" w:eastAsia="標楷體" w:hAnsi="標楷體" w:cs="新細明體" w:hint="eastAsia"/>
                <w:color w:val="000000"/>
                <w:sz w:val="26"/>
                <w:szCs w:val="20"/>
              </w:rPr>
              <w:t>2.</w:t>
            </w:r>
            <w:r w:rsidRPr="00E9203E">
              <w:rPr>
                <w:rFonts w:ascii="標楷體" w:eastAsia="標楷體" w:hAnsi="標楷體" w:cs="新細明體" w:hint="eastAsia"/>
                <w:color w:val="000000"/>
                <w:sz w:val="26"/>
                <w:szCs w:val="20"/>
              </w:rPr>
              <w:t>實作評量：實際操作口技、樂器或生活用品製造音效時的技巧和表現。</w:t>
            </w:r>
          </w:p>
          <w:p w:rsidR="00DF1064" w:rsidRPr="00790446" w:rsidRDefault="00DF1064" w:rsidP="004018A4">
            <w:pPr>
              <w:widowControl w:val="0"/>
              <w:spacing w:line="260" w:lineRule="exact"/>
              <w:rPr>
                <w:rFonts w:eastAsiaTheme="minorEastAsia"/>
                <w:sz w:val="20"/>
                <w:szCs w:val="20"/>
              </w:rPr>
            </w:pPr>
            <w:r>
              <w:rPr>
                <w:rFonts w:ascii="標楷體" w:eastAsia="標楷體" w:hAnsi="標楷體" w:cs="新細明體"/>
                <w:color w:val="000000"/>
                <w:sz w:val="26"/>
                <w:szCs w:val="20"/>
              </w:rPr>
              <w:t>3.</w:t>
            </w:r>
            <w:r>
              <w:rPr>
                <w:rFonts w:ascii="標楷體" w:eastAsia="標楷體" w:hAnsi="標楷體" w:cs="新細明體" w:hint="eastAsia"/>
                <w:color w:val="000000"/>
                <w:sz w:val="26"/>
                <w:szCs w:val="20"/>
              </w:rPr>
              <w:t>實作評量：</w:t>
            </w:r>
            <w:r w:rsidRPr="00E9203E">
              <w:rPr>
                <w:rFonts w:ascii="標楷體" w:eastAsia="標楷體" w:hAnsi="標楷體" w:cs="新細明體" w:hint="eastAsia"/>
                <w:color w:val="000000"/>
                <w:sz w:val="26"/>
                <w:szCs w:val="20"/>
              </w:rPr>
              <w:t>實際進行故事表演和音效設計，觀察他們在配音和聲音表現方面的技巧和表現效果。</w:t>
            </w:r>
          </w:p>
        </w:tc>
        <w:tc>
          <w:tcPr>
            <w:tcW w:w="2694" w:type="dxa"/>
            <w:vAlign w:val="center"/>
          </w:tcPr>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t>【安全教育】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安E6 了解自己的身體。</w:t>
            </w:r>
          </w:p>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t>【人權教育】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人E3 了解每個人需求的不同，並討論與遵守團體的規則。</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人E5 欣賞、包容個別差異並尊重自己與他人的權利。</w:t>
            </w:r>
          </w:p>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t>【科技教育】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科E9 具備與他人團隊合作的能力。</w:t>
            </w:r>
          </w:p>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t>【品德教育】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品E3 溝通合作與和諧人際關係。</w:t>
            </w:r>
          </w:p>
        </w:tc>
      </w:tr>
      <w:tr w:rsidR="00DF1064" w:rsidTr="004018A4">
        <w:trPr>
          <w:trHeight w:val="1827"/>
        </w:trPr>
        <w:tc>
          <w:tcPr>
            <w:tcW w:w="1096" w:type="dxa"/>
            <w:vAlign w:val="center"/>
          </w:tcPr>
          <w:p w:rsidR="00DF1064" w:rsidRPr="0020777A" w:rsidRDefault="00DF1064" w:rsidP="004018A4">
            <w:pPr>
              <w:spacing w:line="260" w:lineRule="exact"/>
              <w:jc w:val="center"/>
              <w:rPr>
                <w:rFonts w:eastAsiaTheme="minorEastAsia"/>
                <w:snapToGrid w:val="0"/>
                <w:sz w:val="20"/>
                <w:szCs w:val="20"/>
              </w:rPr>
            </w:pPr>
            <w:r w:rsidRPr="0020777A">
              <w:rPr>
                <w:rFonts w:ascii="標楷體" w:eastAsia="標楷體" w:hAnsi="標楷體" w:hint="eastAsia"/>
                <w:snapToGrid w:val="0"/>
                <w:sz w:val="26"/>
                <w:szCs w:val="20"/>
              </w:rPr>
              <w:lastRenderedPageBreak/>
              <w:t>第十週</w:t>
            </w:r>
          </w:p>
        </w:tc>
        <w:tc>
          <w:tcPr>
            <w:tcW w:w="1701" w:type="dxa"/>
            <w:vAlign w:val="center"/>
          </w:tcPr>
          <w:p w:rsidR="00DF1064" w:rsidRPr="0020777A" w:rsidRDefault="00DF1064" w:rsidP="004018A4">
            <w:pPr>
              <w:spacing w:line="260" w:lineRule="exact"/>
              <w:jc w:val="center"/>
              <w:rPr>
                <w:rFonts w:eastAsiaTheme="minorEastAsia"/>
                <w:sz w:val="20"/>
                <w:szCs w:val="20"/>
              </w:rPr>
            </w:pPr>
            <w:r w:rsidRPr="0020777A">
              <w:rPr>
                <w:rFonts w:ascii="標楷體" w:eastAsia="標楷體" w:hAnsi="標楷體" w:cs="新細明體" w:hint="eastAsia"/>
                <w:color w:val="000000"/>
                <w:sz w:val="26"/>
                <w:szCs w:val="20"/>
              </w:rPr>
              <w:t>貳、表演任我行</w:t>
            </w:r>
          </w:p>
          <w:p w:rsidR="00DF1064" w:rsidRPr="0020777A" w:rsidRDefault="00DF1064" w:rsidP="004018A4">
            <w:pPr>
              <w:spacing w:line="260" w:lineRule="exact"/>
              <w:jc w:val="center"/>
              <w:rPr>
                <w:rFonts w:eastAsiaTheme="minorEastAsia"/>
                <w:sz w:val="20"/>
                <w:szCs w:val="20"/>
              </w:rPr>
            </w:pPr>
            <w:r w:rsidRPr="0020777A">
              <w:rPr>
                <w:rFonts w:ascii="標楷體" w:eastAsia="標楷體" w:hAnsi="標楷體" w:cs="新細明體" w:hint="eastAsia"/>
                <w:color w:val="000000"/>
                <w:sz w:val="26"/>
                <w:szCs w:val="20"/>
              </w:rPr>
              <w:t>二、舞動身體樂韻律</w:t>
            </w:r>
          </w:p>
        </w:tc>
        <w:tc>
          <w:tcPr>
            <w:tcW w:w="1792" w:type="dxa"/>
            <w:vAlign w:val="center"/>
          </w:tcPr>
          <w:p w:rsidR="00DF1064" w:rsidRDefault="00DF1064" w:rsidP="004018A4">
            <w:pPr>
              <w:spacing w:line="260" w:lineRule="exact"/>
            </w:pPr>
            <w:r>
              <w:rPr>
                <w:rFonts w:ascii="標楷體" w:eastAsia="標楷體" w:hAnsi="標楷體" w:cs="新細明體" w:hint="eastAsia"/>
                <w:color w:val="000000"/>
                <w:sz w:val="26"/>
                <w:szCs w:val="26"/>
              </w:rPr>
              <w:t>藝-E-A1 參與藝術活動，探索生活美感。</w:t>
            </w:r>
          </w:p>
          <w:p w:rsidR="00DF1064" w:rsidRDefault="00DF1064" w:rsidP="004018A4">
            <w:pPr>
              <w:spacing w:line="260" w:lineRule="exact"/>
            </w:pPr>
            <w:r>
              <w:rPr>
                <w:rFonts w:ascii="標楷體" w:eastAsia="標楷體" w:hAnsi="標楷體" w:cs="新細明體" w:hint="eastAsia"/>
                <w:color w:val="000000"/>
                <w:sz w:val="26"/>
                <w:szCs w:val="26"/>
              </w:rPr>
              <w:t>藝-E-B1 理解藝術符號，以表達情意觀點。</w:t>
            </w:r>
          </w:p>
          <w:p w:rsidR="00DF1064" w:rsidRDefault="00DF1064" w:rsidP="004018A4">
            <w:pPr>
              <w:spacing w:line="260" w:lineRule="exact"/>
            </w:pPr>
            <w:r>
              <w:rPr>
                <w:rFonts w:ascii="標楷體" w:eastAsia="標楷體" w:hAnsi="標楷體" w:cs="新細明體" w:hint="eastAsia"/>
                <w:color w:val="000000"/>
                <w:sz w:val="26"/>
                <w:szCs w:val="26"/>
              </w:rPr>
              <w:t>藝-E-C2 透過藝術實踐，學習理解他人感受與團隊合作的能力。</w:t>
            </w:r>
          </w:p>
          <w:p w:rsidR="00DF1064" w:rsidRDefault="00DF1064" w:rsidP="004018A4">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1.介紹芭蕾的起源與發展。</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2.介紹芭蕾舞者穿著的表演服裝，與各時期特色。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3.介紹，由柴可夫斯基（PyotrIlyichTchaikovsky）作曲的經典舞碼〈天鵝湖〉、〈睡美人〉、〈胡桃鉗〉。</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4.介紹現代舞的起源與發展。</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5.教師介紹現代舞的特色與重要代表人物。</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6.教師介紹臺灣現代舞團與臺灣現代舞舞蹈家。</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7.教師引導學生討論觀賞時應有的禮儀。</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8.介紹原住民舞蹈特色。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9.介紹漢民族舞蹈特色。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10.教師引導學生隨著音樂的旋律擺動身體。</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11.引導學生想像身體是一枝大畫筆，用身體不同部位畫出各種圓形以及其他形狀。</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12.教師準備ㄅㄆㄇ等注音符號以及英文字母及單字字卡，引導學生用身體做出造型。</w:t>
            </w:r>
          </w:p>
        </w:tc>
        <w:tc>
          <w:tcPr>
            <w:tcW w:w="2126" w:type="dxa"/>
            <w:vAlign w:val="center"/>
          </w:tcPr>
          <w:p w:rsidR="00DF1064" w:rsidRPr="00790446" w:rsidRDefault="00DF1064" w:rsidP="004018A4">
            <w:pPr>
              <w:spacing w:line="260" w:lineRule="exact"/>
              <w:rPr>
                <w:sz w:val="20"/>
                <w:szCs w:val="20"/>
              </w:rPr>
            </w:pPr>
            <w:r>
              <w:rPr>
                <w:rFonts w:ascii="標楷體" w:eastAsia="標楷體" w:hAnsi="標楷體" w:cs="新細明體" w:hint="eastAsia"/>
                <w:color w:val="000000"/>
                <w:sz w:val="26"/>
                <w:szCs w:val="20"/>
              </w:rPr>
              <w:t>1.</w:t>
            </w:r>
            <w:r w:rsidRPr="00E9203E">
              <w:rPr>
                <w:rFonts w:ascii="標楷體" w:eastAsia="標楷體" w:hAnsi="標楷體" w:cs="新細明體" w:hint="eastAsia"/>
                <w:color w:val="000000"/>
                <w:sz w:val="26"/>
                <w:szCs w:val="20"/>
              </w:rPr>
              <w:t>實作評量：在節奏遊戲中的實際操作表現，包括他們是否能夠準確地找出歌曲中的節奏和拍子，是否能夠配合音樂速度進行節奏遊戲。</w:t>
            </w:r>
          </w:p>
          <w:p w:rsidR="00DF1064" w:rsidRPr="00790446" w:rsidRDefault="00DF1064" w:rsidP="004018A4">
            <w:pPr>
              <w:spacing w:line="260" w:lineRule="exact"/>
              <w:rPr>
                <w:sz w:val="20"/>
                <w:szCs w:val="20"/>
              </w:rPr>
            </w:pPr>
            <w:r>
              <w:rPr>
                <w:rFonts w:ascii="標楷體" w:eastAsia="標楷體" w:hAnsi="標楷體" w:cs="新細明體" w:hint="eastAsia"/>
                <w:color w:val="000000"/>
                <w:sz w:val="26"/>
                <w:szCs w:val="20"/>
              </w:rPr>
              <w:t>2.</w:t>
            </w:r>
            <w:r w:rsidRPr="007A6A44">
              <w:rPr>
                <w:rFonts w:ascii="標楷體" w:eastAsia="標楷體" w:hAnsi="標楷體" w:cs="新細明體" w:hint="eastAsia"/>
                <w:color w:val="000000"/>
                <w:sz w:val="26"/>
                <w:szCs w:val="20"/>
              </w:rPr>
              <w:t>參與度評量：學生在討論中的積極參與程度，包括回答老師提出的問題、發表看法以及回答同學提出的問題等。</w:t>
            </w:r>
          </w:p>
          <w:p w:rsidR="00DF1064" w:rsidRDefault="00DF1064" w:rsidP="004018A4">
            <w:pPr>
              <w:widowControl w:val="0"/>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3.</w:t>
            </w:r>
            <w:r w:rsidRPr="00CF368C">
              <w:rPr>
                <w:rFonts w:ascii="標楷體" w:eastAsia="標楷體" w:hAnsi="標楷體" w:cs="新細明體" w:hint="eastAsia"/>
                <w:color w:val="000000"/>
                <w:sz w:val="26"/>
                <w:szCs w:val="20"/>
              </w:rPr>
              <w:t>口頭評量：詢問對原住民舞蹈特色和漢民族舞蹈特色的看法和理解，以及對這些舞蹈文化背後的意義和歷史的認識程度。</w:t>
            </w:r>
          </w:p>
          <w:p w:rsidR="00DF1064" w:rsidRPr="00C17EBD" w:rsidRDefault="00DF1064" w:rsidP="004018A4">
            <w:pPr>
              <w:spacing w:line="260" w:lineRule="exact"/>
              <w:rPr>
                <w:sz w:val="20"/>
                <w:szCs w:val="20"/>
              </w:rPr>
            </w:pPr>
            <w:r>
              <w:rPr>
                <w:rFonts w:ascii="標楷體" w:eastAsia="標楷體" w:hAnsi="標楷體" w:cs="新細明體"/>
                <w:color w:val="000000"/>
                <w:sz w:val="26"/>
                <w:szCs w:val="20"/>
              </w:rPr>
              <w:t>4</w:t>
            </w:r>
            <w:r>
              <w:rPr>
                <w:rFonts w:ascii="標楷體" w:eastAsia="標楷體" w:hAnsi="標楷體" w:cs="新細明體" w:hint="eastAsia"/>
                <w:color w:val="000000"/>
                <w:sz w:val="26"/>
                <w:szCs w:val="20"/>
              </w:rPr>
              <w:t>.</w:t>
            </w:r>
            <w:r w:rsidRPr="00DB15C2">
              <w:rPr>
                <w:rFonts w:ascii="標楷體" w:eastAsia="標楷體" w:hAnsi="標楷體" w:cs="新細明體" w:hint="eastAsia"/>
                <w:color w:val="000000"/>
                <w:sz w:val="26"/>
                <w:szCs w:val="20"/>
              </w:rPr>
              <w:t>實作評量：觀察學生在實際活動中的技術運用、創意表現以及對教師指導的理解程度，包括他們如何配合音樂</w:t>
            </w:r>
            <w:r>
              <w:rPr>
                <w:rFonts w:ascii="標楷體" w:eastAsia="標楷體" w:hAnsi="標楷體" w:cs="新細明體" w:hint="eastAsia"/>
                <w:color w:val="000000"/>
                <w:sz w:val="26"/>
                <w:szCs w:val="20"/>
              </w:rPr>
              <w:t>旋律擺動身體、用身體不同部位畫出形狀以及用身體做出ㄅ</w:t>
            </w:r>
            <w:r>
              <w:rPr>
                <w:rFonts w:ascii="標楷體" w:eastAsia="標楷體" w:hAnsi="標楷體" w:cs="新細明體" w:hint="eastAsia"/>
                <w:color w:val="000000"/>
                <w:sz w:val="26"/>
                <w:szCs w:val="20"/>
              </w:rPr>
              <w:lastRenderedPageBreak/>
              <w:t>ㄆㄇ等</w:t>
            </w:r>
            <w:r w:rsidRPr="00DB15C2">
              <w:rPr>
                <w:rFonts w:ascii="標楷體" w:eastAsia="標楷體" w:hAnsi="標楷體" w:cs="新細明體" w:hint="eastAsia"/>
                <w:color w:val="000000"/>
                <w:sz w:val="26"/>
                <w:szCs w:val="20"/>
              </w:rPr>
              <w:t>造型。</w:t>
            </w:r>
          </w:p>
        </w:tc>
        <w:tc>
          <w:tcPr>
            <w:tcW w:w="2694" w:type="dxa"/>
            <w:vAlign w:val="center"/>
          </w:tcPr>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lastRenderedPageBreak/>
              <w:t>【多元文化教育】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多E6 了解各文化間的多樣性與差異性。</w:t>
            </w:r>
          </w:p>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t>【閱讀素養教育】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閱E1 認識一般生活情境中需要使用的，以及學習學科基礎知識所應具備的字詞彙。</w:t>
            </w:r>
          </w:p>
          <w:p w:rsidR="00DF1064" w:rsidRPr="0020777A" w:rsidRDefault="00DF1064" w:rsidP="004018A4">
            <w:pPr>
              <w:spacing w:line="260" w:lineRule="exact"/>
              <w:rPr>
                <w:rFonts w:eastAsiaTheme="minorEastAsia"/>
                <w:b/>
                <w:sz w:val="20"/>
                <w:szCs w:val="20"/>
              </w:rPr>
            </w:pPr>
            <w:bookmarkStart w:id="1" w:name="_Hlk76541603"/>
            <w:r w:rsidRPr="0020777A">
              <w:rPr>
                <w:rFonts w:ascii="標楷體" w:eastAsia="標楷體" w:hAnsi="標楷體" w:cs="新細明體" w:hint="eastAsia"/>
                <w:b/>
                <w:color w:val="000000"/>
                <w:sz w:val="26"/>
                <w:szCs w:val="20"/>
              </w:rPr>
              <w:t>【安全教育】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安E6 了解自己的身體。</w:t>
            </w:r>
          </w:p>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t>【科技教育】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科E8 利用創意思考的技巧。</w:t>
            </w:r>
            <w:bookmarkEnd w:id="1"/>
          </w:p>
        </w:tc>
      </w:tr>
      <w:tr w:rsidR="00DF1064" w:rsidTr="004018A4">
        <w:trPr>
          <w:trHeight w:val="1827"/>
        </w:trPr>
        <w:tc>
          <w:tcPr>
            <w:tcW w:w="1096" w:type="dxa"/>
            <w:vAlign w:val="center"/>
          </w:tcPr>
          <w:p w:rsidR="00DF1064" w:rsidRPr="0020777A" w:rsidRDefault="00DF1064" w:rsidP="004018A4">
            <w:pPr>
              <w:spacing w:line="260" w:lineRule="exact"/>
              <w:jc w:val="center"/>
              <w:rPr>
                <w:rFonts w:eastAsiaTheme="minorEastAsia"/>
                <w:snapToGrid w:val="0"/>
                <w:sz w:val="20"/>
                <w:szCs w:val="20"/>
              </w:rPr>
            </w:pPr>
            <w:r w:rsidRPr="0020777A">
              <w:rPr>
                <w:rFonts w:ascii="標楷體" w:eastAsia="標楷體" w:hAnsi="標楷體" w:hint="eastAsia"/>
                <w:snapToGrid w:val="0"/>
                <w:sz w:val="26"/>
                <w:szCs w:val="20"/>
              </w:rPr>
              <w:lastRenderedPageBreak/>
              <w:t>第十一週</w:t>
            </w:r>
          </w:p>
        </w:tc>
        <w:tc>
          <w:tcPr>
            <w:tcW w:w="1701" w:type="dxa"/>
            <w:vAlign w:val="center"/>
          </w:tcPr>
          <w:p w:rsidR="00DF1064" w:rsidRPr="0020777A" w:rsidRDefault="00DF1064" w:rsidP="004018A4">
            <w:pPr>
              <w:spacing w:line="260" w:lineRule="exact"/>
              <w:jc w:val="center"/>
              <w:rPr>
                <w:rFonts w:eastAsiaTheme="minorEastAsia"/>
                <w:sz w:val="20"/>
                <w:szCs w:val="20"/>
              </w:rPr>
            </w:pPr>
            <w:r w:rsidRPr="0020777A">
              <w:rPr>
                <w:rFonts w:ascii="標楷體" w:eastAsia="標楷體" w:hAnsi="標楷體" w:cs="新細明體" w:hint="eastAsia"/>
                <w:color w:val="000000"/>
                <w:sz w:val="26"/>
                <w:szCs w:val="20"/>
              </w:rPr>
              <w:t>貳、表演任我行</w:t>
            </w:r>
          </w:p>
          <w:p w:rsidR="00DF1064" w:rsidRPr="0020777A" w:rsidRDefault="00DF1064" w:rsidP="004018A4">
            <w:pPr>
              <w:spacing w:line="260" w:lineRule="exact"/>
              <w:jc w:val="center"/>
              <w:rPr>
                <w:rFonts w:eastAsiaTheme="minorEastAsia"/>
                <w:sz w:val="20"/>
                <w:szCs w:val="20"/>
              </w:rPr>
            </w:pPr>
            <w:r w:rsidRPr="0020777A">
              <w:rPr>
                <w:rFonts w:ascii="標楷體" w:eastAsia="標楷體" w:hAnsi="標楷體" w:cs="新細明體" w:hint="eastAsia"/>
                <w:color w:val="000000"/>
                <w:sz w:val="26"/>
                <w:szCs w:val="20"/>
              </w:rPr>
              <w:t>二、舞動身體樂韻律</w:t>
            </w:r>
          </w:p>
        </w:tc>
        <w:tc>
          <w:tcPr>
            <w:tcW w:w="1792" w:type="dxa"/>
            <w:vAlign w:val="center"/>
          </w:tcPr>
          <w:p w:rsidR="00DF1064" w:rsidRDefault="00DF1064" w:rsidP="004018A4">
            <w:pPr>
              <w:spacing w:line="260" w:lineRule="exact"/>
            </w:pPr>
            <w:r>
              <w:rPr>
                <w:rFonts w:ascii="標楷體" w:eastAsia="標楷體" w:hAnsi="標楷體" w:cs="新細明體" w:hint="eastAsia"/>
                <w:color w:val="000000"/>
                <w:sz w:val="26"/>
                <w:szCs w:val="26"/>
              </w:rPr>
              <w:t>藝-E-A2 認識設計思考，理解藝術實踐的意義。</w:t>
            </w:r>
          </w:p>
          <w:p w:rsidR="00DF1064" w:rsidRDefault="00DF1064" w:rsidP="004018A4">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F1064" w:rsidRDefault="00DF1064" w:rsidP="004018A4">
            <w:pPr>
              <w:spacing w:line="260" w:lineRule="exact"/>
            </w:pPr>
            <w:r>
              <w:rPr>
                <w:rFonts w:ascii="標楷體" w:eastAsia="標楷體" w:hAnsi="標楷體" w:cs="新細明體" w:hint="eastAsia"/>
                <w:color w:val="000000"/>
                <w:sz w:val="26"/>
                <w:szCs w:val="26"/>
              </w:rPr>
              <w:t>藝-E-A3 學習規劃藝術活動，豐富生活經驗。</w:t>
            </w:r>
          </w:p>
          <w:p w:rsidR="00DF1064" w:rsidRDefault="00DF1064" w:rsidP="004018A4">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1.教師引導學生觀察自己的身體並提問，我們可以用身體做出哪些動作？例如走、跑、跳、蹲……。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2.引導學生跟著鈴鼓的節拍做動作，培養身體的節奏感。</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3.引導學生分組組成生活物件，藉由模仿物件的律動，引導學生能認識舞蹈中的「動作」元素。</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4.引導學生設計出有節奏的舞蹈動作。</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5.引導學生分組討論，將單一動作組合成一段舞蹈。</w:t>
            </w:r>
          </w:p>
        </w:tc>
        <w:tc>
          <w:tcPr>
            <w:tcW w:w="2126" w:type="dxa"/>
            <w:vAlign w:val="center"/>
          </w:tcPr>
          <w:p w:rsidR="00DF1064" w:rsidRPr="00790446" w:rsidRDefault="00DF1064" w:rsidP="004018A4">
            <w:pPr>
              <w:spacing w:line="260" w:lineRule="exact"/>
              <w:rPr>
                <w:sz w:val="20"/>
                <w:szCs w:val="20"/>
              </w:rPr>
            </w:pPr>
            <w:r>
              <w:rPr>
                <w:rFonts w:ascii="標楷體" w:eastAsia="標楷體" w:hAnsi="標楷體" w:cs="新細明體" w:hint="eastAsia"/>
                <w:color w:val="000000"/>
                <w:sz w:val="26"/>
                <w:szCs w:val="20"/>
              </w:rPr>
              <w:t>1.</w:t>
            </w:r>
            <w:r w:rsidRPr="00980E2A">
              <w:rPr>
                <w:rFonts w:ascii="標楷體" w:eastAsia="標楷體" w:hAnsi="標楷體" w:cs="新細明體" w:hint="eastAsia"/>
                <w:color w:val="000000"/>
                <w:sz w:val="26"/>
                <w:szCs w:val="20"/>
              </w:rPr>
              <w:t>實作評量：觀察學生在設計舞蹈動作和組合過程中的表現，包括他們的動作是否流暢、節奏是否</w:t>
            </w:r>
            <w:r>
              <w:rPr>
                <w:rFonts w:ascii="標楷體" w:eastAsia="標楷體" w:hAnsi="標楷體" w:cs="新細明體" w:hint="eastAsia"/>
                <w:color w:val="000000"/>
                <w:sz w:val="26"/>
                <w:szCs w:val="20"/>
              </w:rPr>
              <w:t>準確</w:t>
            </w:r>
            <w:r w:rsidRPr="00980E2A">
              <w:rPr>
                <w:rFonts w:ascii="標楷體" w:eastAsia="標楷體" w:hAnsi="標楷體" w:cs="新細明體" w:hint="eastAsia"/>
                <w:color w:val="000000"/>
                <w:sz w:val="26"/>
                <w:szCs w:val="20"/>
              </w:rPr>
              <w:t>。</w:t>
            </w:r>
          </w:p>
          <w:p w:rsidR="00DF1064" w:rsidRPr="00790446" w:rsidRDefault="00DF1064" w:rsidP="004018A4">
            <w:pPr>
              <w:spacing w:line="260" w:lineRule="exact"/>
              <w:rPr>
                <w:sz w:val="20"/>
                <w:szCs w:val="20"/>
              </w:rPr>
            </w:pPr>
            <w:r>
              <w:rPr>
                <w:rFonts w:ascii="標楷體" w:eastAsia="標楷體" w:hAnsi="標楷體" w:cs="新細明體" w:hint="eastAsia"/>
                <w:color w:val="000000"/>
                <w:sz w:val="26"/>
                <w:szCs w:val="20"/>
              </w:rPr>
              <w:t>2.</w:t>
            </w:r>
            <w:r w:rsidRPr="00C94CCF">
              <w:rPr>
                <w:rFonts w:ascii="標楷體" w:eastAsia="標楷體" w:hAnsi="標楷體" w:cs="新細明體" w:hint="eastAsia"/>
                <w:color w:val="000000"/>
                <w:sz w:val="26"/>
                <w:szCs w:val="20"/>
              </w:rPr>
              <w:t>實作評量：觀察學生在實際進行舞蹈動作設計和組合過程中的表現，包括節奏感的表現、動作的流暢度和協調性等。</w:t>
            </w:r>
          </w:p>
          <w:p w:rsidR="00DF1064" w:rsidRPr="00790446" w:rsidRDefault="00DF1064" w:rsidP="004018A4">
            <w:pPr>
              <w:widowControl w:val="0"/>
              <w:spacing w:line="260" w:lineRule="exact"/>
              <w:rPr>
                <w:rFonts w:eastAsiaTheme="minorEastAsia"/>
                <w:sz w:val="20"/>
                <w:szCs w:val="20"/>
              </w:rPr>
            </w:pPr>
            <w:r>
              <w:rPr>
                <w:rFonts w:ascii="標楷體" w:eastAsia="標楷體" w:hAnsi="標楷體" w:cs="新細明體"/>
                <w:color w:val="000000"/>
                <w:sz w:val="26"/>
                <w:szCs w:val="20"/>
              </w:rPr>
              <w:t>3.</w:t>
            </w:r>
            <w:r w:rsidRPr="00245F57">
              <w:rPr>
                <w:rFonts w:ascii="標楷體" w:eastAsia="標楷體" w:hAnsi="標楷體" w:cs="新細明體" w:hint="eastAsia"/>
                <w:color w:val="000000"/>
                <w:sz w:val="26"/>
                <w:szCs w:val="20"/>
              </w:rPr>
              <w:t>實作評量：觀察學生訪問家人和填寫訪問單的過程，評估他們的主動性、問題設計能力以及溝通能力。</w:t>
            </w:r>
          </w:p>
        </w:tc>
        <w:tc>
          <w:tcPr>
            <w:tcW w:w="2694" w:type="dxa"/>
            <w:vAlign w:val="center"/>
          </w:tcPr>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t>【安全教育】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安E6 了解自己的身體。</w:t>
            </w:r>
          </w:p>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t>【品德教育】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品E3 溝通合作與和諧人際關係。</w:t>
            </w:r>
          </w:p>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t>【人權教育】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人E3 了解每個人需求的不同，並討論與遵守團體的規則。</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人E5 欣賞、包容個別差異並尊重自己與他人的權利。</w:t>
            </w:r>
          </w:p>
        </w:tc>
      </w:tr>
      <w:tr w:rsidR="00DF1064" w:rsidTr="004018A4">
        <w:trPr>
          <w:trHeight w:val="1827"/>
        </w:trPr>
        <w:tc>
          <w:tcPr>
            <w:tcW w:w="1096" w:type="dxa"/>
            <w:vAlign w:val="center"/>
          </w:tcPr>
          <w:p w:rsidR="00DF1064" w:rsidRPr="0020777A" w:rsidRDefault="00DF1064" w:rsidP="004018A4">
            <w:pPr>
              <w:spacing w:line="260" w:lineRule="exact"/>
              <w:jc w:val="center"/>
              <w:rPr>
                <w:rFonts w:eastAsiaTheme="minorEastAsia"/>
                <w:snapToGrid w:val="0"/>
                <w:sz w:val="20"/>
                <w:szCs w:val="20"/>
              </w:rPr>
            </w:pPr>
            <w:r w:rsidRPr="0020777A">
              <w:rPr>
                <w:rFonts w:ascii="標楷體" w:eastAsia="標楷體" w:hAnsi="標楷體" w:hint="eastAsia"/>
                <w:snapToGrid w:val="0"/>
                <w:sz w:val="26"/>
                <w:szCs w:val="20"/>
              </w:rPr>
              <w:t>第十二週</w:t>
            </w:r>
          </w:p>
        </w:tc>
        <w:tc>
          <w:tcPr>
            <w:tcW w:w="1701" w:type="dxa"/>
            <w:vAlign w:val="center"/>
          </w:tcPr>
          <w:p w:rsidR="00DF1064" w:rsidRPr="0020777A" w:rsidRDefault="00DF1064" w:rsidP="004018A4">
            <w:pPr>
              <w:spacing w:line="260" w:lineRule="exact"/>
              <w:jc w:val="center"/>
              <w:rPr>
                <w:rFonts w:eastAsiaTheme="minorEastAsia"/>
                <w:sz w:val="20"/>
                <w:szCs w:val="20"/>
              </w:rPr>
            </w:pPr>
            <w:r w:rsidRPr="0020777A">
              <w:rPr>
                <w:rFonts w:ascii="標楷體" w:eastAsia="標楷體" w:hAnsi="標楷體" w:cs="新細明體" w:hint="eastAsia"/>
                <w:color w:val="000000"/>
                <w:sz w:val="26"/>
                <w:szCs w:val="20"/>
              </w:rPr>
              <w:t>貳、表演任我行</w:t>
            </w:r>
          </w:p>
          <w:p w:rsidR="00DF1064" w:rsidRPr="0020777A" w:rsidRDefault="00DF1064" w:rsidP="004018A4">
            <w:pPr>
              <w:spacing w:line="260" w:lineRule="exact"/>
              <w:jc w:val="center"/>
              <w:rPr>
                <w:rFonts w:eastAsiaTheme="minorEastAsia"/>
                <w:sz w:val="20"/>
                <w:szCs w:val="20"/>
              </w:rPr>
            </w:pPr>
            <w:r w:rsidRPr="0020777A">
              <w:rPr>
                <w:rFonts w:ascii="標楷體" w:eastAsia="標楷體" w:hAnsi="標楷體" w:cs="新細明體" w:hint="eastAsia"/>
                <w:color w:val="000000"/>
                <w:sz w:val="26"/>
                <w:szCs w:val="20"/>
              </w:rPr>
              <w:t>三、我的夢想</w:t>
            </w:r>
          </w:p>
        </w:tc>
        <w:tc>
          <w:tcPr>
            <w:tcW w:w="1792" w:type="dxa"/>
            <w:vAlign w:val="center"/>
          </w:tcPr>
          <w:p w:rsidR="00DF1064" w:rsidRDefault="00DF1064" w:rsidP="004018A4">
            <w:pPr>
              <w:spacing w:line="260" w:lineRule="exact"/>
            </w:pPr>
            <w:r>
              <w:rPr>
                <w:rFonts w:ascii="標楷體" w:eastAsia="標楷體" w:hAnsi="標楷體" w:cs="新細明體" w:hint="eastAsia"/>
                <w:color w:val="000000"/>
                <w:sz w:val="26"/>
                <w:szCs w:val="26"/>
              </w:rPr>
              <w:t>藝-E-A1 參與藝術活動，探索生活美感。</w:t>
            </w:r>
          </w:p>
          <w:p w:rsidR="00DF1064" w:rsidRDefault="00DF1064" w:rsidP="004018A4">
            <w:pPr>
              <w:spacing w:line="260" w:lineRule="exact"/>
            </w:pPr>
            <w:r>
              <w:rPr>
                <w:rFonts w:ascii="標楷體" w:eastAsia="標楷體" w:hAnsi="標楷體" w:cs="新細明體" w:hint="eastAsia"/>
                <w:color w:val="000000"/>
                <w:sz w:val="26"/>
                <w:szCs w:val="26"/>
              </w:rPr>
              <w:t>藝-E-A2 認識設計思考，理解藝術實踐的意義。</w:t>
            </w:r>
          </w:p>
          <w:p w:rsidR="00DF1064" w:rsidRDefault="00DF1064" w:rsidP="004018A4">
            <w:pPr>
              <w:spacing w:line="260" w:lineRule="exact"/>
            </w:pPr>
            <w:r>
              <w:rPr>
                <w:rFonts w:ascii="標楷體" w:eastAsia="標楷體" w:hAnsi="標楷體" w:cs="新細明體" w:hint="eastAsia"/>
                <w:color w:val="000000"/>
                <w:sz w:val="26"/>
                <w:szCs w:val="26"/>
              </w:rPr>
              <w:lastRenderedPageBreak/>
              <w:t>藝-E-A3 學習規劃藝術活動，豐富生活經驗。</w:t>
            </w:r>
          </w:p>
          <w:p w:rsidR="00DF1064" w:rsidRDefault="00DF1064" w:rsidP="004018A4">
            <w:pPr>
              <w:spacing w:line="260" w:lineRule="exact"/>
            </w:pPr>
            <w:r>
              <w:rPr>
                <w:rFonts w:ascii="標楷體" w:eastAsia="標楷體" w:hAnsi="標楷體" w:cs="新細明體" w:hint="eastAsia"/>
                <w:color w:val="000000"/>
                <w:sz w:val="26"/>
                <w:szCs w:val="26"/>
              </w:rPr>
              <w:t>藝-E-B1 理解藝術符號，以表達情意觀點。</w:t>
            </w:r>
          </w:p>
          <w:p w:rsidR="00DF1064" w:rsidRDefault="00DF1064" w:rsidP="004018A4">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lastRenderedPageBreak/>
              <w:t>1.請學生自由發表自己未來的夢想。</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2.教師引導學生參閱課本圖片，請學生發表，從事職業工作時，需要用到那些裝備？這些裝備的用途。</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3.教師引導學生化身為小記者，訪問家人親友，來認識更多不同的職業。</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4.教師引導學生閱讀訪問單，並請學生增</w:t>
            </w:r>
            <w:r w:rsidRPr="0020777A">
              <w:rPr>
                <w:rFonts w:ascii="標楷體" w:eastAsia="標楷體" w:hAnsi="標楷體" w:cs="新細明體" w:hint="eastAsia"/>
                <w:color w:val="000000"/>
                <w:sz w:val="26"/>
                <w:szCs w:val="20"/>
              </w:rPr>
              <w:lastRenderedPageBreak/>
              <w:t>列想問的問題在訪問單上的空白處。</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5.教師請學生在下次上課前將訪問單完成。</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6.教師引導學生，將訪問後的職業角色表演出來。</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7.每組輪流派人上臺，用默劇的方式表演職業角色工作時的模樣。</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8.教師請各組依序上臺表演。</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9.教師帶學生進行分享討論。</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10.教師引導學生參閱課本插畫並提問：課本裡的這些物品原來的功用是什麼？現在變成了什麼表演道具？→學生自由發表。</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11.教師引導學生參閱課本想一想，同一樣物品可以轉換成不同的功能嗎？例如：「雨傘」變「長槍」、「標槍」，「跳繩」變「灑水帶」、「彩帶」。</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12.教師引導學生發揮想像力，將生活中不起眼的物品，透過表演者傳神的表情，靈活的肢體動作，搖身一變，成為出色的道具。</w:t>
            </w:r>
          </w:p>
        </w:tc>
        <w:tc>
          <w:tcPr>
            <w:tcW w:w="2126" w:type="dxa"/>
            <w:vAlign w:val="center"/>
          </w:tcPr>
          <w:p w:rsidR="00DF1064" w:rsidRPr="00790446" w:rsidRDefault="00DF1064" w:rsidP="004018A4">
            <w:pPr>
              <w:spacing w:line="260" w:lineRule="exact"/>
              <w:rPr>
                <w:sz w:val="20"/>
                <w:szCs w:val="20"/>
              </w:rPr>
            </w:pPr>
            <w:r>
              <w:rPr>
                <w:rFonts w:ascii="標楷體" w:eastAsia="標楷體" w:hAnsi="標楷體" w:cs="新細明體" w:hint="eastAsia"/>
                <w:color w:val="000000"/>
                <w:sz w:val="26"/>
                <w:szCs w:val="20"/>
              </w:rPr>
              <w:lastRenderedPageBreak/>
              <w:t>1.</w:t>
            </w:r>
            <w:r w:rsidRPr="00245F57">
              <w:rPr>
                <w:rFonts w:ascii="標楷體" w:eastAsia="標楷體" w:hAnsi="標楷體" w:cs="新細明體" w:hint="eastAsia"/>
                <w:color w:val="000000"/>
                <w:sz w:val="26"/>
                <w:szCs w:val="20"/>
              </w:rPr>
              <w:t>表演：觀察表演來評估其對所扮演職業的理解和表達能力。</w:t>
            </w:r>
          </w:p>
          <w:p w:rsidR="00DF1064" w:rsidRPr="00790446" w:rsidRDefault="00DF1064" w:rsidP="004018A4">
            <w:pPr>
              <w:spacing w:line="260" w:lineRule="exact"/>
              <w:rPr>
                <w:sz w:val="20"/>
                <w:szCs w:val="20"/>
              </w:rPr>
            </w:pPr>
            <w:r>
              <w:rPr>
                <w:rFonts w:ascii="標楷體" w:eastAsia="標楷體" w:hAnsi="標楷體" w:cs="新細明體" w:hint="eastAsia"/>
                <w:color w:val="000000"/>
                <w:sz w:val="26"/>
                <w:szCs w:val="20"/>
              </w:rPr>
              <w:t>2.</w:t>
            </w:r>
            <w:r w:rsidRPr="00245F57">
              <w:rPr>
                <w:rFonts w:ascii="標楷體" w:eastAsia="標楷體" w:hAnsi="標楷體" w:cs="新細明體" w:hint="eastAsia"/>
                <w:color w:val="000000"/>
                <w:sz w:val="26"/>
                <w:szCs w:val="20"/>
              </w:rPr>
              <w:t>實作評量：觀察學生在發揮想像力和表演技巧</w:t>
            </w:r>
            <w:r w:rsidRPr="00245F57">
              <w:rPr>
                <w:rFonts w:ascii="標楷體" w:eastAsia="標楷體" w:hAnsi="標楷體" w:cs="新細明體" w:hint="eastAsia"/>
                <w:color w:val="000000"/>
                <w:sz w:val="26"/>
                <w:szCs w:val="20"/>
              </w:rPr>
              <w:lastRenderedPageBreak/>
              <w:t>時的表現，包括他們對生活中不起眼物品的變化能力、表演者傳神的表情和靈活的肢體動作。</w:t>
            </w:r>
          </w:p>
          <w:p w:rsidR="00DF1064" w:rsidRPr="00790446" w:rsidRDefault="00DF1064" w:rsidP="004018A4">
            <w:pPr>
              <w:widowControl w:val="0"/>
              <w:spacing w:line="260" w:lineRule="exact"/>
              <w:rPr>
                <w:rFonts w:eastAsiaTheme="minorEastAsia"/>
                <w:sz w:val="20"/>
                <w:szCs w:val="20"/>
              </w:rPr>
            </w:pPr>
            <w:r>
              <w:rPr>
                <w:rFonts w:ascii="標楷體" w:eastAsia="標楷體" w:hAnsi="標楷體" w:cs="新細明體"/>
                <w:color w:val="000000"/>
                <w:sz w:val="26"/>
                <w:szCs w:val="20"/>
              </w:rPr>
              <w:t>3.</w:t>
            </w:r>
            <w:r w:rsidRPr="00245F57">
              <w:rPr>
                <w:rFonts w:ascii="標楷體" w:eastAsia="標楷體" w:hAnsi="標楷體" w:cs="新細明體" w:hint="eastAsia"/>
                <w:color w:val="000000"/>
                <w:sz w:val="26"/>
                <w:szCs w:val="20"/>
              </w:rPr>
              <w:t>實作評量：觀察學生在發揮想像力和表演技巧時的表現，包括他們對生活中不起眼物品的變化能力、表演者傳神的表情和靈活的肢體動作。</w:t>
            </w:r>
          </w:p>
        </w:tc>
        <w:tc>
          <w:tcPr>
            <w:tcW w:w="2694" w:type="dxa"/>
            <w:vAlign w:val="center"/>
          </w:tcPr>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lastRenderedPageBreak/>
              <w:t>【性別平等教育】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性E3 覺察性別角色的刻板印象，了解家庭、學校與職業的分工，不應受性別的限制。</w:t>
            </w:r>
          </w:p>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t>【生涯規劃教育】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涯E4 認識自己的特質</w:t>
            </w:r>
            <w:r w:rsidRPr="0020777A">
              <w:rPr>
                <w:rFonts w:ascii="標楷體" w:eastAsia="標楷體" w:hAnsi="標楷體" w:cs="新細明體" w:hint="eastAsia"/>
                <w:color w:val="000000"/>
                <w:sz w:val="26"/>
                <w:szCs w:val="20"/>
              </w:rPr>
              <w:lastRenderedPageBreak/>
              <w:t>與興趣。</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涯E8 對工作/教育環境的好奇心。</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涯E9 認識不同類型工作/教育環境。</w:t>
            </w:r>
          </w:p>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t>【科技教育】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科E8 利用創意思考的技巧。</w:t>
            </w:r>
          </w:p>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t>【人權教育】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人E5 欣賞、包容個別差異並尊重自己與他人的權利。</w:t>
            </w:r>
          </w:p>
        </w:tc>
      </w:tr>
      <w:tr w:rsidR="00DF1064" w:rsidTr="004018A4">
        <w:trPr>
          <w:trHeight w:val="1827"/>
        </w:trPr>
        <w:tc>
          <w:tcPr>
            <w:tcW w:w="1096" w:type="dxa"/>
            <w:vAlign w:val="center"/>
          </w:tcPr>
          <w:p w:rsidR="00DF1064" w:rsidRPr="0020777A" w:rsidRDefault="00DF1064" w:rsidP="004018A4">
            <w:pPr>
              <w:spacing w:line="260" w:lineRule="exact"/>
              <w:jc w:val="center"/>
              <w:rPr>
                <w:rFonts w:eastAsiaTheme="minorEastAsia"/>
                <w:snapToGrid w:val="0"/>
                <w:sz w:val="20"/>
                <w:szCs w:val="20"/>
              </w:rPr>
            </w:pPr>
            <w:r w:rsidRPr="0020777A">
              <w:rPr>
                <w:rFonts w:ascii="標楷體" w:eastAsia="標楷體" w:hAnsi="標楷體" w:hint="eastAsia"/>
                <w:snapToGrid w:val="0"/>
                <w:sz w:val="26"/>
                <w:szCs w:val="20"/>
              </w:rPr>
              <w:lastRenderedPageBreak/>
              <w:t>第十三週</w:t>
            </w:r>
          </w:p>
        </w:tc>
        <w:tc>
          <w:tcPr>
            <w:tcW w:w="1701" w:type="dxa"/>
            <w:vAlign w:val="center"/>
          </w:tcPr>
          <w:p w:rsidR="00DF1064" w:rsidRPr="0020777A" w:rsidRDefault="00DF1064" w:rsidP="004018A4">
            <w:pPr>
              <w:spacing w:line="260" w:lineRule="exact"/>
              <w:jc w:val="center"/>
              <w:rPr>
                <w:rFonts w:eastAsiaTheme="minorEastAsia"/>
                <w:sz w:val="20"/>
                <w:szCs w:val="20"/>
              </w:rPr>
            </w:pPr>
            <w:r w:rsidRPr="0020777A">
              <w:rPr>
                <w:rFonts w:ascii="標楷體" w:eastAsia="標楷體" w:hAnsi="標楷體" w:cs="新細明體" w:hint="eastAsia"/>
                <w:color w:val="000000"/>
                <w:sz w:val="26"/>
                <w:szCs w:val="20"/>
              </w:rPr>
              <w:t>貳、表演任我行</w:t>
            </w:r>
          </w:p>
          <w:p w:rsidR="00DF1064" w:rsidRPr="0020777A" w:rsidRDefault="00DF1064" w:rsidP="004018A4">
            <w:pPr>
              <w:spacing w:line="260" w:lineRule="exact"/>
              <w:jc w:val="center"/>
              <w:rPr>
                <w:rFonts w:eastAsiaTheme="minorEastAsia"/>
                <w:sz w:val="20"/>
                <w:szCs w:val="20"/>
              </w:rPr>
            </w:pPr>
            <w:r w:rsidRPr="0020777A">
              <w:rPr>
                <w:rFonts w:ascii="標楷體" w:eastAsia="標楷體" w:hAnsi="標楷體" w:cs="新細明體" w:hint="eastAsia"/>
                <w:color w:val="000000"/>
                <w:sz w:val="26"/>
                <w:szCs w:val="20"/>
              </w:rPr>
              <w:t>三、我的夢想</w:t>
            </w:r>
          </w:p>
        </w:tc>
        <w:tc>
          <w:tcPr>
            <w:tcW w:w="1792" w:type="dxa"/>
            <w:vAlign w:val="center"/>
          </w:tcPr>
          <w:p w:rsidR="00DF1064" w:rsidRDefault="00DF1064" w:rsidP="004018A4">
            <w:pPr>
              <w:spacing w:line="260" w:lineRule="exact"/>
            </w:pPr>
            <w:r>
              <w:rPr>
                <w:rFonts w:ascii="標楷體" w:eastAsia="標楷體" w:hAnsi="標楷體" w:cs="新細明體" w:hint="eastAsia"/>
                <w:color w:val="000000"/>
                <w:sz w:val="26"/>
                <w:szCs w:val="26"/>
              </w:rPr>
              <w:t>藝-E-A1 參與藝術活動，探索生活美感。</w:t>
            </w:r>
          </w:p>
          <w:p w:rsidR="00DF1064" w:rsidRDefault="00DF1064" w:rsidP="004018A4">
            <w:pPr>
              <w:spacing w:line="260" w:lineRule="exact"/>
            </w:pPr>
            <w:r>
              <w:rPr>
                <w:rFonts w:ascii="標楷體" w:eastAsia="標楷體" w:hAnsi="標楷體" w:cs="新細明體" w:hint="eastAsia"/>
                <w:color w:val="000000"/>
                <w:sz w:val="26"/>
                <w:szCs w:val="26"/>
              </w:rPr>
              <w:t>藝-E-A2 認識設計思考，理解藝術實踐的意義。</w:t>
            </w:r>
          </w:p>
          <w:p w:rsidR="00DF1064" w:rsidRDefault="00DF1064" w:rsidP="004018A4">
            <w:pPr>
              <w:spacing w:line="260" w:lineRule="exact"/>
            </w:pPr>
            <w:r>
              <w:rPr>
                <w:rFonts w:ascii="標楷體" w:eastAsia="標楷體" w:hAnsi="標楷體" w:cs="新細明體" w:hint="eastAsia"/>
                <w:color w:val="000000"/>
                <w:sz w:val="26"/>
                <w:szCs w:val="26"/>
              </w:rPr>
              <w:t>藝-E-A3 學習規劃藝術活動，豐富生活經驗。</w:t>
            </w:r>
          </w:p>
          <w:p w:rsidR="00DF1064" w:rsidRDefault="00DF1064" w:rsidP="004018A4">
            <w:pPr>
              <w:spacing w:line="260" w:lineRule="exact"/>
            </w:pPr>
            <w:r>
              <w:rPr>
                <w:rFonts w:ascii="標楷體" w:eastAsia="標楷體" w:hAnsi="標楷體" w:cs="新細明體" w:hint="eastAsia"/>
                <w:color w:val="000000"/>
                <w:sz w:val="26"/>
                <w:szCs w:val="26"/>
              </w:rPr>
              <w:t>藝-E-B1 理解藝術符號，以表達情意觀點。</w:t>
            </w:r>
          </w:p>
          <w:p w:rsidR="00DF1064" w:rsidRDefault="00DF1064" w:rsidP="004018A4">
            <w:pPr>
              <w:spacing w:line="260" w:lineRule="exact"/>
            </w:pPr>
            <w:r>
              <w:rPr>
                <w:rFonts w:ascii="標楷體" w:eastAsia="標楷體" w:hAnsi="標楷體" w:cs="新細明體" w:hint="eastAsia"/>
                <w:color w:val="000000"/>
                <w:sz w:val="26"/>
                <w:szCs w:val="26"/>
              </w:rPr>
              <w:t>藝-E-B3 善用</w:t>
            </w:r>
            <w:r>
              <w:rPr>
                <w:rFonts w:ascii="標楷體" w:eastAsia="標楷體" w:hAnsi="標楷體" w:cs="新細明體" w:hint="eastAsia"/>
                <w:color w:val="000000"/>
                <w:sz w:val="26"/>
                <w:szCs w:val="26"/>
              </w:rPr>
              <w:lastRenderedPageBreak/>
              <w:t>多元感官，察覺感知藝術與生活的關聯，以豐富美感經驗。</w:t>
            </w:r>
          </w:p>
          <w:p w:rsidR="00DF1064" w:rsidRDefault="00DF1064" w:rsidP="004018A4">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lastRenderedPageBreak/>
              <w:t>1.教師引導學生參閱課本插畫並提問：課本裡的這些物品原來的功用是什麼？現在變成了什麼表演道具？→學生自由發表。</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2.教師引導學生參閱課本想一想，同一樣物品可以轉換成不同的功能嗎？例如：「雨傘」變「長槍」、「標槍」，「跳繩」變「灑水帶」、「彩帶」。</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3.教師引導學生發揮想像力，將生活中不起眼的物品，透過表演者傳神的表情，靈活的肢體動作，搖身一變，成為出色的道具。</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5每組上臺呈現一個工作職場裡的人物。</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上臺表演時要說一句對白，讓觀眾更了解自己所扮演的是哪種職場人物。</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6.由臺下觀眾擔任小記者，訪談臺上的演員，請他們談談自己工作時的酸甜苦辣。</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lastRenderedPageBreak/>
              <w:t>7.教師帶學生思考與討論，每一個工作職場有什麼辛苦的地方，要如何克服難題。</w:t>
            </w:r>
          </w:p>
        </w:tc>
        <w:tc>
          <w:tcPr>
            <w:tcW w:w="2126" w:type="dxa"/>
            <w:vAlign w:val="center"/>
          </w:tcPr>
          <w:p w:rsidR="00DF1064" w:rsidRPr="00790446" w:rsidRDefault="00DF1064" w:rsidP="004018A4">
            <w:pPr>
              <w:spacing w:line="260" w:lineRule="exact"/>
              <w:rPr>
                <w:sz w:val="20"/>
                <w:szCs w:val="20"/>
              </w:rPr>
            </w:pPr>
            <w:r>
              <w:rPr>
                <w:rFonts w:ascii="標楷體" w:eastAsia="標楷體" w:hAnsi="標楷體" w:cs="新細明體" w:hint="eastAsia"/>
                <w:color w:val="000000"/>
                <w:sz w:val="26"/>
                <w:szCs w:val="20"/>
              </w:rPr>
              <w:lastRenderedPageBreak/>
              <w:t>1.表演</w:t>
            </w:r>
            <w:r w:rsidRPr="00245F57">
              <w:rPr>
                <w:rFonts w:ascii="標楷體" w:eastAsia="標楷體" w:hAnsi="標楷體" w:cs="新細明體" w:hint="eastAsia"/>
                <w:color w:val="000000"/>
                <w:sz w:val="26"/>
                <w:szCs w:val="20"/>
              </w:rPr>
              <w:t>：評估學生上台表演的結果，包括每個工作職場人物的形象是否清晰、是否能夠讓觀眾更了解其所處的工作環境和角色特性，以及對白是否貼切生動。</w:t>
            </w:r>
          </w:p>
          <w:p w:rsidR="00DF1064" w:rsidRPr="00790446" w:rsidRDefault="00DF1064" w:rsidP="004018A4">
            <w:pPr>
              <w:spacing w:line="260" w:lineRule="exact"/>
              <w:rPr>
                <w:sz w:val="20"/>
                <w:szCs w:val="20"/>
              </w:rPr>
            </w:pPr>
            <w:r>
              <w:rPr>
                <w:rFonts w:ascii="標楷體" w:eastAsia="標楷體" w:hAnsi="標楷體" w:cs="新細明體" w:hint="eastAsia"/>
                <w:color w:val="000000"/>
                <w:sz w:val="26"/>
                <w:szCs w:val="20"/>
              </w:rPr>
              <w:t>2.</w:t>
            </w:r>
            <w:r w:rsidRPr="00607689">
              <w:rPr>
                <w:rFonts w:ascii="標楷體" w:eastAsia="標楷體" w:hAnsi="標楷體" w:cs="新細明體" w:hint="eastAsia"/>
                <w:color w:val="000000"/>
                <w:sz w:val="26"/>
                <w:szCs w:val="20"/>
              </w:rPr>
              <w:t>實作評量：觀察學生在表演中所扮演的角色是否能夠生動地呈現出來，包括角色塑造、表情舉</w:t>
            </w:r>
            <w:r w:rsidRPr="00607689">
              <w:rPr>
                <w:rFonts w:ascii="標楷體" w:eastAsia="標楷體" w:hAnsi="標楷體" w:cs="新細明體" w:hint="eastAsia"/>
                <w:color w:val="000000"/>
                <w:sz w:val="26"/>
                <w:szCs w:val="20"/>
              </w:rPr>
              <w:lastRenderedPageBreak/>
              <w:t>止、對白表達等方面。</w:t>
            </w:r>
          </w:p>
          <w:p w:rsidR="00DF1064" w:rsidRPr="00790446" w:rsidRDefault="00DF1064" w:rsidP="004018A4">
            <w:pPr>
              <w:widowControl w:val="0"/>
              <w:spacing w:line="260" w:lineRule="exact"/>
              <w:rPr>
                <w:rFonts w:eastAsiaTheme="minorEastAsia"/>
                <w:sz w:val="20"/>
                <w:szCs w:val="20"/>
              </w:rPr>
            </w:pPr>
            <w:r>
              <w:rPr>
                <w:rFonts w:ascii="標楷體" w:eastAsia="標楷體" w:hAnsi="標楷體" w:cs="新細明體"/>
                <w:color w:val="000000"/>
                <w:sz w:val="26"/>
                <w:szCs w:val="20"/>
              </w:rPr>
              <w:t>3.</w:t>
            </w:r>
            <w:r w:rsidRPr="007A6A44">
              <w:rPr>
                <w:rFonts w:ascii="標楷體" w:eastAsia="標楷體" w:hAnsi="標楷體" w:cs="新細明體" w:hint="eastAsia"/>
                <w:color w:val="000000"/>
                <w:sz w:val="26"/>
                <w:szCs w:val="20"/>
              </w:rPr>
              <w:t>參與度評量：學生在討論中的積極參與程度，包括回答老師提出的問題、發表看法以及回答同學提出的問題等。</w:t>
            </w:r>
          </w:p>
        </w:tc>
        <w:tc>
          <w:tcPr>
            <w:tcW w:w="2694" w:type="dxa"/>
            <w:vAlign w:val="center"/>
          </w:tcPr>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lastRenderedPageBreak/>
              <w:t>【科技教育】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科E8 利用創意思考的技巧。</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科E9 具備與他人團隊合作的能力。</w:t>
            </w:r>
          </w:p>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t>【品德教育】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品E3 溝通合作與和諧人際關係。</w:t>
            </w:r>
          </w:p>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t>【生涯規劃教育】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涯E4 認識自己的特質與興趣。</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涯E10 培養對不同工作/教育環境的態度。</w:t>
            </w:r>
          </w:p>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t>【人權教育】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人E5 欣賞、包容個別差異並尊重自己與他人</w:t>
            </w:r>
            <w:r w:rsidRPr="0020777A">
              <w:rPr>
                <w:rFonts w:ascii="標楷體" w:eastAsia="標楷體" w:hAnsi="標楷體" w:cs="新細明體" w:hint="eastAsia"/>
                <w:color w:val="000000"/>
                <w:sz w:val="26"/>
                <w:szCs w:val="20"/>
              </w:rPr>
              <w:lastRenderedPageBreak/>
              <w:t>的權利。</w:t>
            </w:r>
          </w:p>
        </w:tc>
      </w:tr>
      <w:tr w:rsidR="00DF1064" w:rsidTr="004018A4">
        <w:trPr>
          <w:trHeight w:val="1827"/>
        </w:trPr>
        <w:tc>
          <w:tcPr>
            <w:tcW w:w="1096" w:type="dxa"/>
            <w:vAlign w:val="center"/>
          </w:tcPr>
          <w:p w:rsidR="00DF1064" w:rsidRPr="0020777A" w:rsidRDefault="00DF1064" w:rsidP="004018A4">
            <w:pPr>
              <w:spacing w:line="260" w:lineRule="exact"/>
              <w:jc w:val="center"/>
              <w:rPr>
                <w:rFonts w:eastAsiaTheme="minorEastAsia"/>
                <w:snapToGrid w:val="0"/>
                <w:sz w:val="20"/>
                <w:szCs w:val="20"/>
              </w:rPr>
            </w:pPr>
            <w:r w:rsidRPr="0020777A">
              <w:rPr>
                <w:rFonts w:ascii="標楷體" w:eastAsia="標楷體" w:hAnsi="標楷體" w:hint="eastAsia"/>
                <w:snapToGrid w:val="0"/>
                <w:sz w:val="26"/>
                <w:szCs w:val="20"/>
              </w:rPr>
              <w:lastRenderedPageBreak/>
              <w:t>第十四週</w:t>
            </w:r>
          </w:p>
        </w:tc>
        <w:tc>
          <w:tcPr>
            <w:tcW w:w="1701" w:type="dxa"/>
            <w:vAlign w:val="center"/>
          </w:tcPr>
          <w:p w:rsidR="00DF1064" w:rsidRPr="0020777A" w:rsidRDefault="00DF1064" w:rsidP="004018A4">
            <w:pPr>
              <w:spacing w:line="260" w:lineRule="exact"/>
              <w:jc w:val="center"/>
              <w:rPr>
                <w:rFonts w:eastAsiaTheme="minorEastAsia"/>
                <w:sz w:val="20"/>
                <w:szCs w:val="20"/>
              </w:rPr>
            </w:pPr>
            <w:r w:rsidRPr="0020777A">
              <w:rPr>
                <w:rFonts w:ascii="標楷體" w:eastAsia="標楷體" w:hAnsi="標楷體" w:cs="新細明體" w:hint="eastAsia"/>
                <w:bCs/>
                <w:color w:val="000000"/>
                <w:sz w:val="26"/>
                <w:szCs w:val="20"/>
              </w:rPr>
              <w:t>參、音樂美樂地</w:t>
            </w:r>
          </w:p>
          <w:p w:rsidR="00DF1064" w:rsidRPr="0020777A" w:rsidRDefault="00DF1064" w:rsidP="004018A4">
            <w:pPr>
              <w:spacing w:line="260" w:lineRule="exact"/>
              <w:jc w:val="center"/>
              <w:rPr>
                <w:rFonts w:eastAsiaTheme="minorEastAsia"/>
                <w:sz w:val="20"/>
                <w:szCs w:val="20"/>
              </w:rPr>
            </w:pPr>
            <w:r w:rsidRPr="0020777A">
              <w:rPr>
                <w:rFonts w:ascii="標楷體" w:eastAsia="標楷體" w:hAnsi="標楷體" w:cs="新細明體" w:hint="eastAsia"/>
                <w:color w:val="000000"/>
                <w:sz w:val="26"/>
                <w:szCs w:val="20"/>
              </w:rPr>
              <w:t>一、繪聲繪色萬花筒</w:t>
            </w:r>
          </w:p>
        </w:tc>
        <w:tc>
          <w:tcPr>
            <w:tcW w:w="1792" w:type="dxa"/>
            <w:vAlign w:val="center"/>
          </w:tcPr>
          <w:p w:rsidR="00DF1064" w:rsidRDefault="00DF1064" w:rsidP="004018A4">
            <w:pPr>
              <w:spacing w:line="260" w:lineRule="exact"/>
            </w:pPr>
            <w:r>
              <w:rPr>
                <w:rFonts w:ascii="標楷體" w:eastAsia="標楷體" w:hAnsi="標楷體" w:cs="新細明體" w:hint="eastAsia"/>
                <w:color w:val="000000"/>
                <w:sz w:val="26"/>
                <w:szCs w:val="26"/>
              </w:rPr>
              <w:t>藝-E-A1 參與藝術活動，探索生活美感。</w:t>
            </w:r>
          </w:p>
          <w:p w:rsidR="00DF1064" w:rsidRDefault="00DF1064" w:rsidP="004018A4">
            <w:pPr>
              <w:spacing w:line="260" w:lineRule="exact"/>
            </w:pPr>
            <w:r>
              <w:rPr>
                <w:rFonts w:ascii="標楷體" w:eastAsia="標楷體" w:hAnsi="標楷體" w:cs="新細明體" w:hint="eastAsia"/>
                <w:color w:val="000000"/>
                <w:sz w:val="26"/>
                <w:szCs w:val="26"/>
              </w:rPr>
              <w:t>藝-E-B1 理解藝術符號，以表達情意觀點。</w:t>
            </w:r>
          </w:p>
          <w:p w:rsidR="00DF1064" w:rsidRDefault="00DF1064" w:rsidP="004018A4">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F1064" w:rsidRDefault="00DF1064" w:rsidP="004018A4">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1.能說出自己與他人聲音的特質。</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2能認識課本所舉例的不同人聲音色特質</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3.演唱〈歌聲多美妙〉</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4.認識升記號「</w:t>
            </w:r>
            <w:r w:rsidRPr="0020777A">
              <w:rPr>
                <w:rFonts w:ascii="標楷體" w:eastAsia="標楷體" w:hAnsi="標楷體" w:cs="新細明體" w:hint="eastAsia"/>
                <w:noProof/>
                <w:color w:val="000000"/>
                <w:sz w:val="26"/>
                <w:szCs w:val="20"/>
              </w:rPr>
              <w:drawing>
                <wp:inline distT="0" distB="0" distL="0" distR="0" wp14:anchorId="396404EE" wp14:editId="4D1DE08C">
                  <wp:extent cx="79681" cy="138113"/>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1286" cy="140895"/>
                          </a:xfrm>
                          <a:prstGeom prst="rect">
                            <a:avLst/>
                          </a:prstGeom>
                        </pic:spPr>
                      </pic:pic>
                    </a:graphicData>
                  </a:graphic>
                </wp:inline>
              </w:drawing>
            </w:r>
            <w:r w:rsidRPr="0020777A">
              <w:rPr>
                <w:rFonts w:ascii="標楷體" w:eastAsia="標楷體" w:hAnsi="標楷體" w:cs="新細明體" w:hint="eastAsia"/>
                <w:color w:val="000000"/>
                <w:sz w:val="26"/>
                <w:szCs w:val="20"/>
              </w:rPr>
              <w:t>」、本位記號「</w:t>
            </w:r>
            <w:r w:rsidRPr="0020777A">
              <w:rPr>
                <w:rFonts w:ascii="標楷體" w:eastAsia="標楷體" w:hAnsi="標楷體" w:cs="新細明體" w:hint="eastAsia"/>
                <w:noProof/>
                <w:color w:val="000000"/>
                <w:sz w:val="26"/>
                <w:szCs w:val="20"/>
              </w:rPr>
              <w:drawing>
                <wp:inline distT="0" distB="0" distL="0" distR="0" wp14:anchorId="0E3C3CA5" wp14:editId="37EF3AFE">
                  <wp:extent cx="52387" cy="113505"/>
                  <wp:effectExtent l="0" t="0" r="5080" b="127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825" cy="116620"/>
                          </a:xfrm>
                          <a:prstGeom prst="rect">
                            <a:avLst/>
                          </a:prstGeom>
                        </pic:spPr>
                      </pic:pic>
                    </a:graphicData>
                  </a:graphic>
                </wp:inline>
              </w:drawing>
            </w:r>
            <w:r w:rsidRPr="0020777A">
              <w:rPr>
                <w:rFonts w:ascii="標楷體" w:eastAsia="標楷體" w:hAnsi="標楷體" w:cs="新細明體" w:hint="eastAsia"/>
                <w:color w:val="000000"/>
                <w:sz w:val="26"/>
                <w:szCs w:val="20"/>
              </w:rPr>
              <w:t>」。</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5.認識臨時記號及用法。</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6.認識與描述樂曲創作背景，體會音樂與生活的關聯。</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7.欣賞人聲與大提琴合奏的〈彌塞特舞曲〉。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8.介紹作曲者巴赫生平。</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9. 教師複習三年級學過的直笛指法：</w:t>
            </w:r>
            <w:r w:rsidRPr="0020777A">
              <w:rPr>
                <w:rFonts w:ascii="標楷體" w:eastAsia="標楷體" w:hAnsi="標楷體" w:cs="新細明體" w:hint="eastAsia"/>
                <w:snapToGrid w:val="0"/>
                <w:color w:val="000000"/>
                <w:sz w:val="26"/>
                <w:szCs w:val="20"/>
              </w:rPr>
              <w:t>ㄙㄛ到高音ㄖㄨㄟ指法</w:t>
            </w:r>
            <w:r w:rsidRPr="0020777A">
              <w:rPr>
                <w:rFonts w:ascii="標楷體" w:eastAsia="標楷體" w:hAnsi="標楷體" w:cs="新細明體" w:hint="eastAsia"/>
                <w:color w:val="000000"/>
                <w:sz w:val="26"/>
                <w:szCs w:val="20"/>
              </w:rPr>
              <w:t>。</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10.教師指導學生吹奏巴哈〈耶穌，是我們仰望的喜悅〉，吹奏時須注意拍子變化與運舌，搭配情感的注入，以表達音樂情意美感的表現。</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11. 教師指導學生吹奏巴哈〈彌塞特舞曲〉片段曲調。</w:t>
            </w:r>
          </w:p>
        </w:tc>
        <w:tc>
          <w:tcPr>
            <w:tcW w:w="2126" w:type="dxa"/>
            <w:vAlign w:val="center"/>
          </w:tcPr>
          <w:p w:rsidR="00DF1064" w:rsidRPr="00790446" w:rsidRDefault="00DF1064" w:rsidP="004018A4">
            <w:pPr>
              <w:spacing w:line="260" w:lineRule="exact"/>
              <w:rPr>
                <w:sz w:val="20"/>
                <w:szCs w:val="20"/>
              </w:rPr>
            </w:pPr>
            <w:r>
              <w:rPr>
                <w:rFonts w:ascii="標楷體" w:eastAsia="標楷體" w:hAnsi="標楷體" w:cs="新細明體" w:hint="eastAsia"/>
                <w:color w:val="000000"/>
                <w:sz w:val="26"/>
                <w:szCs w:val="20"/>
              </w:rPr>
              <w:t>1.</w:t>
            </w:r>
            <w:r w:rsidRPr="00A40CCB">
              <w:rPr>
                <w:rFonts w:ascii="標楷體" w:eastAsia="標楷體" w:hAnsi="標楷體" w:cs="新細明體" w:hint="eastAsia"/>
                <w:color w:val="000000"/>
                <w:sz w:val="26"/>
                <w:szCs w:val="20"/>
              </w:rPr>
              <w:t>口頭評量：評估學生口頭表達能力，包括描述聲音特質的清晰度、豐富性。</w:t>
            </w:r>
          </w:p>
          <w:p w:rsidR="00DF1064" w:rsidRPr="00790446" w:rsidRDefault="00DF1064" w:rsidP="004018A4">
            <w:pPr>
              <w:spacing w:line="260" w:lineRule="exact"/>
              <w:rPr>
                <w:sz w:val="20"/>
                <w:szCs w:val="20"/>
              </w:rPr>
            </w:pPr>
            <w:r>
              <w:rPr>
                <w:rFonts w:ascii="標楷體" w:eastAsia="標楷體" w:hAnsi="標楷體" w:cs="新細明體" w:hint="eastAsia"/>
                <w:color w:val="000000"/>
                <w:sz w:val="26"/>
                <w:szCs w:val="20"/>
              </w:rPr>
              <w:t>2.</w:t>
            </w:r>
            <w:r w:rsidRPr="00A40CCB">
              <w:rPr>
                <w:rFonts w:ascii="標楷體" w:eastAsia="標楷體" w:hAnsi="標楷體" w:cs="新細明體" w:hint="eastAsia"/>
                <w:color w:val="000000"/>
                <w:sz w:val="26"/>
                <w:szCs w:val="20"/>
              </w:rPr>
              <w:t>口頭評量：評估學生對升記號、本位記號以及臨時記號的認識程度。</w:t>
            </w:r>
          </w:p>
          <w:p w:rsidR="00DF1064" w:rsidRPr="00790446" w:rsidRDefault="00DF1064" w:rsidP="004018A4">
            <w:pPr>
              <w:widowControl w:val="0"/>
              <w:spacing w:line="260" w:lineRule="exact"/>
              <w:rPr>
                <w:rFonts w:eastAsiaTheme="minorEastAsia"/>
                <w:sz w:val="20"/>
                <w:szCs w:val="20"/>
              </w:rPr>
            </w:pPr>
            <w:r>
              <w:rPr>
                <w:rFonts w:ascii="標楷體" w:eastAsia="標楷體" w:hAnsi="標楷體" w:cs="新細明體"/>
                <w:color w:val="000000"/>
                <w:sz w:val="26"/>
                <w:szCs w:val="20"/>
              </w:rPr>
              <w:t>3.</w:t>
            </w:r>
            <w:r w:rsidRPr="007A6A44">
              <w:rPr>
                <w:rFonts w:ascii="標楷體" w:eastAsia="標楷體" w:hAnsi="標楷體" w:cs="新細明體" w:hint="eastAsia"/>
                <w:color w:val="000000"/>
                <w:sz w:val="26"/>
                <w:szCs w:val="20"/>
              </w:rPr>
              <w:t>參與度評量：學生在討論中的積極參與程度，包括回答老師提出的問題、發表看法以及回答同學提出的問題等。</w:t>
            </w:r>
          </w:p>
        </w:tc>
        <w:tc>
          <w:tcPr>
            <w:tcW w:w="2694" w:type="dxa"/>
            <w:vAlign w:val="center"/>
          </w:tcPr>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t>【生命教育】</w:t>
            </w:r>
          </w:p>
          <w:p w:rsidR="00DF1064" w:rsidRPr="0020777A" w:rsidRDefault="00DF1064" w:rsidP="004018A4">
            <w:pPr>
              <w:autoSpaceDE w:val="0"/>
              <w:autoSpaceDN w:val="0"/>
              <w:adjustRightInd w:val="0"/>
              <w:spacing w:line="260" w:lineRule="exact"/>
              <w:rPr>
                <w:rFonts w:eastAsiaTheme="minorEastAsia"/>
                <w:sz w:val="20"/>
                <w:szCs w:val="20"/>
              </w:rPr>
            </w:pPr>
            <w:r w:rsidRPr="0020777A">
              <w:rPr>
                <w:rFonts w:ascii="標楷體" w:eastAsia="標楷體" w:hAnsi="標楷體" w:cs="新細明體" w:hint="eastAsia"/>
                <w:color w:val="000000"/>
                <w:sz w:val="26"/>
                <w:szCs w:val="20"/>
              </w:rPr>
              <w:t>生E2 理解人的身體與心理面向。</w:t>
            </w:r>
          </w:p>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t>【性別平等教育】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性E8 了解不同性別者的成就與貢獻。</w:t>
            </w:r>
          </w:p>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t>【生涯規劃教育】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涯E4 認識自己的特質與興趣。</w:t>
            </w:r>
          </w:p>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t>【人權教育】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人E4 表達自己對一個美好世界的想法，並聆聽他人的想法。</w:t>
            </w:r>
          </w:p>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t>【多元文化教育】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多E6 了解各文化間的多樣性與差異性。</w:t>
            </w:r>
          </w:p>
        </w:tc>
      </w:tr>
      <w:tr w:rsidR="00DF1064" w:rsidTr="004018A4">
        <w:trPr>
          <w:trHeight w:val="1827"/>
        </w:trPr>
        <w:tc>
          <w:tcPr>
            <w:tcW w:w="1096" w:type="dxa"/>
            <w:vAlign w:val="center"/>
          </w:tcPr>
          <w:p w:rsidR="00DF1064" w:rsidRPr="0020777A" w:rsidRDefault="00DF1064" w:rsidP="004018A4">
            <w:pPr>
              <w:spacing w:line="260" w:lineRule="exact"/>
              <w:jc w:val="center"/>
              <w:rPr>
                <w:rFonts w:eastAsiaTheme="minorEastAsia"/>
                <w:snapToGrid w:val="0"/>
                <w:sz w:val="20"/>
                <w:szCs w:val="20"/>
              </w:rPr>
            </w:pPr>
            <w:r w:rsidRPr="0020777A">
              <w:rPr>
                <w:rFonts w:ascii="標楷體" w:eastAsia="標楷體" w:hAnsi="標楷體" w:hint="eastAsia"/>
                <w:snapToGrid w:val="0"/>
                <w:sz w:val="26"/>
                <w:szCs w:val="20"/>
              </w:rPr>
              <w:t>第十五週</w:t>
            </w:r>
          </w:p>
        </w:tc>
        <w:tc>
          <w:tcPr>
            <w:tcW w:w="1701" w:type="dxa"/>
            <w:vAlign w:val="center"/>
          </w:tcPr>
          <w:p w:rsidR="00DF1064" w:rsidRPr="0020777A" w:rsidRDefault="00DF1064" w:rsidP="004018A4">
            <w:pPr>
              <w:spacing w:line="260" w:lineRule="exact"/>
              <w:jc w:val="center"/>
              <w:rPr>
                <w:rFonts w:eastAsiaTheme="minorEastAsia"/>
                <w:sz w:val="20"/>
                <w:szCs w:val="20"/>
              </w:rPr>
            </w:pPr>
            <w:r w:rsidRPr="0020777A">
              <w:rPr>
                <w:rFonts w:ascii="標楷體" w:eastAsia="標楷體" w:hAnsi="標楷體" w:cs="新細明體" w:hint="eastAsia"/>
                <w:bCs/>
                <w:color w:val="000000"/>
                <w:sz w:val="26"/>
                <w:szCs w:val="20"/>
              </w:rPr>
              <w:t>參、音樂美樂地</w:t>
            </w:r>
          </w:p>
          <w:p w:rsidR="00DF1064" w:rsidRPr="0020777A" w:rsidRDefault="00DF1064" w:rsidP="004018A4">
            <w:pPr>
              <w:spacing w:line="260" w:lineRule="exact"/>
              <w:jc w:val="center"/>
              <w:rPr>
                <w:rFonts w:eastAsiaTheme="minorEastAsia"/>
                <w:sz w:val="20"/>
                <w:szCs w:val="20"/>
              </w:rPr>
            </w:pPr>
            <w:r w:rsidRPr="0020777A">
              <w:rPr>
                <w:rFonts w:ascii="標楷體" w:eastAsia="標楷體" w:hAnsi="標楷體" w:cs="新細明體" w:hint="eastAsia"/>
                <w:color w:val="000000"/>
                <w:sz w:val="26"/>
                <w:szCs w:val="20"/>
              </w:rPr>
              <w:t>一、繪聲繪色萬花筒</w:t>
            </w:r>
          </w:p>
        </w:tc>
        <w:tc>
          <w:tcPr>
            <w:tcW w:w="1792" w:type="dxa"/>
            <w:vAlign w:val="center"/>
          </w:tcPr>
          <w:p w:rsidR="00DF1064" w:rsidRDefault="00DF1064" w:rsidP="004018A4">
            <w:pPr>
              <w:spacing w:line="260" w:lineRule="exact"/>
            </w:pPr>
            <w:r>
              <w:rPr>
                <w:rFonts w:ascii="標楷體" w:eastAsia="標楷體" w:hAnsi="標楷體" w:cs="新細明體" w:hint="eastAsia"/>
                <w:color w:val="000000"/>
                <w:sz w:val="26"/>
                <w:szCs w:val="26"/>
              </w:rPr>
              <w:t>藝-E-B1 理解藝術符號，以表達情意觀點。</w:t>
            </w:r>
          </w:p>
          <w:p w:rsidR="00DF1064" w:rsidRDefault="00DF1064" w:rsidP="004018A4">
            <w:pPr>
              <w:spacing w:line="260" w:lineRule="exact"/>
            </w:pPr>
            <w:r>
              <w:rPr>
                <w:rFonts w:ascii="標楷體" w:eastAsia="標楷體" w:hAnsi="標楷體" w:cs="新細明體" w:hint="eastAsia"/>
                <w:color w:val="000000"/>
                <w:sz w:val="26"/>
                <w:szCs w:val="26"/>
              </w:rPr>
              <w:t>藝-E-B3 善用多元感官，察覺感知藝術與生活的關聯，</w:t>
            </w:r>
            <w:r>
              <w:rPr>
                <w:rFonts w:ascii="標楷體" w:eastAsia="標楷體" w:hAnsi="標楷體" w:cs="新細明體" w:hint="eastAsia"/>
                <w:color w:val="000000"/>
                <w:sz w:val="26"/>
                <w:szCs w:val="26"/>
              </w:rPr>
              <w:lastRenderedPageBreak/>
              <w:t>以豐富美感經驗。</w:t>
            </w:r>
          </w:p>
        </w:tc>
        <w:tc>
          <w:tcPr>
            <w:tcW w:w="4969" w:type="dxa"/>
            <w:vAlign w:val="center"/>
          </w:tcPr>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lastRenderedPageBreak/>
              <w:t>1.欣賞並哼唱〈輕騎兵序曲〉。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2.藉由2段序奏中兩段樂句，聽辨小號與法國號的音色。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3.認識「序曲」音樂形式。</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4.認識作曲家蘇佩。</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5.能認識銅管樂器及其發聲原理。</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6.認識p、mp、mf、f力度記號與力度記號標示的緣由。</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lastRenderedPageBreak/>
              <w:t>7.設計力度的動作，對應聆聽到的音樂力度。</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8.小試身手1：聽辨音色。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9.小試身手2：直笛曲調創作：以〈彌賽特舞曲〉之節奏來創作曲調，並以直笛吹奏。</w:t>
            </w:r>
          </w:p>
        </w:tc>
        <w:tc>
          <w:tcPr>
            <w:tcW w:w="2126" w:type="dxa"/>
            <w:vAlign w:val="center"/>
          </w:tcPr>
          <w:p w:rsidR="00DF1064" w:rsidRPr="00790446" w:rsidRDefault="00DF1064" w:rsidP="004018A4">
            <w:pPr>
              <w:spacing w:line="260" w:lineRule="exact"/>
              <w:rPr>
                <w:sz w:val="20"/>
                <w:szCs w:val="20"/>
              </w:rPr>
            </w:pPr>
            <w:r>
              <w:rPr>
                <w:rFonts w:ascii="標楷體" w:eastAsia="標楷體" w:hAnsi="標楷體" w:cs="新細明體" w:hint="eastAsia"/>
                <w:color w:val="000000"/>
                <w:sz w:val="26"/>
                <w:szCs w:val="20"/>
              </w:rPr>
              <w:lastRenderedPageBreak/>
              <w:t>1.</w:t>
            </w:r>
            <w:r w:rsidRPr="00A40CCB">
              <w:rPr>
                <w:rFonts w:ascii="標楷體" w:eastAsia="標楷體" w:hAnsi="標楷體" w:cs="新細明體" w:hint="eastAsia"/>
                <w:color w:val="000000"/>
                <w:sz w:val="26"/>
                <w:szCs w:val="20"/>
              </w:rPr>
              <w:t>口頭評量：對小號和法國號音色的聽辨，以及對音樂形式、作曲家和樂器發聲原理的認識情況進行詢問和討論。</w:t>
            </w:r>
          </w:p>
          <w:p w:rsidR="00DF1064" w:rsidRPr="00790446" w:rsidRDefault="00DF1064" w:rsidP="004018A4">
            <w:pPr>
              <w:spacing w:line="260" w:lineRule="exact"/>
              <w:rPr>
                <w:sz w:val="20"/>
                <w:szCs w:val="20"/>
              </w:rPr>
            </w:pPr>
            <w:r>
              <w:rPr>
                <w:rFonts w:ascii="標楷體" w:eastAsia="標楷體" w:hAnsi="標楷體" w:cs="新細明體" w:hint="eastAsia"/>
                <w:color w:val="000000"/>
                <w:sz w:val="26"/>
                <w:szCs w:val="20"/>
              </w:rPr>
              <w:lastRenderedPageBreak/>
              <w:t>2.</w:t>
            </w:r>
            <w:r w:rsidRPr="00E9203E">
              <w:rPr>
                <w:rFonts w:ascii="標楷體" w:eastAsia="標楷體" w:hAnsi="標楷體" w:cs="新細明體" w:hint="eastAsia"/>
                <w:color w:val="000000"/>
                <w:sz w:val="26"/>
                <w:szCs w:val="20"/>
              </w:rPr>
              <w:t>口頭評量：透過對話，詢問學生對於力度記號的理解和應用，以及他們對音樂的感知和反應。</w:t>
            </w:r>
          </w:p>
          <w:p w:rsidR="00DF1064" w:rsidRPr="00790446" w:rsidRDefault="00DF1064" w:rsidP="004018A4">
            <w:pPr>
              <w:widowControl w:val="0"/>
              <w:spacing w:line="260" w:lineRule="exact"/>
              <w:rPr>
                <w:rFonts w:eastAsiaTheme="minorEastAsia"/>
                <w:sz w:val="20"/>
                <w:szCs w:val="20"/>
              </w:rPr>
            </w:pPr>
            <w:r>
              <w:rPr>
                <w:rFonts w:ascii="標楷體" w:eastAsia="標楷體" w:hAnsi="標楷體" w:cs="新細明體"/>
                <w:color w:val="000000"/>
                <w:sz w:val="26"/>
                <w:szCs w:val="20"/>
              </w:rPr>
              <w:t>3.</w:t>
            </w:r>
            <w:r w:rsidRPr="00E9203E">
              <w:rPr>
                <w:rFonts w:ascii="標楷體" w:eastAsia="標楷體" w:hAnsi="標楷體" w:cs="新細明體" w:hint="eastAsia"/>
                <w:color w:val="000000"/>
                <w:sz w:val="26"/>
                <w:szCs w:val="20"/>
              </w:rPr>
              <w:t>實作評量：實際操作中對拍子與節奏的掌握情況，包括他們的節奏感和節拍準確性，以及對於肢體創意和生活周遭物品的運用能力。</w:t>
            </w:r>
          </w:p>
        </w:tc>
        <w:tc>
          <w:tcPr>
            <w:tcW w:w="2694" w:type="dxa"/>
            <w:vAlign w:val="center"/>
          </w:tcPr>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lastRenderedPageBreak/>
              <w:t>【生涯規劃教育】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涯E4 認識自己的特質與興趣。</w:t>
            </w:r>
          </w:p>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t>【人權教育】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人E4 表達自己對一個美好世界的想法，並聆聽他人的想法。</w:t>
            </w:r>
          </w:p>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t>【性別平等教育】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lastRenderedPageBreak/>
              <w:t>性E11 培養性別間合宜表達情感的能力。</w:t>
            </w:r>
          </w:p>
        </w:tc>
      </w:tr>
      <w:tr w:rsidR="00DF1064" w:rsidTr="004018A4">
        <w:trPr>
          <w:trHeight w:val="1827"/>
        </w:trPr>
        <w:tc>
          <w:tcPr>
            <w:tcW w:w="1096" w:type="dxa"/>
            <w:vAlign w:val="center"/>
          </w:tcPr>
          <w:p w:rsidR="00DF1064" w:rsidRPr="0020777A" w:rsidRDefault="00DF1064" w:rsidP="004018A4">
            <w:pPr>
              <w:spacing w:line="260" w:lineRule="exact"/>
              <w:jc w:val="center"/>
              <w:rPr>
                <w:rFonts w:eastAsiaTheme="minorEastAsia"/>
                <w:snapToGrid w:val="0"/>
                <w:sz w:val="20"/>
                <w:szCs w:val="20"/>
              </w:rPr>
            </w:pPr>
            <w:r w:rsidRPr="0020777A">
              <w:rPr>
                <w:rFonts w:ascii="標楷體" w:eastAsia="標楷體" w:hAnsi="標楷體" w:hint="eastAsia"/>
                <w:snapToGrid w:val="0"/>
                <w:sz w:val="26"/>
                <w:szCs w:val="20"/>
              </w:rPr>
              <w:lastRenderedPageBreak/>
              <w:t>第十六週</w:t>
            </w:r>
          </w:p>
        </w:tc>
        <w:tc>
          <w:tcPr>
            <w:tcW w:w="1701" w:type="dxa"/>
            <w:vAlign w:val="center"/>
          </w:tcPr>
          <w:p w:rsidR="00DF1064" w:rsidRPr="0020777A" w:rsidRDefault="00DF1064" w:rsidP="004018A4">
            <w:pPr>
              <w:spacing w:line="260" w:lineRule="exact"/>
              <w:jc w:val="center"/>
              <w:rPr>
                <w:rFonts w:eastAsiaTheme="minorEastAsia"/>
                <w:sz w:val="20"/>
                <w:szCs w:val="20"/>
              </w:rPr>
            </w:pPr>
            <w:r w:rsidRPr="0020777A">
              <w:rPr>
                <w:rFonts w:ascii="標楷體" w:eastAsia="標楷體" w:hAnsi="標楷體" w:cs="新細明體" w:hint="eastAsia"/>
                <w:bCs/>
                <w:color w:val="000000"/>
                <w:sz w:val="26"/>
                <w:szCs w:val="20"/>
              </w:rPr>
              <w:t>參、音樂美樂地</w:t>
            </w:r>
          </w:p>
          <w:p w:rsidR="00DF1064" w:rsidRPr="0020777A" w:rsidRDefault="00DF1064" w:rsidP="004018A4">
            <w:pPr>
              <w:spacing w:line="260" w:lineRule="exact"/>
              <w:jc w:val="center"/>
              <w:rPr>
                <w:rFonts w:eastAsiaTheme="minorEastAsia"/>
                <w:sz w:val="20"/>
                <w:szCs w:val="20"/>
              </w:rPr>
            </w:pPr>
            <w:r w:rsidRPr="0020777A">
              <w:rPr>
                <w:rFonts w:ascii="標楷體" w:eastAsia="標楷體" w:hAnsi="標楷體" w:cs="新細明體" w:hint="eastAsia"/>
                <w:color w:val="000000"/>
                <w:sz w:val="26"/>
                <w:szCs w:val="20"/>
              </w:rPr>
              <w:t>二、一拍擊合</w:t>
            </w:r>
          </w:p>
        </w:tc>
        <w:tc>
          <w:tcPr>
            <w:tcW w:w="1792" w:type="dxa"/>
            <w:vAlign w:val="center"/>
          </w:tcPr>
          <w:p w:rsidR="00DF1064" w:rsidRDefault="00DF1064" w:rsidP="004018A4">
            <w:pPr>
              <w:spacing w:line="260" w:lineRule="exact"/>
            </w:pPr>
            <w:r>
              <w:rPr>
                <w:rFonts w:ascii="標楷體" w:eastAsia="標楷體" w:hAnsi="標楷體" w:cs="新細明體" w:hint="eastAsia"/>
                <w:color w:val="000000"/>
                <w:sz w:val="26"/>
                <w:szCs w:val="26"/>
              </w:rPr>
              <w:t>藝-E-A1 參與藝術活動，探索生活美感。</w:t>
            </w:r>
          </w:p>
          <w:p w:rsidR="00DF1064" w:rsidRDefault="00DF1064" w:rsidP="004018A4">
            <w:pPr>
              <w:spacing w:line="260" w:lineRule="exact"/>
            </w:pPr>
            <w:r>
              <w:rPr>
                <w:rFonts w:ascii="標楷體" w:eastAsia="標楷體" w:hAnsi="標楷體" w:cs="新細明體" w:hint="eastAsia"/>
                <w:color w:val="000000"/>
                <w:sz w:val="26"/>
                <w:szCs w:val="26"/>
              </w:rPr>
              <w:t>藝-E-A2 認識設計思考，理解藝術實踐的意義。</w:t>
            </w:r>
          </w:p>
          <w:p w:rsidR="00DF1064" w:rsidRDefault="00DF1064" w:rsidP="004018A4">
            <w:pPr>
              <w:spacing w:line="260" w:lineRule="exact"/>
            </w:pPr>
            <w:r>
              <w:rPr>
                <w:rFonts w:ascii="標楷體" w:eastAsia="標楷體" w:hAnsi="標楷體" w:cs="新細明體" w:hint="eastAsia"/>
                <w:color w:val="000000"/>
                <w:sz w:val="26"/>
                <w:szCs w:val="26"/>
              </w:rPr>
              <w:t>藝-E-B1 理解藝術符號，以表達情意觀點。</w:t>
            </w:r>
          </w:p>
          <w:p w:rsidR="00DF1064" w:rsidRDefault="00DF1064" w:rsidP="004018A4">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F1064" w:rsidRDefault="00DF1064" w:rsidP="004018A4">
            <w:pPr>
              <w:spacing w:line="260" w:lineRule="exact"/>
            </w:pPr>
            <w:r>
              <w:rPr>
                <w:rFonts w:ascii="標楷體" w:eastAsia="標楷體" w:hAnsi="標楷體" w:cs="新細明體" w:hint="eastAsia"/>
                <w:color w:val="000000"/>
                <w:sz w:val="26"/>
                <w:szCs w:val="26"/>
              </w:rPr>
              <w:t>藝-E-C2 透過藝術實踐，學習理解他人感受與團隊合作</w:t>
            </w:r>
            <w:r>
              <w:rPr>
                <w:rFonts w:ascii="標楷體" w:eastAsia="標楷體" w:hAnsi="標楷體" w:cs="新細明體" w:hint="eastAsia"/>
                <w:color w:val="000000"/>
                <w:sz w:val="26"/>
                <w:szCs w:val="26"/>
              </w:rPr>
              <w:lastRenderedPageBreak/>
              <w:t>的能力。</w:t>
            </w:r>
          </w:p>
        </w:tc>
        <w:tc>
          <w:tcPr>
            <w:tcW w:w="4969" w:type="dxa"/>
            <w:vAlign w:val="center"/>
          </w:tcPr>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lastRenderedPageBreak/>
              <w:t>1.認識拍子與節拍。</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2.認識拍子與節奏。</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3.利用肢體創意來拍打節拍或節奏。</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4.拍練節奏練習。</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5.利用生活周遭物品（如杯子）做節奏練習並感知不同拍擊點產生出多種高低音響的交織。</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6.歌曲教學〈小溪輕輕流〉。</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7.認識附點八分音符。</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8.認識音樂速度。</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9.節奏遊戲。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10.欣賞與聆聽：播放〈天堂與地獄〉的〈序曲〉終尾音樂。請學生發表聆聽感受。</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11.介紹歌劇〈天堂與地獄〉內容與〈康康舞曲〉的關係。</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12.節奏練習：教師請學生再次聆聽B段音樂，並跟著拍打B段音樂節奏。</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13.介紹音樂家──歐芬巴赫。</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14.教師帶領學生分段練習〈天堂與地獄〉序曲音樂律動~跟著音樂裝飾音的節拍彈指</w:t>
            </w:r>
            <w:r w:rsidRPr="0020777A">
              <w:rPr>
                <w:rFonts w:ascii="標楷體" w:eastAsia="標楷體" w:hAnsi="標楷體" w:cs="新細明體" w:hint="eastAsia"/>
                <w:color w:val="000000"/>
                <w:sz w:val="26"/>
                <w:szCs w:val="20"/>
              </w:rPr>
              <w:lastRenderedPageBreak/>
              <w:t>或拍腿</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15.學生分組討論創作c段音樂2小節節奏與肢體律動創作。</w:t>
            </w:r>
          </w:p>
        </w:tc>
        <w:tc>
          <w:tcPr>
            <w:tcW w:w="2126" w:type="dxa"/>
            <w:vAlign w:val="center"/>
          </w:tcPr>
          <w:p w:rsidR="00DF1064" w:rsidRPr="00790446" w:rsidRDefault="00DF1064" w:rsidP="004018A4">
            <w:pPr>
              <w:spacing w:line="260" w:lineRule="exact"/>
              <w:rPr>
                <w:sz w:val="20"/>
                <w:szCs w:val="20"/>
              </w:rPr>
            </w:pPr>
            <w:r>
              <w:rPr>
                <w:rFonts w:ascii="標楷體" w:eastAsia="標楷體" w:hAnsi="標楷體" w:cs="新細明體" w:hint="eastAsia"/>
                <w:color w:val="000000"/>
                <w:sz w:val="26"/>
                <w:szCs w:val="20"/>
              </w:rPr>
              <w:lastRenderedPageBreak/>
              <w:t>1.表演：</w:t>
            </w:r>
            <w:r w:rsidRPr="00E9203E">
              <w:rPr>
                <w:rFonts w:ascii="標楷體" w:eastAsia="標楷體" w:hAnsi="標楷體" w:cs="新細明體" w:hint="eastAsia"/>
                <w:color w:val="000000"/>
                <w:sz w:val="26"/>
                <w:szCs w:val="20"/>
              </w:rPr>
              <w:t>進行聲音故事的表演，展示他們的故事情節和音效設計，觀察他們的表演技巧和表現力。</w:t>
            </w:r>
          </w:p>
          <w:p w:rsidR="00DF1064" w:rsidRPr="00790446" w:rsidRDefault="00DF1064" w:rsidP="004018A4">
            <w:pPr>
              <w:spacing w:line="260" w:lineRule="exact"/>
              <w:rPr>
                <w:sz w:val="20"/>
                <w:szCs w:val="20"/>
              </w:rPr>
            </w:pPr>
            <w:r>
              <w:rPr>
                <w:rFonts w:ascii="標楷體" w:eastAsia="標楷體" w:hAnsi="標楷體" w:cs="新細明體" w:hint="eastAsia"/>
                <w:color w:val="000000"/>
                <w:sz w:val="26"/>
                <w:szCs w:val="20"/>
              </w:rPr>
              <w:t>2.</w:t>
            </w:r>
            <w:r w:rsidRPr="00E9203E">
              <w:rPr>
                <w:rFonts w:ascii="標楷體" w:eastAsia="標楷體" w:hAnsi="標楷體" w:cs="新細明體" w:hint="eastAsia"/>
                <w:color w:val="000000"/>
                <w:sz w:val="26"/>
                <w:szCs w:val="20"/>
              </w:rPr>
              <w:t>口頭評量：透過與學生的對話和討論，詢問他們對〈天堂與地獄〉序曲的聆聽感受，觀察他們對音樂的理解和感受，以及對音樂家歐芬巴赫的認識程度。</w:t>
            </w:r>
          </w:p>
          <w:p w:rsidR="00DF1064" w:rsidRPr="00790446" w:rsidRDefault="00DF1064" w:rsidP="004018A4">
            <w:pPr>
              <w:widowControl w:val="0"/>
              <w:spacing w:line="260" w:lineRule="exact"/>
              <w:rPr>
                <w:rFonts w:eastAsiaTheme="minorEastAsia"/>
                <w:sz w:val="20"/>
                <w:szCs w:val="20"/>
              </w:rPr>
            </w:pPr>
            <w:r>
              <w:rPr>
                <w:rFonts w:ascii="標楷體" w:eastAsia="標楷體" w:hAnsi="標楷體" w:cs="新細明體"/>
                <w:color w:val="000000"/>
                <w:sz w:val="26"/>
                <w:szCs w:val="20"/>
              </w:rPr>
              <w:t>3.</w:t>
            </w:r>
            <w:r w:rsidRPr="00CF368C">
              <w:rPr>
                <w:rFonts w:ascii="標楷體" w:eastAsia="標楷體" w:hAnsi="標楷體" w:cs="新細明體" w:hint="eastAsia"/>
                <w:color w:val="000000"/>
                <w:sz w:val="26"/>
                <w:szCs w:val="20"/>
              </w:rPr>
              <w:t>實作評量：觀察學生在跟著音樂節奏彈指或拍腿時的節奏感和</w:t>
            </w:r>
            <w:r w:rsidRPr="00CF368C">
              <w:rPr>
                <w:rFonts w:ascii="標楷體" w:eastAsia="標楷體" w:hAnsi="標楷體" w:cs="新細明體" w:hint="eastAsia"/>
                <w:color w:val="000000"/>
                <w:sz w:val="26"/>
                <w:szCs w:val="20"/>
              </w:rPr>
              <w:lastRenderedPageBreak/>
              <w:t>動作配合度，以及在分組討論中提出的創意和解決問題的能力。</w:t>
            </w:r>
          </w:p>
        </w:tc>
        <w:tc>
          <w:tcPr>
            <w:tcW w:w="2694" w:type="dxa"/>
            <w:vAlign w:val="center"/>
          </w:tcPr>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lastRenderedPageBreak/>
              <w:t>【生命教育】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生E3 理解人是會思考、有情緒、能進行自主決定的個體。</w:t>
            </w:r>
          </w:p>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t>【法治教育】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法E4 參與規則的制定並遵守之。</w:t>
            </w:r>
          </w:p>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t>【戶外教育】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戶E5 理解他人對環境的不同感受，並且樂於分享自身經驗。</w:t>
            </w:r>
          </w:p>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t>【海洋教育】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海E9 透過肢體、聲音、圖像及道具等，進行以海洋為主題之藝術表現。</w:t>
            </w:r>
          </w:p>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t>【人權教育】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人E4 表達自己對一個美好世界的想法，並聆聽他人的想法。</w:t>
            </w:r>
          </w:p>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t>【多元文化教育】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lastRenderedPageBreak/>
              <w:t>多E6 了解各文化間的多樣性與差異性。</w:t>
            </w:r>
          </w:p>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t>【品德教育】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品E3 溝通合作與和諧人際關係。</w:t>
            </w:r>
          </w:p>
        </w:tc>
      </w:tr>
      <w:tr w:rsidR="00DF1064" w:rsidTr="004018A4">
        <w:trPr>
          <w:trHeight w:val="1827"/>
        </w:trPr>
        <w:tc>
          <w:tcPr>
            <w:tcW w:w="1096" w:type="dxa"/>
            <w:vAlign w:val="center"/>
          </w:tcPr>
          <w:p w:rsidR="00DF1064" w:rsidRPr="0020777A" w:rsidRDefault="00DF1064" w:rsidP="004018A4">
            <w:pPr>
              <w:spacing w:line="260" w:lineRule="exact"/>
              <w:jc w:val="center"/>
              <w:rPr>
                <w:rFonts w:eastAsiaTheme="minorEastAsia"/>
                <w:snapToGrid w:val="0"/>
                <w:sz w:val="20"/>
                <w:szCs w:val="20"/>
              </w:rPr>
            </w:pPr>
            <w:r w:rsidRPr="0020777A">
              <w:rPr>
                <w:rFonts w:ascii="標楷體" w:eastAsia="標楷體" w:hAnsi="標楷體" w:hint="eastAsia"/>
                <w:snapToGrid w:val="0"/>
                <w:sz w:val="26"/>
                <w:szCs w:val="20"/>
              </w:rPr>
              <w:lastRenderedPageBreak/>
              <w:t>第十七週</w:t>
            </w:r>
          </w:p>
        </w:tc>
        <w:tc>
          <w:tcPr>
            <w:tcW w:w="1701" w:type="dxa"/>
            <w:vAlign w:val="center"/>
          </w:tcPr>
          <w:p w:rsidR="00DF1064" w:rsidRPr="0020777A" w:rsidRDefault="00DF1064" w:rsidP="004018A4">
            <w:pPr>
              <w:spacing w:line="260" w:lineRule="exact"/>
              <w:jc w:val="center"/>
              <w:rPr>
                <w:rFonts w:eastAsiaTheme="minorEastAsia"/>
                <w:sz w:val="20"/>
                <w:szCs w:val="20"/>
              </w:rPr>
            </w:pPr>
            <w:r w:rsidRPr="0020777A">
              <w:rPr>
                <w:rFonts w:ascii="標楷體" w:eastAsia="標楷體" w:hAnsi="標楷體" w:cs="新細明體" w:hint="eastAsia"/>
                <w:bCs/>
                <w:color w:val="000000"/>
                <w:sz w:val="26"/>
                <w:szCs w:val="20"/>
              </w:rPr>
              <w:t>參、音樂美樂地</w:t>
            </w:r>
          </w:p>
          <w:p w:rsidR="00DF1064" w:rsidRPr="0020777A" w:rsidRDefault="00DF1064" w:rsidP="004018A4">
            <w:pPr>
              <w:spacing w:line="260" w:lineRule="exact"/>
              <w:jc w:val="center"/>
              <w:rPr>
                <w:rFonts w:eastAsiaTheme="minorEastAsia"/>
                <w:sz w:val="20"/>
                <w:szCs w:val="20"/>
              </w:rPr>
            </w:pPr>
            <w:r w:rsidRPr="0020777A">
              <w:rPr>
                <w:rFonts w:ascii="標楷體" w:eastAsia="標楷體" w:hAnsi="標楷體" w:cs="新細明體" w:hint="eastAsia"/>
                <w:color w:val="000000"/>
                <w:sz w:val="26"/>
                <w:szCs w:val="20"/>
              </w:rPr>
              <w:t>三、美妙的樂音</w:t>
            </w:r>
          </w:p>
        </w:tc>
        <w:tc>
          <w:tcPr>
            <w:tcW w:w="1792" w:type="dxa"/>
            <w:vAlign w:val="center"/>
          </w:tcPr>
          <w:p w:rsidR="00DF1064" w:rsidRDefault="00DF1064" w:rsidP="004018A4">
            <w:pPr>
              <w:spacing w:line="260" w:lineRule="exact"/>
            </w:pPr>
            <w:r>
              <w:rPr>
                <w:rFonts w:ascii="標楷體" w:eastAsia="標楷體" w:hAnsi="標楷體" w:cs="新細明體" w:hint="eastAsia"/>
                <w:color w:val="000000"/>
                <w:sz w:val="26"/>
                <w:szCs w:val="26"/>
              </w:rPr>
              <w:t>藝-E-A1 參與藝術活動，探索生活美感。</w:t>
            </w:r>
          </w:p>
          <w:p w:rsidR="00DF1064" w:rsidRDefault="00DF1064" w:rsidP="004018A4">
            <w:pPr>
              <w:spacing w:line="260" w:lineRule="exact"/>
            </w:pPr>
            <w:r>
              <w:rPr>
                <w:rFonts w:ascii="標楷體" w:eastAsia="標楷體" w:hAnsi="標楷體" w:cs="新細明體" w:hint="eastAsia"/>
                <w:color w:val="000000"/>
                <w:sz w:val="26"/>
                <w:szCs w:val="26"/>
              </w:rPr>
              <w:t>藝-E-B1 理解藝術符號，以表達情意觀點。</w:t>
            </w:r>
          </w:p>
          <w:p w:rsidR="00DF1064" w:rsidRDefault="00DF1064" w:rsidP="004018A4">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F1064" w:rsidRDefault="00DF1064" w:rsidP="004018A4">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1.歌曲教唱〈恰利利恰利〉。</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2.恰利利恰利恰嘣嘣：印尼語，但它無特別之意，純粹為有趣的聲詞。</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3.教師介紹歌曲〈恰利利恰利〉創作緣由：印尼民謠，音樂中表現了田裡農夫的勞動與熱情，把對生活的體驗移轉到歌曲，充分展現農稼的生活景致。</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4.學生以獨唱或齊唱形式演唱歌曲〈跟我走〉，並發表對音樂感受。</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5.學生以歌曲〈兩隻老虎〉輪唱練習，藉由前後連續不斷的模仿演唱，感受所堆疊出來的聲音組合遠比單音更好聽，更飽滿、圓潤，在聽覺上更能帶給人「美」的聽覺享受。</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6.認識輪唱。</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7.以輪唱方式演唱歌曲〈跟我走〉。</w:t>
            </w:r>
          </w:p>
        </w:tc>
        <w:tc>
          <w:tcPr>
            <w:tcW w:w="2126" w:type="dxa"/>
            <w:vAlign w:val="center"/>
          </w:tcPr>
          <w:p w:rsidR="00DF1064" w:rsidRPr="00790446" w:rsidRDefault="00DF1064" w:rsidP="004018A4">
            <w:pPr>
              <w:spacing w:line="260" w:lineRule="exact"/>
              <w:rPr>
                <w:sz w:val="20"/>
                <w:szCs w:val="20"/>
              </w:rPr>
            </w:pPr>
            <w:r>
              <w:rPr>
                <w:rFonts w:ascii="標楷體" w:eastAsia="標楷體" w:hAnsi="標楷體" w:cs="新細明體" w:hint="eastAsia"/>
                <w:color w:val="000000"/>
                <w:sz w:val="26"/>
                <w:szCs w:val="20"/>
              </w:rPr>
              <w:t>1.</w:t>
            </w:r>
            <w:r w:rsidRPr="00DB15C2">
              <w:rPr>
                <w:rFonts w:ascii="標楷體" w:eastAsia="標楷體" w:hAnsi="標楷體" w:cs="新細明體" w:hint="eastAsia"/>
                <w:color w:val="000000"/>
                <w:sz w:val="26"/>
                <w:szCs w:val="20"/>
              </w:rPr>
              <w:t>實作評量：實際唱歌過程中的表現，包括他們是否能夠準確地唱出歌曲的歌詞和旋律。</w:t>
            </w:r>
          </w:p>
          <w:p w:rsidR="00DF1064" w:rsidRPr="00790446" w:rsidRDefault="00DF1064" w:rsidP="004018A4">
            <w:pPr>
              <w:spacing w:line="260" w:lineRule="exact"/>
              <w:rPr>
                <w:sz w:val="20"/>
                <w:szCs w:val="20"/>
              </w:rPr>
            </w:pPr>
            <w:r>
              <w:rPr>
                <w:rFonts w:ascii="標楷體" w:eastAsia="標楷體" w:hAnsi="標楷體" w:cs="新細明體" w:hint="eastAsia"/>
                <w:color w:val="000000"/>
                <w:sz w:val="26"/>
                <w:szCs w:val="20"/>
              </w:rPr>
              <w:t>2.</w:t>
            </w:r>
            <w:r w:rsidRPr="00DB15C2">
              <w:rPr>
                <w:rFonts w:ascii="標楷體" w:eastAsia="標楷體" w:hAnsi="標楷體" w:cs="新細明體" w:hint="eastAsia"/>
                <w:color w:val="000000"/>
                <w:sz w:val="26"/>
                <w:szCs w:val="20"/>
              </w:rPr>
              <w:t>實作評量：實際演唱中的技術運用、表現能力以及與其他同學的合作情況，包括他們的聲音是否準確、是否能夠跟隨節奏、是否能夠配合其他同學的演唱等。</w:t>
            </w:r>
          </w:p>
          <w:p w:rsidR="00DF1064" w:rsidRPr="00790446" w:rsidRDefault="00DF1064" w:rsidP="004018A4">
            <w:pPr>
              <w:widowControl w:val="0"/>
              <w:spacing w:line="260" w:lineRule="exact"/>
              <w:rPr>
                <w:rFonts w:eastAsiaTheme="minorEastAsia"/>
                <w:sz w:val="20"/>
                <w:szCs w:val="20"/>
              </w:rPr>
            </w:pPr>
            <w:r>
              <w:rPr>
                <w:rFonts w:ascii="標楷體" w:eastAsia="標楷體" w:hAnsi="標楷體" w:cs="新細明體"/>
                <w:color w:val="000000"/>
                <w:sz w:val="26"/>
                <w:szCs w:val="20"/>
              </w:rPr>
              <w:t>3.</w:t>
            </w:r>
            <w:r w:rsidRPr="007A6A44">
              <w:rPr>
                <w:rFonts w:ascii="標楷體" w:eastAsia="標楷體" w:hAnsi="標楷體" w:cs="新細明體" w:hint="eastAsia"/>
                <w:color w:val="000000"/>
                <w:sz w:val="26"/>
                <w:szCs w:val="20"/>
              </w:rPr>
              <w:t>參與度評量：學生在討論中的積極參與程度，包括回答老師提出的問題、發表看法以及回答同學提出的問題等。</w:t>
            </w:r>
          </w:p>
        </w:tc>
        <w:tc>
          <w:tcPr>
            <w:tcW w:w="2694" w:type="dxa"/>
            <w:vAlign w:val="center"/>
          </w:tcPr>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t>【人權教育】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人E4 表達自己對一個美好世界的想法，並聆聽他人的想法。</w:t>
            </w:r>
          </w:p>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t>【品德教育】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品E3 溝通合作與和諧人際關係。</w:t>
            </w:r>
          </w:p>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t>【生命教育】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生E3 理解人是會思考、有情緒、能進行自主決定的個體。</w:t>
            </w:r>
          </w:p>
        </w:tc>
      </w:tr>
      <w:tr w:rsidR="00DF1064" w:rsidTr="004018A4">
        <w:trPr>
          <w:trHeight w:val="1827"/>
        </w:trPr>
        <w:tc>
          <w:tcPr>
            <w:tcW w:w="1096" w:type="dxa"/>
            <w:vAlign w:val="center"/>
          </w:tcPr>
          <w:p w:rsidR="00DF1064" w:rsidRPr="0020777A" w:rsidRDefault="00DF1064" w:rsidP="004018A4">
            <w:pPr>
              <w:spacing w:line="260" w:lineRule="exact"/>
              <w:jc w:val="center"/>
              <w:rPr>
                <w:rFonts w:eastAsiaTheme="minorEastAsia"/>
                <w:snapToGrid w:val="0"/>
                <w:sz w:val="20"/>
                <w:szCs w:val="20"/>
              </w:rPr>
            </w:pPr>
            <w:r w:rsidRPr="0020777A">
              <w:rPr>
                <w:rFonts w:ascii="標楷體" w:eastAsia="標楷體" w:hAnsi="標楷體" w:hint="eastAsia"/>
                <w:snapToGrid w:val="0"/>
                <w:sz w:val="26"/>
                <w:szCs w:val="20"/>
              </w:rPr>
              <w:lastRenderedPageBreak/>
              <w:t>第十八週</w:t>
            </w:r>
          </w:p>
        </w:tc>
        <w:tc>
          <w:tcPr>
            <w:tcW w:w="1701" w:type="dxa"/>
            <w:vAlign w:val="center"/>
          </w:tcPr>
          <w:p w:rsidR="00DF1064" w:rsidRPr="0020777A" w:rsidRDefault="00DF1064" w:rsidP="004018A4">
            <w:pPr>
              <w:spacing w:line="260" w:lineRule="exact"/>
              <w:jc w:val="center"/>
              <w:rPr>
                <w:rFonts w:eastAsiaTheme="minorEastAsia"/>
                <w:sz w:val="20"/>
                <w:szCs w:val="20"/>
              </w:rPr>
            </w:pPr>
            <w:r w:rsidRPr="0020777A">
              <w:rPr>
                <w:rFonts w:ascii="標楷體" w:eastAsia="標楷體" w:hAnsi="標楷體" w:cs="新細明體" w:hint="eastAsia"/>
                <w:bCs/>
                <w:color w:val="000000"/>
                <w:sz w:val="26"/>
                <w:szCs w:val="20"/>
              </w:rPr>
              <w:t>參、音樂美樂地</w:t>
            </w:r>
          </w:p>
          <w:p w:rsidR="00DF1064" w:rsidRPr="0020777A" w:rsidRDefault="00DF1064" w:rsidP="004018A4">
            <w:pPr>
              <w:spacing w:line="260" w:lineRule="exact"/>
              <w:jc w:val="center"/>
              <w:rPr>
                <w:rFonts w:eastAsiaTheme="minorEastAsia"/>
                <w:sz w:val="20"/>
                <w:szCs w:val="20"/>
              </w:rPr>
            </w:pPr>
            <w:r w:rsidRPr="0020777A">
              <w:rPr>
                <w:rFonts w:ascii="標楷體" w:eastAsia="標楷體" w:hAnsi="標楷體" w:cs="新細明體" w:hint="eastAsia"/>
                <w:color w:val="000000"/>
                <w:sz w:val="26"/>
                <w:szCs w:val="20"/>
              </w:rPr>
              <w:t>三、美妙的樂音</w:t>
            </w:r>
          </w:p>
        </w:tc>
        <w:tc>
          <w:tcPr>
            <w:tcW w:w="1792" w:type="dxa"/>
            <w:vAlign w:val="center"/>
          </w:tcPr>
          <w:p w:rsidR="00DF1064" w:rsidRDefault="00DF1064" w:rsidP="004018A4">
            <w:pPr>
              <w:spacing w:line="260" w:lineRule="exact"/>
            </w:pPr>
            <w:r>
              <w:rPr>
                <w:rFonts w:ascii="標楷體" w:eastAsia="標楷體" w:hAnsi="標楷體" w:cs="新細明體" w:hint="eastAsia"/>
                <w:color w:val="000000"/>
                <w:sz w:val="26"/>
                <w:szCs w:val="26"/>
              </w:rPr>
              <w:t>藝-E-A2 認識設計思考，理解藝術實踐的意義。</w:t>
            </w:r>
          </w:p>
          <w:p w:rsidR="00DF1064" w:rsidRDefault="00DF1064" w:rsidP="004018A4">
            <w:pPr>
              <w:spacing w:line="260" w:lineRule="exact"/>
            </w:pPr>
            <w:r>
              <w:rPr>
                <w:rFonts w:ascii="標楷體" w:eastAsia="標楷體" w:hAnsi="標楷體" w:cs="新細明體" w:hint="eastAsia"/>
                <w:color w:val="000000"/>
                <w:sz w:val="26"/>
                <w:szCs w:val="26"/>
              </w:rPr>
              <w:t>藝-E-B1 理解藝術符號，以表達情意觀點。</w:t>
            </w:r>
          </w:p>
          <w:p w:rsidR="00DF1064" w:rsidRDefault="00DF1064" w:rsidP="004018A4">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F1064" w:rsidRDefault="00DF1064" w:rsidP="004018A4">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1.複習說出三年級所學過的音樂行進方向，如上行、下行、同音反覆。</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2.認識級進、跳進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3.學生手指著課本音階圖，即興創作唱出簡易的級進或跳進音型。</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4.教師複習直笛指法：</w:t>
            </w:r>
            <w:r w:rsidRPr="0020777A">
              <w:rPr>
                <w:rFonts w:ascii="標楷體" w:eastAsia="標楷體" w:hAnsi="標楷體" w:cs="新細明體" w:hint="eastAsia"/>
                <w:noProof/>
                <w:snapToGrid w:val="0"/>
                <w:color w:val="000000"/>
                <w:sz w:val="26"/>
                <w:szCs w:val="20"/>
              </w:rPr>
              <w:t>ㄙㄛ</w:t>
            </w:r>
            <w:r w:rsidRPr="0020777A">
              <w:rPr>
                <w:rFonts w:ascii="標楷體" w:eastAsia="標楷體" w:hAnsi="標楷體" w:cs="新細明體" w:hint="eastAsia"/>
                <w:snapToGrid w:val="0"/>
                <w:color w:val="000000"/>
                <w:sz w:val="26"/>
                <w:szCs w:val="20"/>
              </w:rPr>
              <w:t>到高音</w:t>
            </w:r>
            <w:r w:rsidRPr="0020777A">
              <w:rPr>
                <w:rFonts w:ascii="標楷體" w:eastAsia="標楷體" w:hAnsi="標楷體" w:cs="新細明體" w:hint="eastAsia"/>
                <w:noProof/>
                <w:snapToGrid w:val="0"/>
                <w:color w:val="000000"/>
                <w:sz w:val="26"/>
                <w:szCs w:val="20"/>
              </w:rPr>
              <w:t>ㄖㄨㄟ</w:t>
            </w:r>
            <w:r w:rsidRPr="0020777A">
              <w:rPr>
                <w:rFonts w:ascii="標楷體" w:eastAsia="標楷體" w:hAnsi="標楷體" w:cs="新細明體" w:hint="eastAsia"/>
                <w:color w:val="000000"/>
                <w:sz w:val="26"/>
                <w:szCs w:val="20"/>
              </w:rPr>
              <w:t>。</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5.教師示範第一線「ㄇ一」音的直笛指法、學生吹奏。</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6.教師示範下一間「ㄖㄨㄟ」音的直笛指法、學生吹奏。</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7.教師說明吹奏這2音時，手腕放鬆，用指腹蓋住笛孔並注意是否漏洞，吹奏低音，吐音不可過重，並請學生練習吹奏。</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8.以正確運舌、運指、運氣吹奏〈祈禱〉。</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9.與大家一起吹奏時，注意曲調間的和諧性，勿搶拍或落拍。。</w:t>
            </w:r>
          </w:p>
        </w:tc>
        <w:tc>
          <w:tcPr>
            <w:tcW w:w="2126" w:type="dxa"/>
            <w:vAlign w:val="center"/>
          </w:tcPr>
          <w:p w:rsidR="00DF1064" w:rsidRPr="00790446" w:rsidRDefault="00DF1064" w:rsidP="004018A4">
            <w:pPr>
              <w:spacing w:line="260" w:lineRule="exact"/>
              <w:rPr>
                <w:sz w:val="20"/>
                <w:szCs w:val="20"/>
              </w:rPr>
            </w:pPr>
            <w:r>
              <w:rPr>
                <w:rFonts w:ascii="標楷體" w:eastAsia="標楷體" w:hAnsi="標楷體" w:cs="新細明體" w:hint="eastAsia"/>
                <w:color w:val="000000"/>
                <w:sz w:val="26"/>
                <w:szCs w:val="20"/>
              </w:rPr>
              <w:t>1.</w:t>
            </w:r>
            <w:r w:rsidRPr="00C94CCF">
              <w:rPr>
                <w:rFonts w:ascii="標楷體" w:eastAsia="標楷體" w:hAnsi="標楷體" w:cs="新細明體" w:hint="eastAsia"/>
                <w:color w:val="000000"/>
                <w:sz w:val="26"/>
                <w:szCs w:val="20"/>
              </w:rPr>
              <w:t>實作評量：觀察學生在吹奏直笛時的表現，包括指法的正確性、音準的準確度、運舌的靈活性以及情感的表達等。</w:t>
            </w:r>
          </w:p>
          <w:p w:rsidR="00DF1064" w:rsidRPr="00790446" w:rsidRDefault="00DF1064" w:rsidP="004018A4">
            <w:pPr>
              <w:spacing w:line="260" w:lineRule="exact"/>
              <w:rPr>
                <w:sz w:val="20"/>
                <w:szCs w:val="20"/>
              </w:rPr>
            </w:pPr>
            <w:r>
              <w:rPr>
                <w:rFonts w:ascii="標楷體" w:eastAsia="標楷體" w:hAnsi="標楷體" w:cs="新細明體" w:hint="eastAsia"/>
                <w:color w:val="000000"/>
                <w:sz w:val="26"/>
                <w:szCs w:val="20"/>
              </w:rPr>
              <w:t>2.</w:t>
            </w:r>
            <w:r w:rsidRPr="00C94CCF">
              <w:rPr>
                <w:rFonts w:ascii="標楷體" w:eastAsia="標楷體" w:hAnsi="標楷體" w:cs="新細明體" w:hint="eastAsia"/>
                <w:color w:val="000000"/>
                <w:sz w:val="26"/>
                <w:szCs w:val="20"/>
              </w:rPr>
              <w:t>口頭評量：通提問有關強弱起拍和歌曲背景的問題，評估他們對這些概念的理解程度，以及對歌曲意義的理解和詮釋能力。</w:t>
            </w:r>
          </w:p>
          <w:p w:rsidR="00DF1064" w:rsidRPr="00790446" w:rsidRDefault="00DF1064" w:rsidP="004018A4">
            <w:pPr>
              <w:widowControl w:val="0"/>
              <w:spacing w:line="260" w:lineRule="exact"/>
              <w:rPr>
                <w:rFonts w:eastAsiaTheme="minorEastAsia"/>
                <w:sz w:val="20"/>
                <w:szCs w:val="20"/>
              </w:rPr>
            </w:pPr>
            <w:r>
              <w:rPr>
                <w:rFonts w:ascii="標楷體" w:eastAsia="標楷體" w:hAnsi="標楷體" w:cs="新細明體"/>
                <w:color w:val="000000"/>
                <w:sz w:val="26"/>
                <w:szCs w:val="20"/>
              </w:rPr>
              <w:t>3.</w:t>
            </w:r>
            <w:r w:rsidRPr="007A6A44">
              <w:rPr>
                <w:rFonts w:ascii="標楷體" w:eastAsia="標楷體" w:hAnsi="標楷體" w:cs="新細明體" w:hint="eastAsia"/>
                <w:color w:val="000000"/>
                <w:sz w:val="26"/>
                <w:szCs w:val="20"/>
              </w:rPr>
              <w:t>參與度評量：學生在討論中的積極參與程度，包括回答老師提出的問題、發表看法以及回答同學提出的問題等。</w:t>
            </w:r>
          </w:p>
        </w:tc>
        <w:tc>
          <w:tcPr>
            <w:tcW w:w="2694" w:type="dxa"/>
            <w:vAlign w:val="center"/>
          </w:tcPr>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t>【品德教育】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品E3 溝通合作與和諧人際關係。</w:t>
            </w:r>
          </w:p>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t>【生命教育】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生E3 理解人是會思考、有情緒、能進行自主決定的個體。</w:t>
            </w:r>
          </w:p>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t>【人權教育】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人E4 表達自己對一個美好世界的想法，並聆聽他人的想法。</w:t>
            </w:r>
          </w:p>
        </w:tc>
      </w:tr>
      <w:tr w:rsidR="00DF1064" w:rsidTr="004018A4">
        <w:trPr>
          <w:trHeight w:val="1827"/>
        </w:trPr>
        <w:tc>
          <w:tcPr>
            <w:tcW w:w="1096" w:type="dxa"/>
            <w:vAlign w:val="center"/>
          </w:tcPr>
          <w:p w:rsidR="00DF1064" w:rsidRPr="0020777A" w:rsidRDefault="00DF1064" w:rsidP="004018A4">
            <w:pPr>
              <w:spacing w:line="260" w:lineRule="exact"/>
              <w:jc w:val="center"/>
              <w:rPr>
                <w:rFonts w:eastAsiaTheme="minorEastAsia"/>
                <w:snapToGrid w:val="0"/>
                <w:sz w:val="20"/>
                <w:szCs w:val="20"/>
              </w:rPr>
            </w:pPr>
            <w:r w:rsidRPr="0020777A">
              <w:rPr>
                <w:rFonts w:ascii="標楷體" w:eastAsia="標楷體" w:hAnsi="標楷體" w:hint="eastAsia"/>
                <w:snapToGrid w:val="0"/>
                <w:sz w:val="26"/>
                <w:szCs w:val="20"/>
              </w:rPr>
              <w:t>第十九週</w:t>
            </w:r>
          </w:p>
        </w:tc>
        <w:tc>
          <w:tcPr>
            <w:tcW w:w="1701" w:type="dxa"/>
            <w:vAlign w:val="center"/>
          </w:tcPr>
          <w:p w:rsidR="00DF1064" w:rsidRPr="0020777A" w:rsidRDefault="00DF1064" w:rsidP="004018A4">
            <w:pPr>
              <w:spacing w:line="260" w:lineRule="exact"/>
              <w:jc w:val="center"/>
              <w:rPr>
                <w:rFonts w:eastAsiaTheme="minorEastAsia"/>
                <w:sz w:val="20"/>
                <w:szCs w:val="20"/>
              </w:rPr>
            </w:pPr>
            <w:r w:rsidRPr="0020777A">
              <w:rPr>
                <w:rFonts w:ascii="標楷體" w:eastAsia="標楷體" w:hAnsi="標楷體" w:cs="新細明體" w:hint="eastAsia"/>
                <w:bCs/>
                <w:color w:val="000000"/>
                <w:sz w:val="26"/>
                <w:szCs w:val="20"/>
              </w:rPr>
              <w:t>參、音樂美樂地</w:t>
            </w:r>
          </w:p>
          <w:p w:rsidR="00DF1064" w:rsidRPr="0020777A" w:rsidRDefault="00DF1064" w:rsidP="004018A4">
            <w:pPr>
              <w:spacing w:line="260" w:lineRule="exact"/>
              <w:jc w:val="center"/>
              <w:rPr>
                <w:rFonts w:eastAsiaTheme="minorEastAsia"/>
                <w:sz w:val="20"/>
                <w:szCs w:val="20"/>
              </w:rPr>
            </w:pPr>
            <w:r w:rsidRPr="0020777A">
              <w:rPr>
                <w:rFonts w:ascii="標楷體" w:eastAsia="標楷體" w:hAnsi="標楷體" w:cs="新細明體" w:hint="eastAsia"/>
                <w:color w:val="000000"/>
                <w:sz w:val="26"/>
                <w:szCs w:val="20"/>
              </w:rPr>
              <w:t>四、歡樂感恩的樂章</w:t>
            </w:r>
          </w:p>
        </w:tc>
        <w:tc>
          <w:tcPr>
            <w:tcW w:w="1792" w:type="dxa"/>
            <w:vAlign w:val="center"/>
          </w:tcPr>
          <w:p w:rsidR="00DF1064" w:rsidRDefault="00DF1064" w:rsidP="004018A4">
            <w:pPr>
              <w:spacing w:line="260" w:lineRule="exact"/>
            </w:pPr>
            <w:r>
              <w:rPr>
                <w:rFonts w:ascii="標楷體" w:eastAsia="標楷體" w:hAnsi="標楷體" w:cs="新細明體" w:hint="eastAsia"/>
                <w:color w:val="000000"/>
                <w:sz w:val="26"/>
                <w:szCs w:val="26"/>
              </w:rPr>
              <w:t>藝-E-A1 參與藝術活動，探索生活美感。</w:t>
            </w:r>
          </w:p>
          <w:p w:rsidR="00DF1064" w:rsidRDefault="00DF1064" w:rsidP="004018A4">
            <w:pPr>
              <w:spacing w:line="260" w:lineRule="exact"/>
            </w:pPr>
            <w:r>
              <w:rPr>
                <w:rFonts w:ascii="標楷體" w:eastAsia="標楷體" w:hAnsi="標楷體" w:cs="新細明體" w:hint="eastAsia"/>
                <w:color w:val="000000"/>
                <w:sz w:val="26"/>
                <w:szCs w:val="26"/>
              </w:rPr>
              <w:t>藝-E-B1 理解藝術符號，以表達情意觀點。</w:t>
            </w:r>
          </w:p>
          <w:p w:rsidR="00DF1064" w:rsidRDefault="00DF1064" w:rsidP="004018A4">
            <w:pPr>
              <w:spacing w:line="260" w:lineRule="exact"/>
            </w:pPr>
            <w:r>
              <w:rPr>
                <w:rFonts w:ascii="標楷體" w:eastAsia="標楷體" w:hAnsi="標楷體" w:cs="新細明體" w:hint="eastAsia"/>
                <w:color w:val="000000"/>
                <w:sz w:val="26"/>
                <w:szCs w:val="26"/>
              </w:rPr>
              <w:t>藝-E-B3 善用多元感官，察覺感知藝術與生活的關聯，以豐富美感經</w:t>
            </w:r>
            <w:r>
              <w:rPr>
                <w:rFonts w:ascii="標楷體" w:eastAsia="標楷體" w:hAnsi="標楷體" w:cs="新細明體" w:hint="eastAsia"/>
                <w:color w:val="000000"/>
                <w:sz w:val="26"/>
                <w:szCs w:val="26"/>
              </w:rPr>
              <w:lastRenderedPageBreak/>
              <w:t>驗。</w:t>
            </w:r>
          </w:p>
          <w:p w:rsidR="00DF1064" w:rsidRDefault="00DF1064" w:rsidP="004018A4">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lastRenderedPageBreak/>
              <w:t>1.歌曲教唱〈We Wish You a Merry Christmas〉。</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2.認識強起拍與弱起拍。</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3.了解〈We Wish You a Merry Christmas〉創作由來。</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4.欣賞〈拉德茨基進行曲〉，學生聆聽並發表對這首樂曲的感受（例如：充滿朝氣、振奮人心等）。</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5.〈拉德茨基進行曲〉創作由來：老約翰‧史特勞斯為了祝賀拉德茨基將軍平定北義大利的叛亂凱旋歸來而寫的曲子。</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6.此曲是每年的維也納新年音樂會上壓軸</w:t>
            </w:r>
            <w:r w:rsidRPr="0020777A">
              <w:rPr>
                <w:rFonts w:ascii="標楷體" w:eastAsia="標楷體" w:hAnsi="標楷體" w:cs="新細明體" w:hint="eastAsia"/>
                <w:color w:val="000000"/>
                <w:sz w:val="26"/>
                <w:szCs w:val="20"/>
              </w:rPr>
              <w:lastRenderedPageBreak/>
              <w:t>演出，指揮並在A段主題，回身請觀眾跟著拍子鼓掌。</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7.教師再次播放歌曲音樂，請學生跟著音樂，在主題A時打拍子，並哼唱旋律。</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8.此曲為C大調，二二拍，ABA三段曲式。</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9.教師介紹「進行曲」曲風及其音樂特性。</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10.教師介紹音樂家--老約翰‧史特勞斯。</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11.學生發表中、西方迎新年的方式差異。</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12.教師與學生討論隊在新的一年，對自己或家人有些期許或願望。</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13. 〈恭喜恭喜〉〈新年好〉歌曲教唱</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14.提醒學生〈新年好〉歌曲相關音樂語彙，如節奏、力度、速度等描述音樂元素之音樂術語，或相關之一般性用語。</w:t>
            </w:r>
          </w:p>
        </w:tc>
        <w:tc>
          <w:tcPr>
            <w:tcW w:w="2126" w:type="dxa"/>
            <w:vAlign w:val="center"/>
          </w:tcPr>
          <w:p w:rsidR="00DF1064" w:rsidRPr="00790446" w:rsidRDefault="00DF1064" w:rsidP="004018A4">
            <w:pPr>
              <w:spacing w:line="260" w:lineRule="exact"/>
              <w:rPr>
                <w:sz w:val="20"/>
                <w:szCs w:val="20"/>
              </w:rPr>
            </w:pPr>
            <w:r>
              <w:rPr>
                <w:rFonts w:ascii="標楷體" w:eastAsia="標楷體" w:hAnsi="標楷體" w:cs="新細明體" w:hint="eastAsia"/>
                <w:color w:val="000000"/>
                <w:sz w:val="26"/>
                <w:szCs w:val="20"/>
              </w:rPr>
              <w:lastRenderedPageBreak/>
              <w:t>1.</w:t>
            </w:r>
            <w:r w:rsidRPr="00C94CCF">
              <w:rPr>
                <w:rFonts w:ascii="標楷體" w:eastAsia="標楷體" w:hAnsi="標楷體" w:cs="新細明體" w:hint="eastAsia"/>
                <w:color w:val="000000"/>
                <w:sz w:val="26"/>
                <w:szCs w:val="20"/>
              </w:rPr>
              <w:t>實作評量：觀察學生在吹奏直笛時的表現，包括指法的正確性、音準的準確度、運舌的靈活性以及情感的表達等。</w:t>
            </w:r>
          </w:p>
          <w:p w:rsidR="00DF1064" w:rsidRPr="00790446" w:rsidRDefault="00DF1064" w:rsidP="004018A4">
            <w:pPr>
              <w:spacing w:line="260" w:lineRule="exact"/>
              <w:rPr>
                <w:sz w:val="20"/>
                <w:szCs w:val="20"/>
              </w:rPr>
            </w:pPr>
            <w:r>
              <w:rPr>
                <w:rFonts w:ascii="標楷體" w:eastAsia="標楷體" w:hAnsi="標楷體" w:cs="新細明體" w:hint="eastAsia"/>
                <w:color w:val="000000"/>
                <w:sz w:val="26"/>
                <w:szCs w:val="20"/>
              </w:rPr>
              <w:t>2.</w:t>
            </w:r>
            <w:r w:rsidRPr="00C94CCF">
              <w:rPr>
                <w:rFonts w:ascii="標楷體" w:eastAsia="標楷體" w:hAnsi="標楷體" w:cs="新細明體" w:hint="eastAsia"/>
                <w:color w:val="000000"/>
                <w:sz w:val="26"/>
                <w:szCs w:val="20"/>
              </w:rPr>
              <w:t>口頭評量：通提問有關強弱起拍和歌曲背景的問題，評估他們</w:t>
            </w:r>
            <w:r w:rsidRPr="00C94CCF">
              <w:rPr>
                <w:rFonts w:ascii="標楷體" w:eastAsia="標楷體" w:hAnsi="標楷體" w:cs="新細明體" w:hint="eastAsia"/>
                <w:color w:val="000000"/>
                <w:sz w:val="26"/>
                <w:szCs w:val="20"/>
              </w:rPr>
              <w:lastRenderedPageBreak/>
              <w:t>對這些概念的理解程度，以及對歌曲意義的理解和詮釋能力。</w:t>
            </w:r>
          </w:p>
          <w:p w:rsidR="00DF1064" w:rsidRPr="00790446" w:rsidRDefault="00DF1064" w:rsidP="004018A4">
            <w:pPr>
              <w:widowControl w:val="0"/>
              <w:spacing w:line="260" w:lineRule="exact"/>
              <w:rPr>
                <w:rFonts w:eastAsiaTheme="minorEastAsia"/>
                <w:sz w:val="20"/>
                <w:szCs w:val="20"/>
              </w:rPr>
            </w:pPr>
            <w:r>
              <w:rPr>
                <w:rFonts w:ascii="標楷體" w:eastAsia="標楷體" w:hAnsi="標楷體" w:cs="新細明體"/>
                <w:color w:val="000000"/>
                <w:sz w:val="26"/>
                <w:szCs w:val="20"/>
              </w:rPr>
              <w:t>3.</w:t>
            </w:r>
            <w:r w:rsidRPr="007A6A44">
              <w:rPr>
                <w:rFonts w:ascii="標楷體" w:eastAsia="標楷體" w:hAnsi="標楷體" w:cs="新細明體" w:hint="eastAsia"/>
                <w:color w:val="000000"/>
                <w:sz w:val="26"/>
                <w:szCs w:val="20"/>
              </w:rPr>
              <w:t>參與度評量：學生在討論中的積極參與程度，包括回答老師提出的問題、發表看法以及回答同學提出的問題等。</w:t>
            </w:r>
          </w:p>
        </w:tc>
        <w:tc>
          <w:tcPr>
            <w:tcW w:w="2694" w:type="dxa"/>
            <w:vAlign w:val="center"/>
          </w:tcPr>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lastRenderedPageBreak/>
              <w:t>【國際教育】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國E1 了解我國與世界其他國家的文化特質。</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國E3 具備表達我國本土文化特色的能力。</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國E4 了解國際文化的多樣性。</w:t>
            </w:r>
          </w:p>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t>【人權教育】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人E4 表達自己對一個美好世界的想法，並聆聽他人的想法。</w:t>
            </w:r>
          </w:p>
        </w:tc>
      </w:tr>
      <w:tr w:rsidR="00DF1064" w:rsidTr="004018A4">
        <w:trPr>
          <w:trHeight w:val="1827"/>
        </w:trPr>
        <w:tc>
          <w:tcPr>
            <w:tcW w:w="1096" w:type="dxa"/>
            <w:vAlign w:val="center"/>
          </w:tcPr>
          <w:p w:rsidR="00DF1064" w:rsidRPr="0020777A" w:rsidRDefault="00DF1064" w:rsidP="004018A4">
            <w:pPr>
              <w:spacing w:line="260" w:lineRule="exact"/>
              <w:jc w:val="center"/>
              <w:rPr>
                <w:rFonts w:eastAsiaTheme="minorEastAsia"/>
                <w:snapToGrid w:val="0"/>
                <w:sz w:val="20"/>
                <w:szCs w:val="20"/>
              </w:rPr>
            </w:pPr>
            <w:r w:rsidRPr="0020777A">
              <w:rPr>
                <w:rFonts w:ascii="標楷體" w:eastAsia="標楷體" w:hAnsi="標楷體" w:hint="eastAsia"/>
                <w:snapToGrid w:val="0"/>
                <w:sz w:val="26"/>
                <w:szCs w:val="20"/>
              </w:rPr>
              <w:lastRenderedPageBreak/>
              <w:t>第二十週</w:t>
            </w:r>
          </w:p>
        </w:tc>
        <w:tc>
          <w:tcPr>
            <w:tcW w:w="1701" w:type="dxa"/>
            <w:vAlign w:val="center"/>
          </w:tcPr>
          <w:p w:rsidR="00DF1064" w:rsidRPr="0020777A" w:rsidRDefault="00DF1064" w:rsidP="004018A4">
            <w:pPr>
              <w:spacing w:line="260" w:lineRule="exact"/>
              <w:jc w:val="center"/>
              <w:rPr>
                <w:rFonts w:eastAsiaTheme="minorEastAsia"/>
                <w:sz w:val="20"/>
                <w:szCs w:val="20"/>
              </w:rPr>
            </w:pPr>
            <w:r w:rsidRPr="0020777A">
              <w:rPr>
                <w:rFonts w:ascii="標楷體" w:eastAsia="標楷體" w:hAnsi="標楷體" w:cs="新細明體" w:hint="eastAsia"/>
                <w:bCs/>
                <w:color w:val="000000"/>
                <w:sz w:val="26"/>
                <w:szCs w:val="20"/>
              </w:rPr>
              <w:t>參、音樂美樂地</w:t>
            </w:r>
          </w:p>
          <w:p w:rsidR="00DF1064" w:rsidRPr="0020777A" w:rsidRDefault="00DF1064" w:rsidP="004018A4">
            <w:pPr>
              <w:spacing w:line="260" w:lineRule="exact"/>
              <w:jc w:val="center"/>
              <w:rPr>
                <w:rFonts w:eastAsiaTheme="minorEastAsia"/>
                <w:sz w:val="20"/>
                <w:szCs w:val="20"/>
              </w:rPr>
            </w:pPr>
            <w:r w:rsidRPr="0020777A">
              <w:rPr>
                <w:rFonts w:ascii="標楷體" w:eastAsia="標楷體" w:hAnsi="標楷體" w:cs="新細明體" w:hint="eastAsia"/>
                <w:color w:val="000000"/>
                <w:sz w:val="26"/>
                <w:szCs w:val="20"/>
              </w:rPr>
              <w:t>四、歡樂感恩的樂章</w:t>
            </w:r>
          </w:p>
        </w:tc>
        <w:tc>
          <w:tcPr>
            <w:tcW w:w="1792" w:type="dxa"/>
            <w:vAlign w:val="center"/>
          </w:tcPr>
          <w:p w:rsidR="00DF1064" w:rsidRDefault="00DF1064" w:rsidP="004018A4">
            <w:pPr>
              <w:spacing w:line="260" w:lineRule="exact"/>
            </w:pPr>
            <w:r>
              <w:rPr>
                <w:rFonts w:ascii="標楷體" w:eastAsia="標楷體" w:hAnsi="標楷體" w:cs="新細明體" w:hint="eastAsia"/>
                <w:color w:val="000000"/>
                <w:sz w:val="26"/>
                <w:szCs w:val="26"/>
              </w:rPr>
              <w:t>藝-E-A1 參與藝術活動，探索生活美感。</w:t>
            </w:r>
          </w:p>
          <w:p w:rsidR="00DF1064" w:rsidRDefault="00DF1064" w:rsidP="004018A4">
            <w:pPr>
              <w:spacing w:line="260" w:lineRule="exact"/>
            </w:pPr>
            <w:r>
              <w:rPr>
                <w:rFonts w:ascii="標楷體" w:eastAsia="標楷體" w:hAnsi="標楷體" w:cs="新細明體" w:hint="eastAsia"/>
                <w:color w:val="000000"/>
                <w:sz w:val="26"/>
                <w:szCs w:val="26"/>
              </w:rPr>
              <w:t>藝-E-A2 認識設計思考，理解藝術實踐的意義。</w:t>
            </w:r>
          </w:p>
          <w:p w:rsidR="00DF1064" w:rsidRDefault="00DF1064" w:rsidP="004018A4">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F1064" w:rsidRDefault="00DF1064" w:rsidP="004018A4">
            <w:pPr>
              <w:spacing w:line="260" w:lineRule="exact"/>
            </w:pPr>
            <w:r>
              <w:rPr>
                <w:rFonts w:ascii="標楷體" w:eastAsia="標楷體" w:hAnsi="標楷體" w:cs="新細明體" w:hint="eastAsia"/>
                <w:color w:val="000000"/>
                <w:sz w:val="26"/>
                <w:szCs w:val="26"/>
              </w:rPr>
              <w:t>藝-E-C2 透過藝術實踐，學習理解他人感受與團隊合作的能力。</w:t>
            </w:r>
          </w:p>
          <w:p w:rsidR="00DF1064" w:rsidRDefault="00DF1064" w:rsidP="004018A4">
            <w:pPr>
              <w:spacing w:line="260" w:lineRule="exact"/>
            </w:pPr>
            <w:r>
              <w:rPr>
                <w:rFonts w:ascii="標楷體" w:eastAsia="標楷體" w:hAnsi="標楷體" w:cs="新細明體" w:hint="eastAsia"/>
                <w:color w:val="000000"/>
                <w:sz w:val="26"/>
                <w:szCs w:val="26"/>
              </w:rPr>
              <w:t>藝-E-C3 體驗在地及全球藝術與文化的多</w:t>
            </w:r>
            <w:r>
              <w:rPr>
                <w:rFonts w:ascii="標楷體" w:eastAsia="標楷體" w:hAnsi="標楷體" w:cs="新細明體" w:hint="eastAsia"/>
                <w:color w:val="000000"/>
                <w:sz w:val="26"/>
                <w:szCs w:val="26"/>
              </w:rPr>
              <w:lastRenderedPageBreak/>
              <w:t>元性。</w:t>
            </w:r>
          </w:p>
        </w:tc>
        <w:tc>
          <w:tcPr>
            <w:tcW w:w="4969" w:type="dxa"/>
            <w:vAlign w:val="center"/>
          </w:tcPr>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lastRenderedPageBreak/>
              <w:t>1.欣賞〈羅漢戲獅〉請學生發表聆聽感受。</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2.教師用念白創作及模仿舞龍舞獅的節奏引導教學欣賞〈羅漢戲獅〉樂曲。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3.教師介紹〈羅漢戲獅〉是董榕森先生根據廣東醒獅音樂改寫而成的。</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4.認識傳統擊樂器：</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介紹大鑼的樂器構造、特色及演奏方法。</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介紹堂鼓的樂器構造、特色及演奏方法。</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介紹小鈸的樂器構造、特色及演奏方法。</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5.介紹國樂作曲家董榕森（1932～2012）。一生從事傳統音樂教育與創作，為人所熟知作品有《陽明春曉》、《羅漢戲獅》等樂曲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6.教室介紹醒獅是融武術、舞蹈、音樂等為一體的傳統民俗文化。表演時，鑼鼓擂響，舞獅人先打一陣南拳，這稱為「開樁」，然後由兩人扮演一頭獅子耍舞，另一人頭戴笑面「大頭佛」，手執大扇引獅登場。</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7.「醒獅」伴奏擊樂器大多為大鼓、鑼、</w:t>
            </w:r>
            <w:r w:rsidRPr="0020777A">
              <w:rPr>
                <w:rFonts w:ascii="標楷體" w:eastAsia="標楷體" w:hAnsi="標楷體" w:cs="新細明體" w:hint="eastAsia"/>
                <w:color w:val="000000"/>
                <w:sz w:val="26"/>
                <w:szCs w:val="20"/>
              </w:rPr>
              <w:lastRenderedPageBreak/>
              <w:t>鈸等。</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8.利用生活周遭物品替代鑼鼓樂器作節奏創作與演奏（如：鐵盒蓋、鉛筆盒、桌椅等。）</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9.學生創作不同節奏，並利用生活物品發表創作。</w:t>
            </w:r>
          </w:p>
          <w:p w:rsidR="00DF1064" w:rsidRPr="0020777A" w:rsidRDefault="00DF1064" w:rsidP="004018A4">
            <w:pPr>
              <w:spacing w:line="260" w:lineRule="exact"/>
              <w:rPr>
                <w:rFonts w:eastAsiaTheme="minorEastAsia"/>
                <w:snapToGrid w:val="0"/>
                <w:sz w:val="20"/>
                <w:szCs w:val="20"/>
              </w:rPr>
            </w:pPr>
            <w:r w:rsidRPr="0020777A">
              <w:rPr>
                <w:rFonts w:ascii="標楷體" w:eastAsia="標楷體" w:hAnsi="標楷體" w:cs="新細明體" w:hint="eastAsia"/>
                <w:color w:val="000000"/>
                <w:sz w:val="26"/>
                <w:szCs w:val="20"/>
              </w:rPr>
              <w:t>10.認識高音直笛第一間</w:t>
            </w:r>
            <w:r w:rsidRPr="0020777A">
              <w:rPr>
                <w:rFonts w:ascii="標楷體" w:eastAsia="標楷體" w:hAnsi="標楷體" w:cs="新細明體" w:hint="eastAsia"/>
                <w:snapToGrid w:val="0"/>
                <w:color w:val="000000"/>
                <w:sz w:val="26"/>
                <w:szCs w:val="20"/>
              </w:rPr>
              <w:t>「ㄈㄚ」與下一線「ㄉㄛ」音</w:t>
            </w:r>
            <w:r w:rsidRPr="0020777A">
              <w:rPr>
                <w:rFonts w:ascii="標楷體" w:eastAsia="標楷體" w:hAnsi="標楷體" w:cs="新細明體" w:hint="eastAsia"/>
                <w:color w:val="000000"/>
                <w:sz w:val="26"/>
                <w:szCs w:val="20"/>
              </w:rPr>
              <w:t>音指法教學，並練習高音直笛曲調。</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11.高音直笛吹奏〈哦！蘇珊娜〉主題旋律。</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12.〈哦！蘇珊娜〉之曲式分析。</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13.高音直笛吹奏至熟練〈哦！蘇珊娜〉旋律後，請學生上臺演奏。</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14.藉由演奏，探索自己的藝術興趣與能力，並適切地展現欣賞禮儀。</w:t>
            </w:r>
          </w:p>
        </w:tc>
        <w:tc>
          <w:tcPr>
            <w:tcW w:w="2126" w:type="dxa"/>
            <w:vAlign w:val="center"/>
          </w:tcPr>
          <w:p w:rsidR="00DF1064" w:rsidRPr="00790446" w:rsidRDefault="00DF1064" w:rsidP="004018A4">
            <w:pPr>
              <w:spacing w:line="260" w:lineRule="exact"/>
              <w:rPr>
                <w:sz w:val="20"/>
                <w:szCs w:val="20"/>
              </w:rPr>
            </w:pPr>
            <w:r>
              <w:rPr>
                <w:rFonts w:ascii="標楷體" w:eastAsia="標楷體" w:hAnsi="標楷體" w:cs="新細明體" w:hint="eastAsia"/>
                <w:color w:val="000000"/>
                <w:sz w:val="26"/>
                <w:szCs w:val="20"/>
              </w:rPr>
              <w:lastRenderedPageBreak/>
              <w:t>1.</w:t>
            </w:r>
            <w:r w:rsidRPr="00245F57">
              <w:rPr>
                <w:rFonts w:ascii="標楷體" w:eastAsia="標楷體" w:hAnsi="標楷體" w:cs="新細明體" w:hint="eastAsia"/>
                <w:color w:val="000000"/>
                <w:sz w:val="26"/>
                <w:szCs w:val="20"/>
              </w:rPr>
              <w:t>口頭評量：通過對學生的發表和討論提問，評估他們對中、西方迎新年方式的理解程度。</w:t>
            </w:r>
          </w:p>
          <w:p w:rsidR="00DF1064" w:rsidRPr="00790446" w:rsidRDefault="00DF1064" w:rsidP="004018A4">
            <w:pPr>
              <w:spacing w:line="260" w:lineRule="exact"/>
              <w:rPr>
                <w:sz w:val="20"/>
                <w:szCs w:val="20"/>
              </w:rPr>
            </w:pPr>
            <w:r>
              <w:rPr>
                <w:rFonts w:ascii="標楷體" w:eastAsia="標楷體" w:hAnsi="標楷體" w:cs="新細明體" w:hint="eastAsia"/>
                <w:color w:val="000000"/>
                <w:sz w:val="26"/>
                <w:szCs w:val="20"/>
              </w:rPr>
              <w:t>2.</w:t>
            </w:r>
            <w:r w:rsidRPr="00245F57">
              <w:rPr>
                <w:rFonts w:ascii="標楷體" w:eastAsia="標楷體" w:hAnsi="標楷體" w:cs="新細明體" w:hint="eastAsia"/>
                <w:color w:val="000000"/>
                <w:sz w:val="26"/>
                <w:szCs w:val="20"/>
              </w:rPr>
              <w:t>口頭評量：透過對學生的提問和回答，評估他們對〈羅漢戲獅〉音樂的理解和對擊樂器的認識程度，以及對醒獅表演文化的掌握程度。</w:t>
            </w:r>
          </w:p>
          <w:p w:rsidR="00DF1064" w:rsidRPr="00790446" w:rsidRDefault="00DF1064" w:rsidP="004018A4">
            <w:pPr>
              <w:widowControl w:val="0"/>
              <w:spacing w:line="260" w:lineRule="exact"/>
              <w:rPr>
                <w:rFonts w:eastAsiaTheme="minorEastAsia"/>
                <w:sz w:val="20"/>
                <w:szCs w:val="20"/>
              </w:rPr>
            </w:pPr>
            <w:r>
              <w:rPr>
                <w:rFonts w:ascii="標楷體" w:eastAsia="標楷體" w:hAnsi="標楷體" w:cs="新細明體"/>
                <w:color w:val="000000"/>
                <w:sz w:val="26"/>
                <w:szCs w:val="20"/>
              </w:rPr>
              <w:t>3.</w:t>
            </w:r>
            <w:r w:rsidRPr="00245F57">
              <w:rPr>
                <w:rFonts w:ascii="標楷體" w:eastAsia="標楷體" w:hAnsi="標楷體" w:cs="新細明體" w:hint="eastAsia"/>
                <w:color w:val="000000"/>
                <w:sz w:val="26"/>
                <w:szCs w:val="20"/>
              </w:rPr>
              <w:t>表演：觀察學生在演奏時的表現，包括節奏的掌握、配合的默契度、表情和動作的生動性，以</w:t>
            </w:r>
            <w:r w:rsidRPr="00245F57">
              <w:rPr>
                <w:rFonts w:ascii="標楷體" w:eastAsia="標楷體" w:hAnsi="標楷體" w:cs="新細明體" w:hint="eastAsia"/>
                <w:color w:val="000000"/>
                <w:sz w:val="26"/>
                <w:szCs w:val="20"/>
              </w:rPr>
              <w:lastRenderedPageBreak/>
              <w:t>及對生活物品替代鑼鼓樂器的運用方式和效果。</w:t>
            </w:r>
          </w:p>
        </w:tc>
        <w:tc>
          <w:tcPr>
            <w:tcW w:w="2694" w:type="dxa"/>
            <w:vAlign w:val="center"/>
          </w:tcPr>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lastRenderedPageBreak/>
              <w:t>【國際教育】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國E1 了解我國與世界其他國家的文化特質。</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國E2 發展具國際視野的本土認同。</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國E3 具備表達我國本土文化特色的能力。</w:t>
            </w:r>
          </w:p>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t>【人權教育】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人E4 表達自己對一個美好世界的想法，並聆聽他人的想法。</w:t>
            </w:r>
          </w:p>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t>【戶外教育】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戶E2 豐富自身與環境的互動經驗，培養對生活環境的覺知與敏感，體驗與珍惜環境的好。</w:t>
            </w:r>
          </w:p>
        </w:tc>
      </w:tr>
      <w:tr w:rsidR="00DF1064" w:rsidTr="004018A4">
        <w:trPr>
          <w:trHeight w:val="1827"/>
        </w:trPr>
        <w:tc>
          <w:tcPr>
            <w:tcW w:w="1096" w:type="dxa"/>
            <w:vAlign w:val="center"/>
          </w:tcPr>
          <w:p w:rsidR="00DF1064" w:rsidRPr="0020777A" w:rsidRDefault="00DF1064" w:rsidP="004018A4">
            <w:pPr>
              <w:spacing w:line="260" w:lineRule="exact"/>
              <w:jc w:val="center"/>
              <w:rPr>
                <w:rFonts w:eastAsiaTheme="minorEastAsia"/>
                <w:snapToGrid w:val="0"/>
                <w:sz w:val="20"/>
                <w:szCs w:val="20"/>
              </w:rPr>
            </w:pPr>
            <w:r w:rsidRPr="0020777A">
              <w:rPr>
                <w:rFonts w:ascii="標楷體" w:eastAsia="標楷體" w:hAnsi="標楷體" w:hint="eastAsia"/>
                <w:snapToGrid w:val="0"/>
                <w:sz w:val="26"/>
                <w:szCs w:val="20"/>
              </w:rPr>
              <w:lastRenderedPageBreak/>
              <w:t>第二十一週</w:t>
            </w:r>
          </w:p>
        </w:tc>
        <w:tc>
          <w:tcPr>
            <w:tcW w:w="1701" w:type="dxa"/>
            <w:vAlign w:val="center"/>
          </w:tcPr>
          <w:p w:rsidR="00DF1064" w:rsidRPr="0020777A" w:rsidRDefault="00DF1064" w:rsidP="004018A4">
            <w:pPr>
              <w:spacing w:line="260" w:lineRule="exact"/>
              <w:jc w:val="center"/>
              <w:rPr>
                <w:rFonts w:eastAsiaTheme="minorEastAsia"/>
                <w:sz w:val="20"/>
                <w:szCs w:val="20"/>
              </w:rPr>
            </w:pPr>
            <w:r w:rsidRPr="0020777A">
              <w:rPr>
                <w:rFonts w:ascii="標楷體" w:eastAsia="標楷體" w:hAnsi="標楷體" w:cs="新細明體" w:hint="eastAsia"/>
                <w:color w:val="000000"/>
                <w:sz w:val="26"/>
                <w:szCs w:val="20"/>
              </w:rPr>
              <w:t>統整課程</w:t>
            </w:r>
          </w:p>
          <w:p w:rsidR="00DF1064" w:rsidRPr="0020777A" w:rsidRDefault="00DF1064" w:rsidP="004018A4">
            <w:pPr>
              <w:spacing w:line="260" w:lineRule="exact"/>
              <w:jc w:val="center"/>
              <w:rPr>
                <w:rFonts w:eastAsiaTheme="minorEastAsia"/>
                <w:sz w:val="20"/>
                <w:szCs w:val="20"/>
              </w:rPr>
            </w:pPr>
            <w:r w:rsidRPr="0020777A">
              <w:rPr>
                <w:rFonts w:ascii="標楷體" w:eastAsia="標楷體" w:hAnsi="標楷體" w:cs="新細明體" w:hint="eastAsia"/>
                <w:color w:val="000000"/>
                <w:sz w:val="26"/>
                <w:szCs w:val="20"/>
              </w:rPr>
              <w:t>藝遊點線面</w:t>
            </w:r>
          </w:p>
        </w:tc>
        <w:tc>
          <w:tcPr>
            <w:tcW w:w="1792" w:type="dxa"/>
            <w:vAlign w:val="center"/>
          </w:tcPr>
          <w:p w:rsidR="00DF1064" w:rsidRDefault="00DF1064" w:rsidP="004018A4">
            <w:pPr>
              <w:spacing w:line="260" w:lineRule="exact"/>
            </w:pPr>
            <w:r>
              <w:rPr>
                <w:rFonts w:ascii="標楷體" w:eastAsia="標楷體" w:hAnsi="標楷體" w:cs="新細明體" w:hint="eastAsia"/>
                <w:color w:val="000000"/>
                <w:sz w:val="26"/>
                <w:szCs w:val="26"/>
              </w:rPr>
              <w:t>藝-E-A1 參與藝術活動，探索生活美感。</w:t>
            </w:r>
          </w:p>
          <w:p w:rsidR="00DF1064" w:rsidRDefault="00DF1064" w:rsidP="004018A4">
            <w:pPr>
              <w:spacing w:line="260" w:lineRule="exact"/>
            </w:pPr>
            <w:r>
              <w:rPr>
                <w:rFonts w:ascii="標楷體" w:eastAsia="標楷體" w:hAnsi="標楷體" w:cs="新細明體" w:hint="eastAsia"/>
                <w:color w:val="000000"/>
                <w:sz w:val="26"/>
                <w:szCs w:val="26"/>
              </w:rPr>
              <w:t>藝-E-A2 認識設計思考，理解藝術實踐的意義。</w:t>
            </w:r>
          </w:p>
          <w:p w:rsidR="00DF1064" w:rsidRDefault="00DF1064" w:rsidP="004018A4">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F1064" w:rsidRDefault="00DF1064" w:rsidP="004018A4">
            <w:pPr>
              <w:spacing w:line="260" w:lineRule="exact"/>
            </w:pPr>
            <w:r>
              <w:rPr>
                <w:rFonts w:ascii="標楷體" w:eastAsia="標楷體" w:hAnsi="標楷體" w:cs="新細明體" w:hint="eastAsia"/>
                <w:color w:val="000000"/>
                <w:sz w:val="26"/>
                <w:szCs w:val="26"/>
              </w:rPr>
              <w:t>藝-E-C1 識別藝術活動中的社會議題。</w:t>
            </w:r>
          </w:p>
          <w:p w:rsidR="00DF1064" w:rsidRDefault="00DF1064" w:rsidP="004018A4">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1教師引導觀察課文中有關舞蹈的藝術作品。</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2.教師詢問學生並說明：</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(1)〈兩個舞者〉兩位舞者的肢體線條與視線朝下，你覺得像在做什麼呢？」</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(2)〈波麗露舞者〉背對著觀眾，臉部轉過來微笑，肢體線條和優雅的裙裝，呈現線與面交織的美感。</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(3)〈手持鮮花的舞者〉舞者手上拿著鮮花敬禮，姿勢非常優美。優美的舞姿正答謝觀眾的掌聲。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(4)〈馬戲團〉舞者站在飛奔的馬兒背上，自在的表演著，你是否能從畫面中觀察到點線面之美？</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3.教師詢問學生：「你最喜歡哪一個作品？為什麼？」</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4.教師鼓勵學生回答。</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5教師詢問學生：「你能分享自己蒐集有關舞蹈方面的藝術作品嗎？請簡短介紹。」</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6.教師鼓勵學生發表。</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lastRenderedPageBreak/>
              <w:t>7.教師總結。</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8.引導學生觀察平常生活中的「點」、「線」、「面」；請學生想一想，有哪些是看得到的「點」、「線」、「面」？生活中那些動作含有「點」、「線」、「面」？請學生分享看得見的點線面，以及肢體動作的點線面。</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9.試著聆聽音樂〈中國之舞〉，用全身的肢體來表達樂曲線條和點狀。</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10.請學生們分組呈現律動，欣賞與回饋。</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11.欣賞芭蕾舞音樂，並分享聽到的點線面。</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12.柴可夫斯基〈中國之舞〉：先觀察課文中的愛心拍子語音畫圖像，接著教師播放音樂，一邊欣賞、一邊指著愛心拍子；再次欣賞，除了跟著拍子，亦觀察音樂的高低起伏，手指跟著音畫的流動；最後，純聆聽音樂，離開課本的圖形，試試看能不能只聆聽不看課本，邊聽邊用手指畫出聽到的線條或點點。</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13請學生分享在音樂中聆聽到的「點」、「線」、「面」，點狀的樂句和線條的樂句，有甚麼不同的感覺。</w:t>
            </w:r>
          </w:p>
        </w:tc>
        <w:tc>
          <w:tcPr>
            <w:tcW w:w="2126" w:type="dxa"/>
            <w:vAlign w:val="center"/>
          </w:tcPr>
          <w:p w:rsidR="00DF1064" w:rsidRPr="00790446" w:rsidRDefault="00DF1064" w:rsidP="004018A4">
            <w:pPr>
              <w:spacing w:line="260" w:lineRule="exact"/>
              <w:rPr>
                <w:sz w:val="20"/>
                <w:szCs w:val="20"/>
              </w:rPr>
            </w:pPr>
            <w:r>
              <w:rPr>
                <w:rFonts w:ascii="標楷體" w:eastAsia="標楷體" w:hAnsi="標楷體" w:cs="新細明體" w:hint="eastAsia"/>
                <w:color w:val="000000"/>
                <w:sz w:val="26"/>
                <w:szCs w:val="20"/>
              </w:rPr>
              <w:lastRenderedPageBreak/>
              <w:t>1.</w:t>
            </w:r>
            <w:r w:rsidRPr="00245F57">
              <w:rPr>
                <w:rFonts w:ascii="標楷體" w:eastAsia="標楷體" w:hAnsi="標楷體" w:cs="新細明體" w:hint="eastAsia"/>
                <w:color w:val="000000"/>
                <w:sz w:val="26"/>
                <w:szCs w:val="20"/>
              </w:rPr>
              <w:t>口頭評量：透過向學生提問有關高音直笛吹奏技巧、音樂理解和感受等方面的問題，評估他們對於學習內容的理解程度和學習進度。</w:t>
            </w:r>
          </w:p>
          <w:p w:rsidR="00DF1064" w:rsidRPr="00790446" w:rsidRDefault="00DF1064" w:rsidP="004018A4">
            <w:pPr>
              <w:spacing w:line="260" w:lineRule="exact"/>
              <w:rPr>
                <w:sz w:val="20"/>
                <w:szCs w:val="20"/>
              </w:rPr>
            </w:pPr>
            <w:r>
              <w:rPr>
                <w:rFonts w:ascii="標楷體" w:eastAsia="標楷體" w:hAnsi="標楷體" w:cs="新細明體" w:hint="eastAsia"/>
                <w:color w:val="000000"/>
                <w:sz w:val="26"/>
                <w:szCs w:val="20"/>
              </w:rPr>
              <w:t>2.</w:t>
            </w:r>
            <w:r w:rsidRPr="007A6A44">
              <w:rPr>
                <w:rFonts w:ascii="標楷體" w:eastAsia="標楷體" w:hAnsi="標楷體" w:cs="新細明體" w:hint="eastAsia"/>
                <w:color w:val="000000"/>
                <w:sz w:val="26"/>
                <w:szCs w:val="20"/>
              </w:rPr>
              <w:t>參與度評量：學生在討論中的積極參與程度，包括回答老師提出的問題、發表看法以及回答同學提出的問題等。</w:t>
            </w:r>
          </w:p>
          <w:p w:rsidR="00DF1064" w:rsidRPr="00790446" w:rsidRDefault="00DF1064" w:rsidP="004018A4">
            <w:pPr>
              <w:widowControl w:val="0"/>
              <w:spacing w:line="260" w:lineRule="exact"/>
              <w:rPr>
                <w:rFonts w:eastAsiaTheme="minorEastAsia"/>
                <w:sz w:val="20"/>
                <w:szCs w:val="20"/>
              </w:rPr>
            </w:pPr>
            <w:r>
              <w:rPr>
                <w:rFonts w:ascii="標楷體" w:eastAsia="標楷體" w:hAnsi="標楷體" w:cs="新細明體"/>
                <w:color w:val="000000"/>
                <w:sz w:val="26"/>
                <w:szCs w:val="20"/>
              </w:rPr>
              <w:t>3.</w:t>
            </w:r>
            <w:r w:rsidRPr="00607689">
              <w:rPr>
                <w:rFonts w:ascii="標楷體" w:eastAsia="標楷體" w:hAnsi="標楷體" w:cs="新細明體" w:hint="eastAsia"/>
                <w:color w:val="000000"/>
                <w:sz w:val="26"/>
                <w:szCs w:val="20"/>
              </w:rPr>
              <w:t>口頭評量：透過對學生的提問和他們的回答進</w:t>
            </w:r>
            <w:r w:rsidRPr="00607689">
              <w:rPr>
                <w:rFonts w:ascii="標楷體" w:eastAsia="標楷體" w:hAnsi="標楷體" w:cs="新細明體" w:hint="eastAsia"/>
                <w:color w:val="000000"/>
                <w:sz w:val="26"/>
                <w:szCs w:val="20"/>
              </w:rPr>
              <w:lastRenderedPageBreak/>
              <w:t>行口頭評量，評估他們對於音樂線條和點狀的理解程度，以及對於舞蹈表演的感受和看法。</w:t>
            </w:r>
          </w:p>
        </w:tc>
        <w:tc>
          <w:tcPr>
            <w:tcW w:w="2694" w:type="dxa"/>
            <w:vAlign w:val="center"/>
          </w:tcPr>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lastRenderedPageBreak/>
              <w:t>【性別平等教育】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性E2 覺知身體意象對身心的影響。</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性E3 覺察性別角色的刻板印象，了解家庭、學校與職業的分工，不應受性別的限制。</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性E4 認識身體界限與尊重他人的身體自主權。</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性E7 解讀各種媒體所傳遞的性別刻板印象。</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性E11 培養性別間合宜表達情感的能力。</w:t>
            </w:r>
          </w:p>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t>【生涯規劃教育】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涯E2 認識不同的生活角色。</w:t>
            </w:r>
          </w:p>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t>【品德教育】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品E3 溝通合作與和諧人際關係。</w:t>
            </w:r>
          </w:p>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lastRenderedPageBreak/>
              <w:t>【國際教育】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國E4 了解國際文化的多樣性。</w:t>
            </w:r>
          </w:p>
          <w:p w:rsidR="00DF1064" w:rsidRPr="0020777A" w:rsidRDefault="00DF1064" w:rsidP="004018A4">
            <w:pPr>
              <w:spacing w:line="260" w:lineRule="exact"/>
              <w:rPr>
                <w:rFonts w:eastAsiaTheme="minorEastAsia"/>
                <w:b/>
                <w:sz w:val="20"/>
                <w:szCs w:val="20"/>
              </w:rPr>
            </w:pPr>
            <w:r w:rsidRPr="0020777A">
              <w:rPr>
                <w:rFonts w:ascii="標楷體" w:eastAsia="標楷體" w:hAnsi="標楷體" w:cs="新細明體" w:hint="eastAsia"/>
                <w:b/>
                <w:color w:val="000000"/>
                <w:sz w:val="26"/>
                <w:szCs w:val="20"/>
              </w:rPr>
              <w:t>【多元文化教育】</w:t>
            </w:r>
          </w:p>
          <w:p w:rsidR="00DF1064" w:rsidRPr="0020777A" w:rsidRDefault="00DF1064" w:rsidP="004018A4">
            <w:pPr>
              <w:spacing w:line="260" w:lineRule="exact"/>
              <w:rPr>
                <w:rFonts w:eastAsiaTheme="minorEastAsia"/>
                <w:sz w:val="20"/>
                <w:szCs w:val="20"/>
              </w:rPr>
            </w:pPr>
            <w:r w:rsidRPr="0020777A">
              <w:rPr>
                <w:rFonts w:ascii="標楷體" w:eastAsia="標楷體" w:hAnsi="標楷體" w:cs="新細明體" w:hint="eastAsia"/>
                <w:color w:val="000000"/>
                <w:sz w:val="26"/>
                <w:szCs w:val="20"/>
              </w:rPr>
              <w:t>多E4 理解到不同文化共存的事實。</w:t>
            </w:r>
          </w:p>
        </w:tc>
      </w:tr>
    </w:tbl>
    <w:p w:rsidR="00DF1064" w:rsidRDefault="00DF1064" w:rsidP="00DF1064">
      <w:pPr>
        <w:jc w:val="center"/>
        <w:rPr>
          <w:rFonts w:ascii="標楷體" w:eastAsia="標楷體" w:hAnsi="標楷體"/>
        </w:rPr>
      </w:pPr>
    </w:p>
    <w:p w:rsidR="004334EA" w:rsidRDefault="004334EA">
      <w:pPr>
        <w:rPr>
          <w:rFonts w:ascii="標楷體" w:eastAsia="標楷體" w:hAnsi="標楷體"/>
        </w:rPr>
      </w:pPr>
      <w:r>
        <w:rPr>
          <w:rFonts w:ascii="標楷體" w:eastAsia="標楷體" w:hAnsi="標楷體"/>
        </w:rPr>
        <w:br w:type="page"/>
      </w:r>
    </w:p>
    <w:p w:rsidR="00E63127" w:rsidRPr="002B1165" w:rsidRDefault="00E63127" w:rsidP="00E63127">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9913CB">
        <w:rPr>
          <w:rFonts w:ascii="標楷體" w:eastAsia="標楷體" w:hAnsi="標楷體" w:hint="eastAsia"/>
          <w:b/>
          <w:sz w:val="30"/>
          <w:szCs w:val="30"/>
        </w:rPr>
        <w:t>新豐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683F61">
        <w:rPr>
          <w:rFonts w:ascii="標楷體" w:eastAsia="標楷體" w:hAnsi="標楷體" w:hint="eastAsia"/>
          <w:b/>
          <w:sz w:val="30"/>
          <w:szCs w:val="30"/>
        </w:rPr>
        <w:t>11</w:t>
      </w:r>
      <w:r w:rsidR="008C753D">
        <w:rPr>
          <w:rFonts w:ascii="標楷體" w:eastAsia="標楷體" w:hAnsi="標楷體"/>
          <w:b/>
          <w:sz w:val="30"/>
          <w:szCs w:val="30"/>
        </w:rPr>
        <w:t>4</w:t>
      </w:r>
      <w:r w:rsidR="00683F61">
        <w:rPr>
          <w:rFonts w:ascii="標楷體" w:eastAsia="標楷體" w:hAnsi="標楷體" w:hint="eastAsia"/>
          <w:b/>
          <w:sz w:val="30"/>
          <w:szCs w:val="30"/>
        </w:rPr>
        <w:t>學年度</w:t>
      </w:r>
      <w:r w:rsidR="007B487D">
        <w:rPr>
          <w:rFonts w:ascii="標楷體" w:eastAsia="標楷體" w:hAnsi="標楷體" w:hint="eastAsia"/>
          <w:b/>
          <w:sz w:val="30"/>
          <w:szCs w:val="30"/>
        </w:rPr>
        <w:t>領域學習</w:t>
      </w:r>
      <w:r w:rsidRPr="002B1165">
        <w:rPr>
          <w:rFonts w:ascii="標楷體" w:eastAsia="標楷體" w:hAnsi="標楷體" w:hint="eastAsia"/>
          <w:b/>
          <w:sz w:val="30"/>
          <w:szCs w:val="30"/>
        </w:rPr>
        <w:t>課程計畫</w:t>
      </w:r>
    </w:p>
    <w:p w:rsidR="00E63127" w:rsidRPr="003542DC" w:rsidRDefault="00E63127" w:rsidP="00E63127">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B032C6" w:rsidTr="008F1929">
        <w:trPr>
          <w:trHeight w:val="680"/>
        </w:trPr>
        <w:tc>
          <w:tcPr>
            <w:tcW w:w="1195" w:type="dxa"/>
            <w:vAlign w:val="center"/>
          </w:tcPr>
          <w:p w:rsidR="00B032C6" w:rsidRDefault="00B032C6" w:rsidP="00B032C6">
            <w:pPr>
              <w:jc w:val="center"/>
              <w:rPr>
                <w:rFonts w:ascii="標楷體" w:eastAsia="標楷體" w:hAnsi="標楷體"/>
                <w:sz w:val="28"/>
              </w:rPr>
            </w:pPr>
            <w:r>
              <w:rPr>
                <w:rFonts w:ascii="標楷體" w:eastAsia="標楷體" w:hAnsi="標楷體" w:hint="eastAsia"/>
                <w:sz w:val="28"/>
              </w:rPr>
              <w:t>領域</w:t>
            </w:r>
          </w:p>
          <w:p w:rsidR="00B032C6" w:rsidRDefault="00B032C6" w:rsidP="00B032C6">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B032C6" w:rsidRPr="0020777A" w:rsidRDefault="00B032C6" w:rsidP="00B032C6">
            <w:pPr>
              <w:spacing w:line="260" w:lineRule="exact"/>
              <w:rPr>
                <w:rFonts w:eastAsiaTheme="minorEastAsia"/>
                <w:sz w:val="20"/>
                <w:szCs w:val="20"/>
              </w:rPr>
            </w:pPr>
            <w:r w:rsidRPr="0020777A">
              <w:rPr>
                <w:rFonts w:ascii="標楷體" w:eastAsia="標楷體" w:hAnsi="標楷體" w:hint="eastAsia"/>
                <w:snapToGrid w:val="0"/>
                <w:color w:val="000000"/>
                <w:sz w:val="28"/>
                <w:szCs w:val="20"/>
              </w:rPr>
              <w:t>藝術</w:t>
            </w:r>
            <w:r w:rsidRPr="0020777A">
              <w:rPr>
                <w:rFonts w:ascii="標楷體" w:eastAsia="標楷體" w:hAnsi="標楷體" w:hint="eastAsia"/>
                <w:color w:val="000000"/>
                <w:sz w:val="28"/>
                <w:szCs w:val="20"/>
              </w:rPr>
              <w:t>領域</w:t>
            </w:r>
          </w:p>
        </w:tc>
        <w:tc>
          <w:tcPr>
            <w:tcW w:w="2126" w:type="dxa"/>
            <w:vAlign w:val="center"/>
          </w:tcPr>
          <w:p w:rsidR="00B032C6" w:rsidRPr="006F5AF6" w:rsidRDefault="00B032C6" w:rsidP="00B032C6">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B032C6" w:rsidRPr="006F5AF6" w:rsidRDefault="00B032C6" w:rsidP="00B032C6">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四</w:t>
            </w:r>
            <w:r w:rsidRPr="00F3732C">
              <w:rPr>
                <w:rFonts w:ascii="標楷體" w:eastAsia="標楷體" w:hAnsi="標楷體" w:hint="eastAsia"/>
                <w:color w:val="000000"/>
                <w:sz w:val="28"/>
              </w:rPr>
              <w:t>年級</w:t>
            </w:r>
          </w:p>
        </w:tc>
      </w:tr>
      <w:tr w:rsidR="00B032C6" w:rsidTr="008F1929">
        <w:trPr>
          <w:trHeight w:val="680"/>
        </w:trPr>
        <w:tc>
          <w:tcPr>
            <w:tcW w:w="1195" w:type="dxa"/>
            <w:vAlign w:val="center"/>
          </w:tcPr>
          <w:p w:rsidR="00B032C6" w:rsidRDefault="00B032C6" w:rsidP="00B032C6">
            <w:pPr>
              <w:jc w:val="center"/>
              <w:rPr>
                <w:rFonts w:ascii="標楷體" w:eastAsia="標楷體" w:hAnsi="標楷體"/>
                <w:sz w:val="28"/>
              </w:rPr>
            </w:pPr>
            <w:r>
              <w:rPr>
                <w:rFonts w:ascii="標楷體" w:eastAsia="標楷體" w:hAnsi="標楷體"/>
                <w:sz w:val="28"/>
              </w:rPr>
              <w:t>教師</w:t>
            </w:r>
          </w:p>
        </w:tc>
        <w:tc>
          <w:tcPr>
            <w:tcW w:w="5288" w:type="dxa"/>
            <w:vAlign w:val="center"/>
          </w:tcPr>
          <w:p w:rsidR="00B032C6" w:rsidRPr="006F5AF6" w:rsidRDefault="007B487D" w:rsidP="00B032C6">
            <w:pPr>
              <w:rPr>
                <w:rFonts w:ascii="標楷體" w:eastAsia="標楷體" w:hAnsi="標楷體"/>
                <w:color w:val="000000" w:themeColor="text1"/>
                <w:sz w:val="28"/>
              </w:rPr>
            </w:pPr>
            <w:r>
              <w:rPr>
                <w:rFonts w:ascii="標楷體" w:eastAsia="標楷體" w:hAnsi="標楷體" w:hint="eastAsia"/>
                <w:color w:val="000000" w:themeColor="text1"/>
                <w:sz w:val="28"/>
              </w:rPr>
              <w:t>王鎂淇</w:t>
            </w:r>
            <w:r w:rsidR="00B032C6">
              <w:rPr>
                <w:rFonts w:ascii="標楷體" w:eastAsia="標楷體" w:hAnsi="標楷體" w:hint="eastAsia"/>
                <w:color w:val="000000" w:themeColor="text1"/>
                <w:sz w:val="28"/>
              </w:rPr>
              <w:t>老師</w:t>
            </w:r>
          </w:p>
        </w:tc>
        <w:tc>
          <w:tcPr>
            <w:tcW w:w="2126" w:type="dxa"/>
            <w:vAlign w:val="center"/>
          </w:tcPr>
          <w:p w:rsidR="00B032C6" w:rsidRPr="006F5AF6" w:rsidRDefault="00B032C6" w:rsidP="00B032C6">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B032C6" w:rsidRPr="006F5AF6" w:rsidRDefault="00B032C6" w:rsidP="00B032C6">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63</w:t>
            </w:r>
            <w:r w:rsidRPr="00F3732C">
              <w:rPr>
                <w:rFonts w:ascii="標楷體" w:eastAsia="標楷體" w:hAnsi="標楷體" w:hint="eastAsia"/>
                <w:color w:val="000000"/>
                <w:sz w:val="28"/>
              </w:rPr>
              <w:t>）節</w:t>
            </w:r>
          </w:p>
        </w:tc>
      </w:tr>
    </w:tbl>
    <w:p w:rsidR="00E63127" w:rsidRDefault="00E63127" w:rsidP="00E63127">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E63127" w:rsidRPr="00F226B5" w:rsidTr="008F1929">
        <w:trPr>
          <w:trHeight w:val="856"/>
        </w:trPr>
        <w:tc>
          <w:tcPr>
            <w:tcW w:w="14378" w:type="dxa"/>
            <w:gridSpan w:val="6"/>
          </w:tcPr>
          <w:p w:rsidR="00E63127" w:rsidRPr="00F226B5" w:rsidRDefault="00E63127" w:rsidP="008F1929">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E63127" w:rsidRPr="00F226B5" w:rsidRDefault="00E63127" w:rsidP="008F1929">
            <w:pPr>
              <w:rPr>
                <w:rFonts w:ascii="標楷體" w:eastAsia="標楷體" w:hAnsi="標楷體"/>
                <w:sz w:val="26"/>
                <w:szCs w:val="26"/>
              </w:rPr>
            </w:pPr>
            <w:r w:rsidRPr="00F226B5">
              <w:rPr>
                <w:rFonts w:ascii="標楷體" w:eastAsia="標楷體" w:hAnsi="標楷體" w:hint="eastAsia"/>
                <w:sz w:val="26"/>
                <w:szCs w:val="26"/>
              </w:rPr>
              <w:t>視覺藝術</w:t>
            </w:r>
          </w:p>
          <w:p w:rsidR="00E63127" w:rsidRPr="004E16AD" w:rsidRDefault="00E63127" w:rsidP="008F1929">
            <w:pPr>
              <w:spacing w:line="260" w:lineRule="exact"/>
              <w:rPr>
                <w:rFonts w:eastAsiaTheme="minorEastAsia"/>
                <w:sz w:val="20"/>
                <w:szCs w:val="20"/>
              </w:rPr>
            </w:pPr>
            <w:r w:rsidRPr="004E16AD">
              <w:rPr>
                <w:rFonts w:ascii="標楷體" w:eastAsia="標楷體" w:hAnsi="標楷體" w:hint="eastAsia"/>
                <w:sz w:val="26"/>
                <w:szCs w:val="20"/>
              </w:rPr>
              <w:t>1.能分享個人成長的變化和記憶，及未來想像中的自己。</w:t>
            </w:r>
          </w:p>
          <w:p w:rsidR="00E63127" w:rsidRPr="004E16AD" w:rsidRDefault="00E63127" w:rsidP="008F1929">
            <w:pPr>
              <w:spacing w:line="260" w:lineRule="exact"/>
              <w:rPr>
                <w:rFonts w:eastAsiaTheme="minorEastAsia"/>
                <w:sz w:val="20"/>
                <w:szCs w:val="20"/>
              </w:rPr>
            </w:pPr>
            <w:r w:rsidRPr="004E16AD">
              <w:rPr>
                <w:rFonts w:ascii="標楷體" w:eastAsia="標楷體" w:hAnsi="標楷體" w:hint="eastAsia"/>
                <w:sz w:val="26"/>
                <w:szCs w:val="20"/>
              </w:rPr>
              <w:t>2.能觀察並適當描述自己和同學的形貌特徵。</w:t>
            </w:r>
          </w:p>
          <w:p w:rsidR="00E63127" w:rsidRPr="004E16AD" w:rsidRDefault="00E63127" w:rsidP="008F1929">
            <w:pPr>
              <w:spacing w:line="260" w:lineRule="exact"/>
              <w:rPr>
                <w:rFonts w:eastAsiaTheme="minorEastAsia"/>
                <w:sz w:val="20"/>
                <w:szCs w:val="20"/>
              </w:rPr>
            </w:pPr>
            <w:r w:rsidRPr="004E16AD">
              <w:rPr>
                <w:rFonts w:ascii="標楷體" w:eastAsia="標楷體" w:hAnsi="標楷體" w:hint="eastAsia"/>
                <w:sz w:val="26"/>
                <w:szCs w:val="20"/>
              </w:rPr>
              <w:t>3.能觀察並分享藝術家樣貌和其在自畫像中描繪的特徵。</w:t>
            </w:r>
          </w:p>
          <w:p w:rsidR="00E63127" w:rsidRPr="004E16AD" w:rsidRDefault="00E63127" w:rsidP="008F1929">
            <w:pPr>
              <w:spacing w:line="260" w:lineRule="exact"/>
              <w:rPr>
                <w:rFonts w:eastAsiaTheme="minorEastAsia"/>
                <w:sz w:val="20"/>
                <w:szCs w:val="20"/>
              </w:rPr>
            </w:pPr>
            <w:r w:rsidRPr="004E16AD">
              <w:rPr>
                <w:rFonts w:ascii="標楷體" w:eastAsia="標楷體" w:hAnsi="標楷體" w:hint="eastAsia"/>
                <w:sz w:val="26"/>
                <w:szCs w:val="20"/>
              </w:rPr>
              <w:t>4.能探索藝術家作品的表現方式和技法，以及發表個人看法。</w:t>
            </w:r>
          </w:p>
          <w:p w:rsidR="00E63127" w:rsidRPr="004E16AD" w:rsidRDefault="00E63127" w:rsidP="008F1929">
            <w:pPr>
              <w:spacing w:line="260" w:lineRule="exact"/>
              <w:rPr>
                <w:rFonts w:eastAsiaTheme="minorEastAsia"/>
                <w:sz w:val="20"/>
                <w:szCs w:val="20"/>
              </w:rPr>
            </w:pPr>
            <w:r w:rsidRPr="004E16AD">
              <w:rPr>
                <w:rFonts w:ascii="標楷體" w:eastAsia="標楷體" w:hAnsi="標楷體" w:hint="eastAsia"/>
                <w:sz w:val="26"/>
                <w:szCs w:val="20"/>
              </w:rPr>
              <w:t>5.能探索及分享表情和情緒間的自然反應關係，理解並互相尊重。</w:t>
            </w:r>
          </w:p>
          <w:p w:rsidR="00E63127" w:rsidRPr="004E16AD" w:rsidRDefault="00E63127" w:rsidP="008F1929">
            <w:pPr>
              <w:spacing w:line="260" w:lineRule="exact"/>
              <w:rPr>
                <w:rFonts w:eastAsiaTheme="minorEastAsia"/>
                <w:sz w:val="20"/>
                <w:szCs w:val="20"/>
              </w:rPr>
            </w:pPr>
            <w:r w:rsidRPr="004E16AD">
              <w:rPr>
                <w:rFonts w:ascii="標楷體" w:eastAsia="標楷體" w:hAnsi="標楷體" w:hint="eastAsia"/>
                <w:sz w:val="26"/>
                <w:szCs w:val="20"/>
              </w:rPr>
              <w:t>6.能自行規劃並創作出具有表情變化，呈現出情緒的自畫像。</w:t>
            </w:r>
          </w:p>
          <w:p w:rsidR="00E63127" w:rsidRPr="004E16AD" w:rsidRDefault="00E63127" w:rsidP="008F1929">
            <w:pPr>
              <w:spacing w:line="260" w:lineRule="exact"/>
              <w:rPr>
                <w:rFonts w:eastAsiaTheme="minorEastAsia"/>
                <w:sz w:val="20"/>
                <w:szCs w:val="20"/>
              </w:rPr>
            </w:pPr>
            <w:r w:rsidRPr="004E16AD">
              <w:rPr>
                <w:rFonts w:ascii="標楷體" w:eastAsia="標楷體" w:hAnsi="標楷體" w:hint="eastAsia"/>
                <w:sz w:val="26"/>
                <w:szCs w:val="20"/>
              </w:rPr>
              <w:t>7.能觀察並發現生活有具有人臉形像的景物，並發揮想像力看圖說故事。</w:t>
            </w:r>
          </w:p>
          <w:p w:rsidR="00E63127" w:rsidRPr="004E16AD" w:rsidRDefault="00E63127" w:rsidP="008F1929">
            <w:pPr>
              <w:spacing w:line="260" w:lineRule="exact"/>
              <w:rPr>
                <w:rFonts w:eastAsiaTheme="minorEastAsia"/>
                <w:sz w:val="20"/>
                <w:szCs w:val="20"/>
              </w:rPr>
            </w:pPr>
            <w:r w:rsidRPr="004E16AD">
              <w:rPr>
                <w:rFonts w:ascii="標楷體" w:eastAsia="標楷體" w:hAnsi="標楷體" w:hint="eastAsia"/>
                <w:sz w:val="26"/>
                <w:szCs w:val="20"/>
              </w:rPr>
              <w:t>8.能收集與利用生活中各種現成物，透過小組集思廣益，合作拼湊出一副立體臉孔。</w:t>
            </w:r>
          </w:p>
          <w:p w:rsidR="00E63127" w:rsidRPr="004E16AD" w:rsidRDefault="00E63127" w:rsidP="008F1929">
            <w:pPr>
              <w:spacing w:line="260" w:lineRule="exact"/>
              <w:rPr>
                <w:rFonts w:eastAsiaTheme="minorEastAsia"/>
                <w:sz w:val="20"/>
                <w:szCs w:val="20"/>
              </w:rPr>
            </w:pPr>
            <w:r w:rsidRPr="004E16AD">
              <w:rPr>
                <w:rFonts w:ascii="標楷體" w:eastAsia="標楷體" w:hAnsi="標楷體" w:hint="eastAsia"/>
                <w:sz w:val="26"/>
                <w:szCs w:val="20"/>
              </w:rPr>
              <w:t>9.能透過回憶、照片或訪問，回顧個人的成長點滴。</w:t>
            </w:r>
          </w:p>
          <w:p w:rsidR="00E63127" w:rsidRPr="004E16AD" w:rsidRDefault="00E63127" w:rsidP="008F1929">
            <w:pPr>
              <w:spacing w:line="260" w:lineRule="exact"/>
              <w:rPr>
                <w:rFonts w:eastAsiaTheme="minorEastAsia"/>
                <w:sz w:val="20"/>
                <w:szCs w:val="20"/>
              </w:rPr>
            </w:pPr>
            <w:r w:rsidRPr="004E16AD">
              <w:rPr>
                <w:rFonts w:ascii="標楷體" w:eastAsia="標楷體" w:hAnsi="標楷體" w:hint="eastAsia"/>
                <w:sz w:val="26"/>
                <w:szCs w:val="20"/>
              </w:rPr>
              <w:t>10.能分享成長過程中，至今仍印象深刻的一件事。</w:t>
            </w:r>
          </w:p>
          <w:p w:rsidR="00E63127" w:rsidRPr="004E16AD" w:rsidRDefault="00E63127" w:rsidP="008F1929">
            <w:pPr>
              <w:spacing w:line="260" w:lineRule="exact"/>
              <w:rPr>
                <w:rFonts w:eastAsiaTheme="minorEastAsia"/>
                <w:sz w:val="20"/>
                <w:szCs w:val="20"/>
              </w:rPr>
            </w:pPr>
            <w:r w:rsidRPr="004E16AD">
              <w:rPr>
                <w:rFonts w:ascii="標楷體" w:eastAsia="標楷體" w:hAnsi="標楷體" w:hint="eastAsia"/>
                <w:sz w:val="26"/>
                <w:szCs w:val="20"/>
              </w:rPr>
              <w:t>11.能觀察、探索與練習將複雜形象轉畫為簡化圖案的方法。</w:t>
            </w:r>
          </w:p>
          <w:p w:rsidR="00E63127" w:rsidRPr="004E16AD" w:rsidRDefault="00E63127" w:rsidP="008F1929">
            <w:pPr>
              <w:spacing w:line="260" w:lineRule="exact"/>
              <w:rPr>
                <w:rFonts w:eastAsiaTheme="minorEastAsia"/>
                <w:sz w:val="20"/>
                <w:szCs w:val="20"/>
              </w:rPr>
            </w:pPr>
            <w:r w:rsidRPr="004E16AD">
              <w:rPr>
                <w:rFonts w:ascii="標楷體" w:eastAsia="標楷體" w:hAnsi="標楷體" w:hint="eastAsia"/>
                <w:sz w:val="26"/>
                <w:szCs w:val="20"/>
              </w:rPr>
              <w:t>12.能觀察、認知漫畫的特色，並透過練習表現出來。</w:t>
            </w:r>
          </w:p>
          <w:p w:rsidR="00E63127" w:rsidRPr="004E16AD" w:rsidRDefault="00E63127" w:rsidP="008F1929">
            <w:pPr>
              <w:spacing w:line="260" w:lineRule="exact"/>
              <w:rPr>
                <w:rFonts w:eastAsiaTheme="minorEastAsia"/>
                <w:sz w:val="20"/>
                <w:szCs w:val="20"/>
              </w:rPr>
            </w:pPr>
            <w:r w:rsidRPr="004E16AD">
              <w:rPr>
                <w:rFonts w:ascii="標楷體" w:eastAsia="標楷體" w:hAnsi="標楷體" w:hint="eastAsia"/>
                <w:sz w:val="26"/>
                <w:szCs w:val="20"/>
              </w:rPr>
              <w:t>13.能欣賞與探索漫畫家作品的表現方式和內涵意義。</w:t>
            </w:r>
          </w:p>
          <w:p w:rsidR="00E63127" w:rsidRPr="004E16AD" w:rsidRDefault="00E63127" w:rsidP="008F1929">
            <w:pPr>
              <w:spacing w:line="260" w:lineRule="exact"/>
              <w:rPr>
                <w:rFonts w:eastAsiaTheme="minorEastAsia"/>
                <w:sz w:val="20"/>
                <w:szCs w:val="20"/>
              </w:rPr>
            </w:pPr>
            <w:r w:rsidRPr="004E16AD">
              <w:rPr>
                <w:rFonts w:ascii="標楷體" w:eastAsia="標楷體" w:hAnsi="標楷體" w:hint="eastAsia"/>
                <w:sz w:val="26"/>
                <w:szCs w:val="20"/>
              </w:rPr>
              <w:t>14.能表達個人對漫畫家作品的看法。</w:t>
            </w:r>
          </w:p>
          <w:p w:rsidR="00E63127" w:rsidRPr="004E16AD" w:rsidRDefault="00E63127" w:rsidP="008F1929">
            <w:pPr>
              <w:spacing w:line="260" w:lineRule="exact"/>
              <w:rPr>
                <w:rFonts w:eastAsiaTheme="minorEastAsia"/>
                <w:sz w:val="20"/>
                <w:szCs w:val="20"/>
              </w:rPr>
            </w:pPr>
            <w:r w:rsidRPr="004E16AD">
              <w:rPr>
                <w:rFonts w:ascii="標楷體" w:eastAsia="標楷體" w:hAnsi="標楷體" w:hint="eastAsia"/>
                <w:sz w:val="26"/>
                <w:szCs w:val="20"/>
              </w:rPr>
              <w:t>15.能認知四格漫畫的故事分鏡與每格的內容結構。</w:t>
            </w:r>
          </w:p>
          <w:p w:rsidR="00E63127" w:rsidRPr="004E16AD" w:rsidRDefault="00E63127" w:rsidP="008F1929">
            <w:pPr>
              <w:spacing w:line="260" w:lineRule="exact"/>
              <w:rPr>
                <w:rFonts w:eastAsiaTheme="minorEastAsia"/>
                <w:sz w:val="20"/>
                <w:szCs w:val="20"/>
              </w:rPr>
            </w:pPr>
            <w:r w:rsidRPr="004E16AD">
              <w:rPr>
                <w:rFonts w:ascii="標楷體" w:eastAsia="標楷體" w:hAnsi="標楷體" w:hint="eastAsia"/>
                <w:sz w:val="26"/>
                <w:szCs w:val="20"/>
              </w:rPr>
              <w:t>16.能欣賞和探索漫畫分鏡如何由文字轉畫為圖案呈現。</w:t>
            </w:r>
          </w:p>
          <w:p w:rsidR="00E63127" w:rsidRPr="004E16AD" w:rsidRDefault="00E63127" w:rsidP="008F1929">
            <w:pPr>
              <w:spacing w:line="260" w:lineRule="exact"/>
              <w:rPr>
                <w:rFonts w:eastAsiaTheme="minorEastAsia"/>
                <w:sz w:val="20"/>
                <w:szCs w:val="20"/>
              </w:rPr>
            </w:pPr>
            <w:r w:rsidRPr="004E16AD">
              <w:rPr>
                <w:rFonts w:ascii="標楷體" w:eastAsia="標楷體" w:hAnsi="標楷體" w:hint="eastAsia"/>
                <w:sz w:val="26"/>
                <w:szCs w:val="20"/>
              </w:rPr>
              <w:t>17.能探索並規畫個人創作四格漫畫的準備工作。</w:t>
            </w:r>
          </w:p>
          <w:p w:rsidR="00E63127" w:rsidRPr="004E16AD" w:rsidRDefault="00E63127" w:rsidP="008F1929">
            <w:pPr>
              <w:spacing w:line="260" w:lineRule="exact"/>
              <w:rPr>
                <w:rFonts w:eastAsiaTheme="minorEastAsia"/>
                <w:sz w:val="20"/>
                <w:szCs w:val="20"/>
              </w:rPr>
            </w:pPr>
            <w:r w:rsidRPr="004E16AD">
              <w:rPr>
                <w:rFonts w:ascii="標楷體" w:eastAsia="標楷體" w:hAnsi="標楷體" w:hint="eastAsia"/>
                <w:sz w:val="26"/>
                <w:szCs w:val="20"/>
              </w:rPr>
              <w:t>18.能練習將個人生活經驗用四格漫畫的方式表現出來。</w:t>
            </w:r>
          </w:p>
          <w:p w:rsidR="00E63127" w:rsidRPr="004E16AD" w:rsidRDefault="00E63127" w:rsidP="008F1929">
            <w:pPr>
              <w:spacing w:line="260" w:lineRule="exact"/>
              <w:rPr>
                <w:rFonts w:eastAsiaTheme="minorEastAsia"/>
                <w:sz w:val="20"/>
                <w:szCs w:val="20"/>
              </w:rPr>
            </w:pPr>
            <w:r w:rsidRPr="004E16AD">
              <w:rPr>
                <w:rFonts w:ascii="標楷體" w:eastAsia="標楷體" w:hAnsi="標楷體" w:hint="eastAsia"/>
                <w:sz w:val="26"/>
                <w:szCs w:val="20"/>
              </w:rPr>
              <w:t>19.能欣賞並探索生活環境中的公仔。</w:t>
            </w:r>
          </w:p>
          <w:p w:rsidR="00E63127" w:rsidRPr="004E16AD" w:rsidRDefault="00E63127" w:rsidP="008F1929">
            <w:pPr>
              <w:spacing w:line="260" w:lineRule="exact"/>
              <w:rPr>
                <w:rFonts w:eastAsiaTheme="minorEastAsia"/>
                <w:sz w:val="20"/>
                <w:szCs w:val="20"/>
              </w:rPr>
            </w:pPr>
            <w:r w:rsidRPr="004E16AD">
              <w:rPr>
                <w:rFonts w:ascii="標楷體" w:eastAsia="標楷體" w:hAnsi="標楷體" w:hint="eastAsia"/>
                <w:sz w:val="26"/>
                <w:szCs w:val="20"/>
              </w:rPr>
              <w:t>20.能自行規畫運用媒材與技法，創作出個人形像的公仔。</w:t>
            </w:r>
          </w:p>
          <w:p w:rsidR="00E63127" w:rsidRPr="004E16AD" w:rsidRDefault="00E63127" w:rsidP="008F1929">
            <w:pPr>
              <w:spacing w:line="260" w:lineRule="exact"/>
              <w:rPr>
                <w:rFonts w:eastAsiaTheme="minorEastAsia"/>
                <w:sz w:val="20"/>
                <w:szCs w:val="20"/>
              </w:rPr>
            </w:pPr>
            <w:r w:rsidRPr="004E16AD">
              <w:rPr>
                <w:rFonts w:ascii="標楷體" w:eastAsia="標楷體" w:hAnsi="標楷體" w:hint="eastAsia"/>
                <w:sz w:val="26"/>
                <w:szCs w:val="20"/>
              </w:rPr>
              <w:t>21.能分享個人成長中想要感謝或祝福的人事物。</w:t>
            </w:r>
          </w:p>
          <w:p w:rsidR="00E63127" w:rsidRPr="004E16AD" w:rsidRDefault="00E63127" w:rsidP="008F1929">
            <w:pPr>
              <w:spacing w:line="260" w:lineRule="exact"/>
              <w:rPr>
                <w:rFonts w:eastAsiaTheme="minorEastAsia"/>
                <w:sz w:val="20"/>
                <w:szCs w:val="20"/>
              </w:rPr>
            </w:pPr>
            <w:r w:rsidRPr="004E16AD">
              <w:rPr>
                <w:rFonts w:ascii="標楷體" w:eastAsia="標楷體" w:hAnsi="標楷體" w:hint="eastAsia"/>
                <w:sz w:val="26"/>
                <w:szCs w:val="20"/>
              </w:rPr>
              <w:t>22.能探索並分享傳達感恩和祝福心意的方式。</w:t>
            </w:r>
          </w:p>
          <w:p w:rsidR="00E63127" w:rsidRPr="004E16AD" w:rsidRDefault="00E63127" w:rsidP="008F1929">
            <w:pPr>
              <w:spacing w:line="260" w:lineRule="exact"/>
              <w:rPr>
                <w:rFonts w:eastAsiaTheme="minorEastAsia"/>
                <w:sz w:val="20"/>
                <w:szCs w:val="20"/>
              </w:rPr>
            </w:pPr>
            <w:r w:rsidRPr="004E16AD">
              <w:rPr>
                <w:rFonts w:ascii="標楷體" w:eastAsia="標楷體" w:hAnsi="標楷體" w:hint="eastAsia"/>
                <w:sz w:val="26"/>
                <w:szCs w:val="20"/>
              </w:rPr>
              <w:t>23.能分享個人曾經製作卡片傳達心意的回憶。</w:t>
            </w:r>
          </w:p>
          <w:p w:rsidR="00E63127" w:rsidRPr="004E16AD" w:rsidRDefault="00E63127" w:rsidP="008F1929">
            <w:pPr>
              <w:spacing w:line="260" w:lineRule="exact"/>
              <w:rPr>
                <w:rFonts w:eastAsiaTheme="minorEastAsia"/>
                <w:sz w:val="20"/>
                <w:szCs w:val="20"/>
              </w:rPr>
            </w:pPr>
            <w:r w:rsidRPr="004E16AD">
              <w:rPr>
                <w:rFonts w:ascii="標楷體" w:eastAsia="標楷體" w:hAnsi="標楷體" w:hint="eastAsia"/>
                <w:sz w:val="26"/>
                <w:szCs w:val="20"/>
              </w:rPr>
              <w:t>24.能自行規畫和製作有創意的卡片，以傳達個人感恩與祝福的心意。</w:t>
            </w:r>
          </w:p>
          <w:p w:rsidR="00E63127" w:rsidRPr="004E16AD" w:rsidRDefault="00E63127" w:rsidP="008F1929">
            <w:pPr>
              <w:spacing w:line="260" w:lineRule="exact"/>
              <w:rPr>
                <w:rFonts w:eastAsiaTheme="minorEastAsia"/>
                <w:sz w:val="20"/>
                <w:szCs w:val="20"/>
              </w:rPr>
            </w:pPr>
            <w:r w:rsidRPr="004E16AD">
              <w:rPr>
                <w:rFonts w:ascii="標楷體" w:eastAsia="標楷體" w:hAnsi="標楷體" w:hint="eastAsia"/>
                <w:sz w:val="26"/>
                <w:szCs w:val="20"/>
              </w:rPr>
              <w:lastRenderedPageBreak/>
              <w:t>25.能探索和練習「鏤空型版」的複印技巧。</w:t>
            </w:r>
          </w:p>
          <w:p w:rsidR="00E63127" w:rsidRPr="004E16AD" w:rsidRDefault="00E63127" w:rsidP="008F1929">
            <w:pPr>
              <w:spacing w:line="260" w:lineRule="exact"/>
              <w:rPr>
                <w:rFonts w:eastAsiaTheme="minorEastAsia"/>
                <w:sz w:val="20"/>
                <w:szCs w:val="20"/>
              </w:rPr>
            </w:pPr>
            <w:r w:rsidRPr="004E16AD">
              <w:rPr>
                <w:rFonts w:ascii="標楷體" w:eastAsia="標楷體" w:hAnsi="標楷體" w:hint="eastAsia"/>
                <w:sz w:val="26"/>
                <w:szCs w:val="20"/>
              </w:rPr>
              <w:t>26.能規畫並運用孔版複印方法製作卡片，傳達個人的感恩與祝福。</w:t>
            </w:r>
          </w:p>
          <w:p w:rsidR="00E63127" w:rsidRPr="004E16AD" w:rsidRDefault="00E63127" w:rsidP="008F1929">
            <w:pPr>
              <w:spacing w:line="260" w:lineRule="exact"/>
              <w:rPr>
                <w:rFonts w:eastAsiaTheme="minorEastAsia"/>
                <w:sz w:val="20"/>
                <w:szCs w:val="20"/>
              </w:rPr>
            </w:pPr>
            <w:r w:rsidRPr="004E16AD">
              <w:rPr>
                <w:rFonts w:ascii="標楷體" w:eastAsia="標楷體" w:hAnsi="標楷體" w:hint="eastAsia"/>
                <w:sz w:val="26"/>
                <w:szCs w:val="20"/>
              </w:rPr>
              <w:t>27.能探索如何運用科技資訊媒體輔助藝術學習和表現。</w:t>
            </w:r>
          </w:p>
          <w:p w:rsidR="00E63127" w:rsidRPr="004E16AD" w:rsidRDefault="00E63127" w:rsidP="008F1929">
            <w:pPr>
              <w:spacing w:line="260" w:lineRule="exact"/>
              <w:rPr>
                <w:rFonts w:eastAsiaTheme="minorEastAsia"/>
                <w:sz w:val="20"/>
                <w:szCs w:val="20"/>
              </w:rPr>
            </w:pPr>
            <w:r w:rsidRPr="004E16AD">
              <w:rPr>
                <w:rFonts w:ascii="標楷體" w:eastAsia="標楷體" w:hAnsi="標楷體" w:hint="eastAsia"/>
                <w:sz w:val="26"/>
                <w:szCs w:val="20"/>
              </w:rPr>
              <w:t>28.能運用科技資訊媒體展現卡片的創作與分享。</w:t>
            </w:r>
          </w:p>
          <w:p w:rsidR="00E63127" w:rsidRPr="004E16AD" w:rsidRDefault="00E63127" w:rsidP="008F1929">
            <w:pPr>
              <w:spacing w:line="260" w:lineRule="exact"/>
              <w:rPr>
                <w:rFonts w:eastAsiaTheme="minorEastAsia"/>
                <w:sz w:val="20"/>
                <w:szCs w:val="20"/>
              </w:rPr>
            </w:pPr>
            <w:r w:rsidRPr="004E16AD">
              <w:rPr>
                <w:rFonts w:ascii="標楷體" w:eastAsia="標楷體" w:hAnsi="標楷體" w:hint="eastAsia"/>
                <w:sz w:val="26"/>
                <w:szCs w:val="20"/>
              </w:rPr>
              <w:t>29.能觀察與探索多元媒材和作法的創意卡片。</w:t>
            </w:r>
          </w:p>
          <w:p w:rsidR="00E63127" w:rsidRDefault="00E63127" w:rsidP="008F1929">
            <w:pPr>
              <w:spacing w:line="260" w:lineRule="exact"/>
              <w:rPr>
                <w:rFonts w:eastAsiaTheme="minorEastAsia"/>
                <w:sz w:val="20"/>
                <w:szCs w:val="20"/>
              </w:rPr>
            </w:pPr>
            <w:r w:rsidRPr="004E16AD">
              <w:rPr>
                <w:rFonts w:ascii="標楷體" w:eastAsia="標楷體" w:hAnsi="標楷體" w:hint="eastAsia"/>
                <w:sz w:val="26"/>
                <w:szCs w:val="20"/>
              </w:rPr>
              <w:t>30.能自行規畫和製作有創意的卡片，以傳達個人感恩與祝福的心意。</w:t>
            </w:r>
          </w:p>
          <w:p w:rsidR="00E63127" w:rsidRPr="00F226B5" w:rsidRDefault="00E63127" w:rsidP="008F1929">
            <w:pPr>
              <w:rPr>
                <w:rFonts w:ascii="標楷體" w:eastAsia="標楷體" w:hAnsi="標楷體"/>
                <w:sz w:val="26"/>
                <w:szCs w:val="26"/>
              </w:rPr>
            </w:pPr>
            <w:r w:rsidRPr="00F226B5">
              <w:rPr>
                <w:rFonts w:ascii="標楷體" w:eastAsia="標楷體" w:hAnsi="標楷體" w:hint="eastAsia"/>
                <w:sz w:val="26"/>
                <w:szCs w:val="26"/>
              </w:rPr>
              <w:t>表演</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1.  能認識肢體動作所代表的意義。</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2.  能認識小丑臉部表情、肢體及服裝的特色。</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3.  能透過觀察與解說認識小丑的由來與種類。</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4.  能培養尊重生命、愛護動物的觀念。</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5.  能欣賞默劇表演。</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6.  能認識默劇的戲劇形式。</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7.  能藉由默劇的表演培養默契。</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8.  能從日常生活中尋找題材並運用肢體融入表演中。</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9.  能運用旁述默劇技巧，即興合作表演一段故事。</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10. 能運用合宜的方式與人友善互動。</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11. 能認真參與學習活動，展現積極投入的行為。</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12. 能展現合作的技巧，設計出一段簡單的表演。</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13. 能與他人或多人合作完成表演任務。</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14. 能模仿童話故事中人物的肢體動作。</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15. 能完成簡單的故事角色扮演。</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16. 能樂於與他人討論、合作完成動作設計。</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17. 能以四個「定格畫面」呈現完整故事大意。</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18. 能樂於與他人討論、合作完成表演。</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19. 能以「流動的畫面」呈現完整故事大意。</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20. 能瞭解照明工具和生活的關係。</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21. 能欣賞照明工具在環境中的裝飾功能。</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22. 能瞭解照明工具的演進。</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23. 能瞭解光和影的關係。</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24. 能看出肢體動作與影子呈現的相關性。</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25. 能看出肢體動作與影子的關係。</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26. 能創作出自己的影子。</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27. 能夠模仿他人，觀察細微並與人良性互動。</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28. 能運用肢體覺察自己和影子的互動關係，感受發現與探索的樂趣。</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29. 能運用肢體表演創作出各種不同樣式的影子。</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lastRenderedPageBreak/>
              <w:t>30. 能利用生活周遭的物品組合成各種光影造型。</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31. 能瞭解戲劇活動的文化與傳承。</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32. 能藉由戲劇表演的活動，體認不同文化的藝術價值。</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33. 能珍視表演藝術作品，提高生活素養。</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34. 能瞭解戲劇活動的文化脈絡及其風格，熱心的參與多元文化的藝術活動。</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35. 能提倡鄉土藝術並培養民間影戲藝術的愛好。</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36. 能瞭解光與影的變化。</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37. 能運用光與影進行創意發想。</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38. 能發揮創意進行影子作品創作。</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39. 能結合影子作品進行表演活動。</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40. 能運用行動裝置，感受發現與探索的樂趣。</w:t>
            </w:r>
          </w:p>
          <w:p w:rsidR="00E63127" w:rsidRPr="00FE3930" w:rsidRDefault="00E63127" w:rsidP="008F1929">
            <w:pPr>
              <w:spacing w:line="260" w:lineRule="exact"/>
              <w:rPr>
                <w:rFonts w:eastAsiaTheme="minorEastAsia"/>
                <w:sz w:val="20"/>
                <w:szCs w:val="20"/>
              </w:rPr>
            </w:pPr>
            <w:r w:rsidRPr="00FE3930">
              <w:rPr>
                <w:rFonts w:ascii="標楷體" w:eastAsia="標楷體" w:hAnsi="標楷體" w:hint="eastAsia"/>
                <w:sz w:val="26"/>
                <w:szCs w:val="20"/>
              </w:rPr>
              <w:t>41. 能積極利用生活周遭的物品組合成各種光影造型。</w:t>
            </w:r>
          </w:p>
          <w:p w:rsidR="00E63127" w:rsidRDefault="00E63127" w:rsidP="008F1929"/>
          <w:p w:rsidR="00E63127" w:rsidRPr="00F226B5" w:rsidRDefault="00E63127" w:rsidP="008F1929">
            <w:pPr>
              <w:rPr>
                <w:rFonts w:ascii="標楷體" w:eastAsia="標楷體" w:hAnsi="標楷體"/>
                <w:sz w:val="26"/>
                <w:szCs w:val="26"/>
              </w:rPr>
            </w:pPr>
            <w:r w:rsidRPr="00F226B5">
              <w:rPr>
                <w:rFonts w:ascii="標楷體" w:eastAsia="標楷體" w:hAnsi="標楷體" w:hint="eastAsia"/>
                <w:sz w:val="26"/>
                <w:szCs w:val="26"/>
              </w:rPr>
              <w:t>音樂</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1.能聆賞〈西敏寺鐘聲〉並說出曲調的來源。</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2.能分享在校園中聽到的音樂。</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3能以Re、Sol、La、Si四音來創作鐘聲，並以直笛吹奏。</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4.發想自己的鐘聲可以運用於哪些場合。</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5.能演唱〈鐘響時刻〉與認識重音記號。</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6.能以肢體展現拍的律動，並依照正確拍子和節奏，跟著老師念出說白節奏。</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7.能根據字詞特性填上正確的節奏。</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8.能認識C大調音階的唱名與音名。</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9.能認識C大調的主音為Do。</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10.能說出〈鐘響時刻〉為C大調。</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11.能認識全音與半音與能在鍵盤上的位置，並說出大調音階由全音和半音組成，依序為：全、全、半、全、全、全、半。</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12.能欣賞〈軍隊進行曲〉，並說出作曲家與曲調的來源。</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13.能認識斷音記號並根據樂譜上的重音和斷音記號，搭配音樂做出拍手、拍膝的動作。</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14.能以正確的力度記號表現歌曲。</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15.能分享重音和斷音帶來的感受。</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16.能以直笛吹奏升F指法。</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17.能認識反覆記號。</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18.能以直笛吹奏〈讓我們歡樂〉曲調。</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19.能認識鍵盤上任何一個音都可以當作是大調的主音。</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20.能認識以音名G為主音的大調音階，為G大調音階。</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21.能辨認G大調音階在五線譜和鍵盤上的位置。</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22.能欣賞〈大學慶典序曲〉中的片段〈我們建蓋了巍峨的學堂〉。</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lastRenderedPageBreak/>
              <w:t>23.能聆聽樂曲中銅管樂器的音色，並判斷出不止一個樂器演奏。</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24.能發揮想像力，藉由觀察校園建築物，聯想到如何用音樂描述。</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25.能依據三八拍的音樂或節拍，做出對應的律動、念出說白節奏。</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26.能搭配節奏替換說白節奏的詞語。</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27.能以校園生活為主題，即興一段簡單的歌曲。</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28.能認識音樂中的樂句並能判斷出樂句的異同。</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29.能判段樂句的組成型式，並為樂句編上代號。</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30.能一邊欣賞〈土耳其進行曲〉，一邊用手指出圖形譜上的位置。</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31.能欣賞〈土耳其進行曲〉，並辨認其樂句的特性。</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32.能說出〈土耳其進行曲〉的樂句結構為：a →a →b →a'。</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33.能演唱〈快樂的歌聲〉。</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34.能複習力度符號mp、mf。</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35.能認識樂段。</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36.能認識兩段體。</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37.能以直笛吹奏高音E指法。</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38.能以直笛吹奏C大調〈西敏寺鐘聲〉。</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39.能以直笛吹奏〈新世界〉。</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40.能分析〈新世界〉的樂句為a→a'→b→ b→a→a”，樂段為A→B→A'，三段體。</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41.能一邊欣賞〈俄羅斯之舞〉，一邊用手指出圖形譜上的位置。</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42.能欣賞〈俄羅斯之舞〉，並辨認其段落為ABA。</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43.能說出〈俄羅斯之舞〉A、B兩段音樂各自的特色。</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44.能分析出〈小蜜蜂〉全曲的樂句，並編上樂句編號a、a'、b、a”。</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45.能說出〈小蜜蜂〉為兩段式。</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46.能依據節奏和樂句的指示，完成樂曲的曲調。</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47.能給予同學的作品正面回饋</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48.能說出管弦樂曲〈玩具兵進行曲〉的由來。</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49.能認識進行曲的拍號。</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50.能跟著進行曲的音樂打拍子。</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51.能欣賞音樂，並聆聽曲調高低、辨別音樂段落。</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52.能想像音樂情景。</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53.能使用高低音木魚隨著音樂敲擊強、弱拍。</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54.能以正確姿勢和技巧演奏高低音木魚、響棒、三角鐵。</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55.能以上述三種擊樂為樂曲〈玩具兵進行曲〉配上頑固節奏。</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56.能思考用什麼方式演奏或其他方法，可以增加熱鬧的氣氛。</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57.能認識不同類別的擊樂器。</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58.能分辨有音高及無固定音高的擊樂。</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lastRenderedPageBreak/>
              <w:t>59.能聽辨不同擊樂器的聲音。</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60.能探索日常生活中各種物品，都可以成為樂器的可能性。</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61.能發現生活物品可敲打出不同音色與節奏。</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62.能嘗試擊筆節奏。</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63.能寫下生活中哪些物品可以成為打擊樂器，且是如何發出聲音。</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64.能為環保樂器創作兩個小節的頑固節奏。</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65.能搭配同學的頑固節奏，組合共同演奏。</w:t>
            </w:r>
          </w:p>
          <w:p w:rsidR="00E63127" w:rsidRPr="004E16AD" w:rsidRDefault="00E63127" w:rsidP="008F1929">
            <w:pPr>
              <w:spacing w:line="260" w:lineRule="exact"/>
              <w:rPr>
                <w:rFonts w:eastAsiaTheme="minorEastAsia"/>
                <w:bCs/>
                <w:sz w:val="20"/>
                <w:szCs w:val="20"/>
              </w:rPr>
            </w:pPr>
            <w:r w:rsidRPr="004E16AD">
              <w:rPr>
                <w:rFonts w:ascii="標楷體" w:eastAsia="標楷體" w:hAnsi="標楷體" w:hint="eastAsia"/>
                <w:bCs/>
                <w:sz w:val="26"/>
                <w:szCs w:val="20"/>
              </w:rPr>
              <w:t>66.能使用環保樂器創作頑固節奏，並能搭配樂曲〈布穀與麻雀〉一起演唱、演奏。</w:t>
            </w:r>
          </w:p>
        </w:tc>
      </w:tr>
      <w:tr w:rsidR="00E63127" w:rsidTr="008F1929">
        <w:trPr>
          <w:trHeight w:val="510"/>
        </w:trPr>
        <w:tc>
          <w:tcPr>
            <w:tcW w:w="2797" w:type="dxa"/>
            <w:gridSpan w:val="2"/>
            <w:tcBorders>
              <w:bottom w:val="single" w:sz="4" w:space="0" w:color="auto"/>
            </w:tcBorders>
            <w:shd w:val="clear" w:color="auto" w:fill="F3F3F3"/>
            <w:vAlign w:val="center"/>
          </w:tcPr>
          <w:p w:rsidR="00E63127" w:rsidRPr="00F8710D" w:rsidRDefault="00E63127" w:rsidP="008F1929">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lastRenderedPageBreak/>
              <w:t>教學進度</w:t>
            </w:r>
          </w:p>
        </w:tc>
        <w:tc>
          <w:tcPr>
            <w:tcW w:w="1792" w:type="dxa"/>
            <w:vMerge w:val="restart"/>
            <w:shd w:val="clear" w:color="auto" w:fill="F3F3F3"/>
            <w:vAlign w:val="center"/>
          </w:tcPr>
          <w:p w:rsidR="00E63127" w:rsidRPr="00F8710D" w:rsidRDefault="00E63127" w:rsidP="008F1929">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E63127" w:rsidRPr="00DE11D7" w:rsidRDefault="00E63127" w:rsidP="008F1929">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E63127" w:rsidRPr="00DE11D7" w:rsidRDefault="00E63127" w:rsidP="008F1929">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E63127" w:rsidRPr="00DE11D7" w:rsidRDefault="00E63127" w:rsidP="008F1929">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E63127" w:rsidRPr="00DE11D7" w:rsidRDefault="00E63127" w:rsidP="008F1929">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E63127" w:rsidTr="008F1929">
        <w:trPr>
          <w:trHeight w:val="510"/>
        </w:trPr>
        <w:tc>
          <w:tcPr>
            <w:tcW w:w="1096" w:type="dxa"/>
            <w:tcBorders>
              <w:top w:val="single" w:sz="4" w:space="0" w:color="auto"/>
            </w:tcBorders>
            <w:shd w:val="clear" w:color="auto" w:fill="F3F3F3"/>
            <w:vAlign w:val="center"/>
          </w:tcPr>
          <w:p w:rsidR="00E63127" w:rsidRPr="00152FB4" w:rsidRDefault="00E63127" w:rsidP="008F1929">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E63127" w:rsidRPr="00F8710D" w:rsidRDefault="00E63127" w:rsidP="008F1929">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E63127" w:rsidRDefault="00E63127" w:rsidP="008F1929">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E63127" w:rsidRPr="00DE11D7" w:rsidRDefault="00E63127" w:rsidP="008F1929">
            <w:pPr>
              <w:jc w:val="center"/>
              <w:rPr>
                <w:rFonts w:ascii="標楷體" w:eastAsia="標楷體" w:hAnsi="標楷體"/>
                <w:sz w:val="26"/>
                <w:szCs w:val="26"/>
              </w:rPr>
            </w:pPr>
          </w:p>
        </w:tc>
        <w:tc>
          <w:tcPr>
            <w:tcW w:w="2126" w:type="dxa"/>
            <w:vMerge/>
            <w:shd w:val="clear" w:color="auto" w:fill="F3F3F3"/>
            <w:vAlign w:val="center"/>
          </w:tcPr>
          <w:p w:rsidR="00E63127" w:rsidRPr="00DE11D7" w:rsidRDefault="00E63127" w:rsidP="008F1929">
            <w:pPr>
              <w:jc w:val="center"/>
              <w:rPr>
                <w:rFonts w:ascii="標楷體" w:eastAsia="標楷體" w:hAnsi="標楷體"/>
                <w:sz w:val="26"/>
                <w:szCs w:val="26"/>
              </w:rPr>
            </w:pPr>
          </w:p>
        </w:tc>
        <w:tc>
          <w:tcPr>
            <w:tcW w:w="2694" w:type="dxa"/>
            <w:vMerge/>
            <w:shd w:val="clear" w:color="auto" w:fill="F3F3F3"/>
            <w:vAlign w:val="center"/>
          </w:tcPr>
          <w:p w:rsidR="00E63127" w:rsidRPr="00DE11D7" w:rsidRDefault="00E63127" w:rsidP="008F1929">
            <w:pPr>
              <w:jc w:val="center"/>
              <w:rPr>
                <w:rFonts w:ascii="標楷體" w:eastAsia="標楷體" w:hAnsi="標楷體"/>
                <w:sz w:val="26"/>
                <w:szCs w:val="26"/>
              </w:rPr>
            </w:pPr>
          </w:p>
        </w:tc>
      </w:tr>
      <w:tr w:rsidR="00A5017E" w:rsidTr="006450D8">
        <w:trPr>
          <w:trHeight w:val="1827"/>
        </w:trPr>
        <w:tc>
          <w:tcPr>
            <w:tcW w:w="1096" w:type="dxa"/>
            <w:vAlign w:val="center"/>
          </w:tcPr>
          <w:p w:rsidR="00A5017E" w:rsidRPr="006B1B04" w:rsidRDefault="00A5017E" w:rsidP="00A5017E">
            <w:pPr>
              <w:spacing w:line="260" w:lineRule="exact"/>
              <w:jc w:val="center"/>
              <w:rPr>
                <w:rFonts w:eastAsiaTheme="minorEastAsia"/>
                <w:snapToGrid w:val="0"/>
                <w:sz w:val="20"/>
                <w:szCs w:val="20"/>
              </w:rPr>
            </w:pPr>
            <w:r w:rsidRPr="006B1B04">
              <w:rPr>
                <w:rFonts w:ascii="標楷體" w:eastAsia="標楷體" w:hAnsi="標楷體" w:hint="eastAsia"/>
                <w:snapToGrid w:val="0"/>
                <w:sz w:val="26"/>
                <w:szCs w:val="20"/>
              </w:rPr>
              <w:t>第一週</w:t>
            </w:r>
          </w:p>
        </w:tc>
        <w:tc>
          <w:tcPr>
            <w:tcW w:w="1701" w:type="dxa"/>
            <w:vAlign w:val="center"/>
          </w:tcPr>
          <w:p w:rsidR="00A5017E" w:rsidRPr="006B1B04" w:rsidRDefault="00A5017E" w:rsidP="00A5017E">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壹、視覺萬花筒</w:t>
            </w:r>
          </w:p>
          <w:p w:rsidR="00A5017E" w:rsidRPr="006B1B04" w:rsidRDefault="00A5017E" w:rsidP="00A5017E">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一、這就是我</w:t>
            </w:r>
          </w:p>
        </w:tc>
        <w:tc>
          <w:tcPr>
            <w:tcW w:w="1792" w:type="dxa"/>
            <w:vAlign w:val="center"/>
          </w:tcPr>
          <w:p w:rsidR="00A5017E" w:rsidRDefault="00A5017E" w:rsidP="00A5017E">
            <w:pPr>
              <w:spacing w:line="260" w:lineRule="exact"/>
            </w:pPr>
            <w:r>
              <w:rPr>
                <w:rFonts w:ascii="標楷體" w:eastAsia="標楷體" w:hAnsi="標楷體" w:cs="新細明體" w:hint="eastAsia"/>
                <w:color w:val="000000"/>
                <w:sz w:val="26"/>
                <w:szCs w:val="26"/>
              </w:rPr>
              <w:t>藝-E-A1 參與藝術活動，探索生活美感。</w:t>
            </w:r>
          </w:p>
          <w:p w:rsidR="00A5017E" w:rsidRDefault="00A5017E" w:rsidP="00A5017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A5017E" w:rsidRDefault="00A5017E" w:rsidP="00A5017E">
            <w:pPr>
              <w:spacing w:line="260" w:lineRule="exact"/>
            </w:pPr>
            <w:r>
              <w:rPr>
                <w:rFonts w:ascii="標楷體" w:eastAsia="標楷體" w:hAnsi="標楷體" w:cs="新細明體" w:hint="eastAsia"/>
                <w:color w:val="000000"/>
                <w:sz w:val="26"/>
                <w:szCs w:val="26"/>
              </w:rPr>
              <w:t>藝-E-A3 學習規劃藝術活動，豐富生活經驗。</w:t>
            </w:r>
          </w:p>
          <w:p w:rsidR="00A5017E" w:rsidRDefault="00A5017E" w:rsidP="00A5017E">
            <w:pPr>
              <w:spacing w:line="260" w:lineRule="exact"/>
            </w:pPr>
            <w:r>
              <w:rPr>
                <w:rFonts w:ascii="標楷體" w:eastAsia="標楷體" w:hAnsi="標楷體" w:cs="新細明體" w:hint="eastAsia"/>
                <w:color w:val="000000"/>
                <w:sz w:val="26"/>
                <w:szCs w:val="26"/>
              </w:rPr>
              <w:t>藝-E-B1 理解藝術符號，以表達情意觀點。</w:t>
            </w:r>
          </w:p>
          <w:p w:rsidR="00A5017E" w:rsidRDefault="00A5017E" w:rsidP="00A5017E">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1.分享個人成長故事。</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2.透過探索例圖討論性別角色的刻板印象。</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3.觀察自己從小到大外在視覺元素的變化。</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4.個人成長照片與同學的分享和互動。</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5.尊重每個人外形長相的獨特性。</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6.觀察自己和同學的外形並用合適的形容詞彼此交流。</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7.透過附件認知「現在的我」，及個人對「未來的我」的想像和期望。</w:t>
            </w:r>
          </w:p>
          <w:p w:rsidR="00A5017E" w:rsidRPr="006B1B04" w:rsidRDefault="00A5017E" w:rsidP="00A5017E">
            <w:pPr>
              <w:spacing w:line="260" w:lineRule="exact"/>
              <w:rPr>
                <w:rFonts w:eastAsiaTheme="minorEastAsia"/>
                <w:snapToGrid w:val="0"/>
                <w:sz w:val="20"/>
                <w:szCs w:val="20"/>
              </w:rPr>
            </w:pPr>
            <w:r w:rsidRPr="006B1B04">
              <w:rPr>
                <w:rFonts w:ascii="標楷體" w:eastAsia="標楷體" w:hAnsi="標楷體" w:cs="新細明體" w:hint="eastAsia"/>
                <w:snapToGrid w:val="0"/>
                <w:color w:val="000000"/>
                <w:sz w:val="26"/>
                <w:szCs w:val="20"/>
              </w:rPr>
              <w:t>8.探索各種情緒下的表情變化。</w:t>
            </w:r>
          </w:p>
          <w:p w:rsidR="00A5017E" w:rsidRPr="006B1B04" w:rsidRDefault="00A5017E" w:rsidP="00A5017E">
            <w:pPr>
              <w:spacing w:line="260" w:lineRule="exact"/>
              <w:rPr>
                <w:rFonts w:eastAsiaTheme="minorEastAsia"/>
                <w:snapToGrid w:val="0"/>
                <w:sz w:val="20"/>
                <w:szCs w:val="20"/>
              </w:rPr>
            </w:pPr>
            <w:r w:rsidRPr="006B1B04">
              <w:rPr>
                <w:rFonts w:ascii="標楷體" w:eastAsia="標楷體" w:hAnsi="標楷體" w:cs="新細明體" w:hint="eastAsia"/>
                <w:snapToGrid w:val="0"/>
                <w:color w:val="000000"/>
                <w:sz w:val="26"/>
                <w:szCs w:val="20"/>
              </w:rPr>
              <w:t>9.觀察課本圖片中人物的表情，用筆和相對應的情緒詞語連連看。</w:t>
            </w:r>
          </w:p>
          <w:p w:rsidR="00A5017E" w:rsidRPr="006B1B04" w:rsidRDefault="00A5017E" w:rsidP="00A5017E">
            <w:pPr>
              <w:spacing w:line="260" w:lineRule="exact"/>
              <w:rPr>
                <w:rFonts w:eastAsiaTheme="minorEastAsia"/>
                <w:snapToGrid w:val="0"/>
                <w:sz w:val="20"/>
                <w:szCs w:val="20"/>
              </w:rPr>
            </w:pPr>
            <w:r w:rsidRPr="006B1B04">
              <w:rPr>
                <w:rFonts w:ascii="標楷體" w:eastAsia="標楷體" w:hAnsi="標楷體" w:cs="新細明體" w:hint="eastAsia"/>
                <w:snapToGrid w:val="0"/>
                <w:color w:val="000000"/>
                <w:sz w:val="26"/>
                <w:szCs w:val="20"/>
              </w:rPr>
              <w:t>10.討論由對方表情去觀察其之情緒變化，學習察言觀色。</w:t>
            </w:r>
          </w:p>
          <w:p w:rsidR="00A5017E" w:rsidRPr="006B1B04" w:rsidRDefault="00A5017E" w:rsidP="00A5017E">
            <w:pPr>
              <w:spacing w:line="260" w:lineRule="exact"/>
              <w:rPr>
                <w:rFonts w:eastAsiaTheme="minorEastAsia"/>
                <w:snapToGrid w:val="0"/>
                <w:sz w:val="20"/>
                <w:szCs w:val="20"/>
              </w:rPr>
            </w:pPr>
            <w:r w:rsidRPr="006B1B04">
              <w:rPr>
                <w:rFonts w:ascii="標楷體" w:eastAsia="標楷體" w:hAnsi="標楷體" w:cs="新細明體" w:hint="eastAsia"/>
                <w:snapToGrid w:val="0"/>
                <w:color w:val="000000"/>
                <w:sz w:val="26"/>
                <w:szCs w:val="20"/>
              </w:rPr>
              <w:t>11.觀察和比較「生氣和開心」二張圖例中五官的細微變化與差異。觀察並描述藝術家的樣貌。</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12.觀察並描述藝術家的樣貌。</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13.比較藝術家真實樣貌和自畫像作品中的樣子。</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14.觀察發現藝術家作品畫面描繪的特色。</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15.欣賞和探索藝術家作品不同表現形式和</w:t>
            </w:r>
            <w:r w:rsidRPr="006B1B04">
              <w:rPr>
                <w:rFonts w:ascii="標楷體" w:eastAsia="標楷體" w:hAnsi="標楷體" w:cs="新細明體" w:hint="eastAsia"/>
                <w:color w:val="000000"/>
                <w:sz w:val="26"/>
                <w:szCs w:val="20"/>
              </w:rPr>
              <w:lastRenderedPageBreak/>
              <w:t>技法。</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16.體會藝術家因其人生際遇而透過藝術作品呈現之感受。</w:t>
            </w:r>
          </w:p>
        </w:tc>
        <w:tc>
          <w:tcPr>
            <w:tcW w:w="2126" w:type="dxa"/>
            <w:vAlign w:val="center"/>
          </w:tcPr>
          <w:p w:rsidR="00A5017E" w:rsidRPr="00A055AC" w:rsidRDefault="00A5017E" w:rsidP="00A5017E">
            <w:pPr>
              <w:spacing w:line="260" w:lineRule="exact"/>
              <w:rPr>
                <w:color w:val="000000" w:themeColor="text1"/>
                <w:sz w:val="20"/>
                <w:szCs w:val="20"/>
              </w:rPr>
            </w:pPr>
            <w:r>
              <w:rPr>
                <w:rFonts w:ascii="標楷體" w:eastAsia="標楷體" w:hAnsi="標楷體" w:cs="新細明體" w:hint="eastAsia"/>
                <w:color w:val="000000"/>
                <w:sz w:val="26"/>
                <w:szCs w:val="20"/>
              </w:rPr>
              <w:lastRenderedPageBreak/>
              <w:t>1.</w:t>
            </w:r>
            <w:r w:rsidRPr="007A6A44">
              <w:rPr>
                <w:rFonts w:ascii="標楷體" w:eastAsia="標楷體" w:hAnsi="標楷體" w:cs="新細明體" w:hint="eastAsia"/>
                <w:color w:val="000000"/>
                <w:sz w:val="26"/>
                <w:szCs w:val="20"/>
              </w:rPr>
              <w:t>參與度評量：學生在討論中的積極參與程度，包括回答老師提出的問題、發表看法以及回答同學提出的問題等。</w:t>
            </w:r>
          </w:p>
          <w:p w:rsidR="00A5017E" w:rsidRPr="00F13A26" w:rsidRDefault="00A5017E" w:rsidP="00A5017E">
            <w:pPr>
              <w:spacing w:line="260" w:lineRule="exact"/>
              <w:rPr>
                <w:color w:val="000000" w:themeColor="text1"/>
                <w:sz w:val="20"/>
                <w:szCs w:val="20"/>
              </w:rPr>
            </w:pPr>
            <w:r>
              <w:rPr>
                <w:rFonts w:ascii="標楷體" w:eastAsia="標楷體" w:hAnsi="標楷體" w:cs="新細明體" w:hint="eastAsia"/>
                <w:color w:val="000000"/>
                <w:sz w:val="26"/>
                <w:szCs w:val="20"/>
              </w:rPr>
              <w:t>2.</w:t>
            </w:r>
            <w:r w:rsidRPr="007A6A44">
              <w:rPr>
                <w:rFonts w:ascii="標楷體" w:eastAsia="標楷體" w:hAnsi="標楷體" w:cs="新細明體" w:hint="eastAsia"/>
                <w:color w:val="000000"/>
                <w:sz w:val="26"/>
                <w:szCs w:val="20"/>
              </w:rPr>
              <w:t>參與度評量：學生在討論中的積極參與程度，包括回答老師提出的問題、發表看法以及回答同學提出的問題等。</w:t>
            </w:r>
          </w:p>
          <w:p w:rsidR="00A5017E" w:rsidRPr="00A055AC" w:rsidRDefault="00A5017E" w:rsidP="00A5017E">
            <w:pPr>
              <w:widowControl w:val="0"/>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3.</w:t>
            </w:r>
            <w:r w:rsidRPr="00E767A4">
              <w:rPr>
                <w:rFonts w:ascii="標楷體" w:eastAsia="標楷體" w:hAnsi="標楷體" w:cs="新細明體" w:hint="eastAsia"/>
                <w:color w:val="000000" w:themeColor="text1"/>
                <w:sz w:val="26"/>
                <w:szCs w:val="20"/>
              </w:rPr>
              <w:t>口頭評量：透過提問學生對於藝術家樣貌、自畫像、作品特色以及其表現形式和技法的理解，詢問他們對於藝術家作品背後的</w:t>
            </w:r>
            <w:r w:rsidRPr="00E767A4">
              <w:rPr>
                <w:rFonts w:ascii="標楷體" w:eastAsia="標楷體" w:hAnsi="標楷體" w:cs="新細明體" w:hint="eastAsia"/>
                <w:color w:val="000000" w:themeColor="text1"/>
                <w:sz w:val="26"/>
                <w:szCs w:val="20"/>
              </w:rPr>
              <w:lastRenderedPageBreak/>
              <w:t>意義和感受的看法。</w:t>
            </w:r>
          </w:p>
        </w:tc>
        <w:tc>
          <w:tcPr>
            <w:tcW w:w="2694" w:type="dxa"/>
            <w:vAlign w:val="center"/>
          </w:tcPr>
          <w:p w:rsidR="00A5017E" w:rsidRPr="006450D8" w:rsidRDefault="00A5017E" w:rsidP="00A5017E">
            <w:pPr>
              <w:spacing w:line="260" w:lineRule="exact"/>
              <w:jc w:val="both"/>
              <w:rPr>
                <w:rFonts w:ascii="標楷體" w:eastAsia="標楷體" w:hAnsi="標楷體"/>
                <w:b/>
                <w:sz w:val="26"/>
                <w:szCs w:val="26"/>
              </w:rPr>
            </w:pPr>
            <w:r w:rsidRPr="006450D8">
              <w:rPr>
                <w:rFonts w:ascii="標楷體" w:eastAsia="標楷體" w:hAnsi="標楷體"/>
                <w:b/>
                <w:sz w:val="26"/>
                <w:szCs w:val="26"/>
              </w:rPr>
              <w:lastRenderedPageBreak/>
              <w:t>【性別平等教育】</w:t>
            </w:r>
          </w:p>
          <w:p w:rsidR="00A5017E" w:rsidRPr="006450D8" w:rsidRDefault="00A5017E" w:rsidP="00A5017E">
            <w:pPr>
              <w:spacing w:line="260" w:lineRule="exact"/>
              <w:jc w:val="both"/>
              <w:rPr>
                <w:rFonts w:ascii="標楷體" w:eastAsia="標楷體" w:hAnsi="標楷體"/>
                <w:sz w:val="26"/>
                <w:szCs w:val="26"/>
              </w:rPr>
            </w:pPr>
            <w:r w:rsidRPr="006450D8">
              <w:rPr>
                <w:rFonts w:ascii="標楷體" w:eastAsia="標楷體" w:hAnsi="標楷體"/>
                <w:sz w:val="26"/>
                <w:szCs w:val="26"/>
              </w:rPr>
              <w:t>性E3 覺察性別角色的刻板印象，了解家庭、學校與職業的分工，不應受性別的限制。</w:t>
            </w:r>
          </w:p>
          <w:p w:rsidR="00A5017E" w:rsidRPr="006450D8" w:rsidRDefault="00A5017E" w:rsidP="00A5017E">
            <w:pPr>
              <w:spacing w:line="260" w:lineRule="exact"/>
              <w:jc w:val="both"/>
              <w:rPr>
                <w:rFonts w:ascii="標楷體" w:eastAsia="標楷體" w:hAnsi="標楷體"/>
                <w:sz w:val="26"/>
                <w:szCs w:val="26"/>
              </w:rPr>
            </w:pPr>
            <w:r w:rsidRPr="006450D8">
              <w:rPr>
                <w:rFonts w:ascii="標楷體" w:eastAsia="標楷體" w:hAnsi="標楷體"/>
                <w:sz w:val="26"/>
                <w:szCs w:val="26"/>
              </w:rPr>
              <w:t>性E8 了解不同性別者的成就與貢獻。</w:t>
            </w:r>
          </w:p>
          <w:p w:rsidR="00A5017E" w:rsidRPr="006450D8" w:rsidRDefault="00A5017E" w:rsidP="00A5017E">
            <w:pPr>
              <w:spacing w:line="260" w:lineRule="exact"/>
              <w:jc w:val="both"/>
              <w:rPr>
                <w:rFonts w:ascii="標楷體" w:eastAsia="標楷體" w:hAnsi="標楷體"/>
                <w:b/>
                <w:sz w:val="26"/>
                <w:szCs w:val="26"/>
              </w:rPr>
            </w:pPr>
            <w:r w:rsidRPr="006450D8">
              <w:rPr>
                <w:rFonts w:ascii="標楷體" w:eastAsia="標楷體" w:hAnsi="標楷體"/>
                <w:b/>
                <w:sz w:val="26"/>
                <w:szCs w:val="26"/>
              </w:rPr>
              <w:t>【品德教育】</w:t>
            </w:r>
          </w:p>
          <w:p w:rsidR="00A5017E" w:rsidRPr="006450D8" w:rsidRDefault="00A5017E" w:rsidP="00A5017E">
            <w:pPr>
              <w:spacing w:line="260" w:lineRule="exact"/>
              <w:jc w:val="both"/>
              <w:rPr>
                <w:rFonts w:ascii="標楷體" w:eastAsia="標楷體" w:hAnsi="標楷體"/>
                <w:sz w:val="26"/>
                <w:szCs w:val="26"/>
              </w:rPr>
            </w:pPr>
            <w:r w:rsidRPr="006450D8">
              <w:rPr>
                <w:rFonts w:ascii="標楷體" w:eastAsia="標楷體" w:hAnsi="標楷體"/>
                <w:sz w:val="26"/>
                <w:szCs w:val="26"/>
              </w:rPr>
              <w:t>品EJU1 尊重生命。</w:t>
            </w:r>
          </w:p>
          <w:p w:rsidR="00A5017E" w:rsidRPr="006450D8" w:rsidRDefault="00A5017E" w:rsidP="00A5017E">
            <w:pPr>
              <w:spacing w:line="260" w:lineRule="exact"/>
              <w:jc w:val="both"/>
              <w:rPr>
                <w:rFonts w:ascii="標楷體" w:eastAsia="標楷體" w:hAnsi="標楷體"/>
                <w:b/>
                <w:sz w:val="26"/>
                <w:szCs w:val="26"/>
              </w:rPr>
            </w:pPr>
            <w:r w:rsidRPr="006450D8">
              <w:rPr>
                <w:rFonts w:ascii="標楷體" w:eastAsia="標楷體" w:hAnsi="標楷體"/>
                <w:b/>
                <w:sz w:val="26"/>
                <w:szCs w:val="26"/>
              </w:rPr>
              <w:t>【生涯規劃教育】</w:t>
            </w:r>
          </w:p>
          <w:p w:rsidR="00A5017E" w:rsidRPr="006450D8" w:rsidRDefault="00A5017E" w:rsidP="00A5017E">
            <w:pPr>
              <w:spacing w:line="260" w:lineRule="exact"/>
              <w:jc w:val="both"/>
              <w:rPr>
                <w:rFonts w:ascii="標楷體" w:eastAsia="標楷體" w:hAnsi="標楷體"/>
                <w:sz w:val="26"/>
                <w:szCs w:val="26"/>
              </w:rPr>
            </w:pPr>
            <w:r w:rsidRPr="006450D8">
              <w:rPr>
                <w:rFonts w:ascii="標楷體" w:eastAsia="標楷體" w:hAnsi="標楷體"/>
                <w:sz w:val="26"/>
                <w:szCs w:val="26"/>
              </w:rPr>
              <w:t>涯E1 了解個人的自我概念。</w:t>
            </w:r>
          </w:p>
          <w:p w:rsidR="00A5017E" w:rsidRPr="006450D8" w:rsidRDefault="00A5017E" w:rsidP="00A5017E">
            <w:pPr>
              <w:spacing w:line="260" w:lineRule="exact"/>
              <w:jc w:val="both"/>
              <w:rPr>
                <w:rFonts w:ascii="標楷體" w:eastAsia="標楷體" w:hAnsi="標楷體"/>
                <w:sz w:val="26"/>
                <w:szCs w:val="26"/>
              </w:rPr>
            </w:pPr>
            <w:r w:rsidRPr="006450D8">
              <w:rPr>
                <w:rFonts w:ascii="標楷體" w:eastAsia="標楷體" w:hAnsi="標楷體"/>
                <w:sz w:val="26"/>
                <w:szCs w:val="26"/>
              </w:rPr>
              <w:t>涯E12 學習解決問題與做決定的能力。</w:t>
            </w:r>
          </w:p>
          <w:p w:rsidR="00A5017E" w:rsidRPr="006450D8" w:rsidRDefault="00A5017E" w:rsidP="00A5017E">
            <w:pPr>
              <w:spacing w:line="260" w:lineRule="exact"/>
              <w:jc w:val="both"/>
              <w:rPr>
                <w:rFonts w:ascii="標楷體" w:eastAsia="標楷體" w:hAnsi="標楷體"/>
                <w:b/>
                <w:sz w:val="26"/>
                <w:szCs w:val="26"/>
              </w:rPr>
            </w:pPr>
            <w:r w:rsidRPr="006450D8">
              <w:rPr>
                <w:rFonts w:ascii="標楷體" w:eastAsia="標楷體" w:hAnsi="標楷體"/>
                <w:b/>
                <w:sz w:val="26"/>
                <w:szCs w:val="26"/>
              </w:rPr>
              <w:t>【生命教育】</w:t>
            </w:r>
          </w:p>
          <w:p w:rsidR="00A5017E" w:rsidRPr="006450D8" w:rsidRDefault="00A5017E" w:rsidP="00A5017E">
            <w:pPr>
              <w:spacing w:line="260" w:lineRule="exact"/>
              <w:jc w:val="both"/>
              <w:rPr>
                <w:rFonts w:ascii="標楷體" w:eastAsia="標楷體" w:hAnsi="標楷體"/>
                <w:sz w:val="26"/>
                <w:szCs w:val="26"/>
              </w:rPr>
            </w:pPr>
            <w:r w:rsidRPr="006450D8">
              <w:rPr>
                <w:rFonts w:ascii="標楷體" w:eastAsia="標楷體" w:hAnsi="標楷體"/>
                <w:sz w:val="26"/>
                <w:szCs w:val="26"/>
              </w:rPr>
              <w:t>生E2 理解人的身體與心理面向。</w:t>
            </w:r>
          </w:p>
          <w:p w:rsidR="00A5017E" w:rsidRPr="006450D8" w:rsidRDefault="00A5017E" w:rsidP="00A5017E">
            <w:pPr>
              <w:spacing w:line="260" w:lineRule="exact"/>
              <w:jc w:val="both"/>
              <w:rPr>
                <w:rFonts w:ascii="標楷體" w:eastAsia="標楷體" w:hAnsi="標楷體"/>
                <w:b/>
                <w:sz w:val="26"/>
                <w:szCs w:val="26"/>
              </w:rPr>
            </w:pPr>
            <w:r w:rsidRPr="006450D8">
              <w:rPr>
                <w:rFonts w:ascii="標楷體" w:eastAsia="標楷體" w:hAnsi="標楷體"/>
                <w:b/>
                <w:sz w:val="26"/>
                <w:szCs w:val="26"/>
              </w:rPr>
              <w:t>【家庭教育】</w:t>
            </w:r>
          </w:p>
          <w:p w:rsidR="00A5017E" w:rsidRPr="006450D8" w:rsidRDefault="00A5017E" w:rsidP="00A5017E">
            <w:pPr>
              <w:spacing w:line="260" w:lineRule="exact"/>
              <w:jc w:val="both"/>
              <w:rPr>
                <w:rFonts w:ascii="標楷體" w:eastAsia="標楷體" w:hAnsi="標楷體"/>
                <w:sz w:val="26"/>
                <w:szCs w:val="26"/>
              </w:rPr>
            </w:pPr>
            <w:r w:rsidRPr="006450D8">
              <w:rPr>
                <w:rFonts w:ascii="標楷體" w:eastAsia="標楷體" w:hAnsi="標楷體"/>
                <w:sz w:val="26"/>
                <w:szCs w:val="26"/>
              </w:rPr>
              <w:t>家E4 覺察個人情緒並適切表達，與家人及同儕適切互動。</w:t>
            </w:r>
          </w:p>
        </w:tc>
      </w:tr>
      <w:tr w:rsidR="00A5017E" w:rsidTr="006450D8">
        <w:trPr>
          <w:trHeight w:val="1827"/>
        </w:trPr>
        <w:tc>
          <w:tcPr>
            <w:tcW w:w="1096" w:type="dxa"/>
            <w:vAlign w:val="center"/>
          </w:tcPr>
          <w:p w:rsidR="00A5017E" w:rsidRPr="006B1B04" w:rsidRDefault="00A5017E" w:rsidP="00A5017E">
            <w:pPr>
              <w:spacing w:line="260" w:lineRule="exact"/>
              <w:jc w:val="center"/>
              <w:rPr>
                <w:rFonts w:eastAsiaTheme="minorEastAsia"/>
                <w:snapToGrid w:val="0"/>
                <w:sz w:val="20"/>
                <w:szCs w:val="20"/>
              </w:rPr>
            </w:pPr>
            <w:r w:rsidRPr="006B1B04">
              <w:rPr>
                <w:rFonts w:ascii="標楷體" w:eastAsia="標楷體" w:hAnsi="標楷體" w:hint="eastAsia"/>
                <w:snapToGrid w:val="0"/>
                <w:sz w:val="26"/>
                <w:szCs w:val="20"/>
              </w:rPr>
              <w:lastRenderedPageBreak/>
              <w:t>第二週</w:t>
            </w:r>
          </w:p>
        </w:tc>
        <w:tc>
          <w:tcPr>
            <w:tcW w:w="1701" w:type="dxa"/>
            <w:vAlign w:val="center"/>
          </w:tcPr>
          <w:p w:rsidR="00A5017E" w:rsidRPr="006B1B04" w:rsidRDefault="00A5017E" w:rsidP="00A5017E">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壹、視覺萬花筒</w:t>
            </w:r>
          </w:p>
          <w:p w:rsidR="00A5017E" w:rsidRPr="006B1B04" w:rsidRDefault="00A5017E" w:rsidP="00A5017E">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一、這就是我</w:t>
            </w:r>
          </w:p>
        </w:tc>
        <w:tc>
          <w:tcPr>
            <w:tcW w:w="1792" w:type="dxa"/>
            <w:vAlign w:val="center"/>
          </w:tcPr>
          <w:p w:rsidR="00A5017E" w:rsidRDefault="00A5017E" w:rsidP="00A5017E">
            <w:pPr>
              <w:spacing w:line="260" w:lineRule="exact"/>
            </w:pPr>
            <w:r>
              <w:rPr>
                <w:rFonts w:ascii="標楷體" w:eastAsia="標楷體" w:hAnsi="標楷體" w:cs="新細明體" w:hint="eastAsia"/>
                <w:color w:val="000000"/>
                <w:sz w:val="26"/>
                <w:szCs w:val="26"/>
              </w:rPr>
              <w:t>藝-E-A1 參與藝術活動，探索生活美感。</w:t>
            </w:r>
          </w:p>
          <w:p w:rsidR="00A5017E" w:rsidRDefault="00A5017E" w:rsidP="00A5017E">
            <w:pPr>
              <w:spacing w:line="260" w:lineRule="exact"/>
            </w:pPr>
            <w:r>
              <w:rPr>
                <w:rFonts w:ascii="標楷體" w:eastAsia="標楷體" w:hAnsi="標楷體" w:cs="新細明體" w:hint="eastAsia"/>
                <w:color w:val="000000"/>
                <w:sz w:val="26"/>
                <w:szCs w:val="26"/>
              </w:rPr>
              <w:t>藝-E-A2 認識設計思考，理解藝術實踐的意義。</w:t>
            </w:r>
          </w:p>
          <w:p w:rsidR="00A5017E" w:rsidRDefault="00A5017E" w:rsidP="00A5017E">
            <w:pPr>
              <w:spacing w:line="260" w:lineRule="exact"/>
            </w:pPr>
            <w:r>
              <w:rPr>
                <w:rFonts w:ascii="標楷體" w:eastAsia="標楷體" w:hAnsi="標楷體" w:cs="新細明體" w:hint="eastAsia"/>
                <w:color w:val="000000"/>
                <w:sz w:val="26"/>
                <w:szCs w:val="26"/>
              </w:rPr>
              <w:t>藝-E-A3 學習規劃藝術活動，豐富生活經驗。</w:t>
            </w:r>
          </w:p>
          <w:p w:rsidR="00A5017E" w:rsidRDefault="00A5017E" w:rsidP="00A5017E">
            <w:pPr>
              <w:spacing w:line="260" w:lineRule="exact"/>
            </w:pPr>
            <w:r>
              <w:rPr>
                <w:rFonts w:ascii="標楷體" w:eastAsia="標楷體" w:hAnsi="標楷體" w:cs="新細明體" w:hint="eastAsia"/>
                <w:color w:val="000000"/>
                <w:sz w:val="26"/>
                <w:szCs w:val="26"/>
              </w:rPr>
              <w:t>藝-E-B1 理解藝術符號，以表達情意觀點。</w:t>
            </w:r>
          </w:p>
          <w:p w:rsidR="00A5017E" w:rsidRDefault="00A5017E" w:rsidP="00A5017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5017E" w:rsidRPr="006B1B04" w:rsidRDefault="00A5017E" w:rsidP="00A5017E">
            <w:pPr>
              <w:snapToGrid w:val="0"/>
              <w:spacing w:line="260" w:lineRule="exact"/>
              <w:rPr>
                <w:rFonts w:eastAsiaTheme="minorEastAsia"/>
                <w:sz w:val="20"/>
                <w:szCs w:val="20"/>
              </w:rPr>
            </w:pPr>
            <w:r w:rsidRPr="006B1B04">
              <w:rPr>
                <w:rFonts w:ascii="標楷體" w:eastAsia="標楷體" w:hAnsi="標楷體" w:cs="新細明體" w:hint="eastAsia"/>
                <w:color w:val="000000"/>
                <w:sz w:val="26"/>
                <w:szCs w:val="20"/>
              </w:rPr>
              <w:t>1.學習使用「思考樹」自行規畫創作內容與事前準備。</w:t>
            </w:r>
          </w:p>
          <w:p w:rsidR="00A5017E" w:rsidRPr="006B1B04" w:rsidRDefault="00A5017E" w:rsidP="00A5017E">
            <w:pPr>
              <w:snapToGrid w:val="0"/>
              <w:spacing w:line="260" w:lineRule="exact"/>
              <w:rPr>
                <w:rFonts w:eastAsiaTheme="minorEastAsia"/>
                <w:sz w:val="20"/>
                <w:szCs w:val="20"/>
              </w:rPr>
            </w:pPr>
            <w:r w:rsidRPr="006B1B04">
              <w:rPr>
                <w:rFonts w:ascii="標楷體" w:eastAsia="標楷體" w:hAnsi="標楷體" w:cs="新細明體" w:hint="eastAsia"/>
                <w:color w:val="000000"/>
                <w:sz w:val="26"/>
                <w:szCs w:val="20"/>
              </w:rPr>
              <w:t>2.欣賞和探索自畫像作品圖例。</w:t>
            </w:r>
          </w:p>
          <w:p w:rsidR="00A5017E" w:rsidRPr="006B1B04" w:rsidRDefault="00A5017E" w:rsidP="00A5017E">
            <w:pPr>
              <w:snapToGrid w:val="0"/>
              <w:spacing w:line="260" w:lineRule="exact"/>
              <w:rPr>
                <w:rFonts w:eastAsiaTheme="minorEastAsia"/>
                <w:sz w:val="20"/>
                <w:szCs w:val="20"/>
              </w:rPr>
            </w:pPr>
            <w:r w:rsidRPr="006B1B04">
              <w:rPr>
                <w:rFonts w:ascii="標楷體" w:eastAsia="標楷體" w:hAnsi="標楷體" w:cs="新細明體" w:hint="eastAsia"/>
                <w:color w:val="000000"/>
                <w:sz w:val="26"/>
                <w:szCs w:val="20"/>
              </w:rPr>
              <w:t>3.利用多媒材和技法創作有表情變化的自畫像。</w:t>
            </w:r>
          </w:p>
          <w:p w:rsidR="00A5017E" w:rsidRPr="006B1B04" w:rsidRDefault="00A5017E" w:rsidP="00A5017E">
            <w:pPr>
              <w:snapToGrid w:val="0"/>
              <w:spacing w:line="260" w:lineRule="exact"/>
              <w:rPr>
                <w:rFonts w:eastAsiaTheme="minorEastAsia"/>
                <w:sz w:val="20"/>
                <w:szCs w:val="20"/>
              </w:rPr>
            </w:pPr>
            <w:r w:rsidRPr="006B1B04">
              <w:rPr>
                <w:rFonts w:ascii="標楷體" w:eastAsia="標楷體" w:hAnsi="標楷體" w:cs="新細明體" w:hint="eastAsia"/>
                <w:color w:val="000000"/>
                <w:sz w:val="26"/>
                <w:szCs w:val="20"/>
              </w:rPr>
              <w:t>4.觀察課本例圖並能發現「奇特的臉」。</w:t>
            </w:r>
          </w:p>
          <w:p w:rsidR="00A5017E" w:rsidRPr="006B1B04" w:rsidRDefault="00A5017E" w:rsidP="00A5017E">
            <w:pPr>
              <w:snapToGrid w:val="0"/>
              <w:spacing w:line="260" w:lineRule="exact"/>
              <w:rPr>
                <w:rFonts w:eastAsiaTheme="minorEastAsia"/>
                <w:sz w:val="20"/>
                <w:szCs w:val="20"/>
              </w:rPr>
            </w:pPr>
            <w:r w:rsidRPr="006B1B04">
              <w:rPr>
                <w:rFonts w:ascii="標楷體" w:eastAsia="標楷體" w:hAnsi="標楷體" w:cs="新細明體" w:hint="eastAsia"/>
                <w:color w:val="000000"/>
                <w:sz w:val="26"/>
                <w:szCs w:val="20"/>
              </w:rPr>
              <w:t>5.描述看到的臉其之表情特徵，並想像其情緒與說話。</w:t>
            </w:r>
          </w:p>
          <w:p w:rsidR="00A5017E" w:rsidRPr="006B1B04" w:rsidRDefault="00A5017E" w:rsidP="00A5017E">
            <w:pPr>
              <w:snapToGrid w:val="0"/>
              <w:spacing w:line="260" w:lineRule="exact"/>
              <w:rPr>
                <w:rFonts w:eastAsiaTheme="minorEastAsia"/>
                <w:sz w:val="20"/>
                <w:szCs w:val="20"/>
              </w:rPr>
            </w:pPr>
            <w:r w:rsidRPr="006B1B04">
              <w:rPr>
                <w:rFonts w:ascii="標楷體" w:eastAsia="標楷體" w:hAnsi="標楷體" w:cs="新細明體" w:hint="eastAsia"/>
                <w:color w:val="000000"/>
                <w:sz w:val="26"/>
                <w:szCs w:val="20"/>
              </w:rPr>
              <w:t>6.分享生活中看過或找到的「奇特的臉」。</w:t>
            </w:r>
          </w:p>
          <w:p w:rsidR="00A5017E" w:rsidRPr="006B1B04" w:rsidRDefault="00A5017E" w:rsidP="00A5017E">
            <w:pPr>
              <w:snapToGrid w:val="0"/>
              <w:spacing w:line="260" w:lineRule="exact"/>
              <w:rPr>
                <w:rFonts w:eastAsiaTheme="minorEastAsia"/>
                <w:sz w:val="20"/>
                <w:szCs w:val="20"/>
              </w:rPr>
            </w:pPr>
            <w:r w:rsidRPr="006B1B04">
              <w:rPr>
                <w:rFonts w:ascii="標楷體" w:eastAsia="標楷體" w:hAnsi="標楷體" w:cs="新細明體" w:hint="eastAsia"/>
                <w:color w:val="000000"/>
                <w:sz w:val="26"/>
                <w:szCs w:val="20"/>
              </w:rPr>
              <w:t>7.發揮想像為例圖中「奇特的臉」配上對話。</w:t>
            </w:r>
          </w:p>
          <w:p w:rsidR="00A5017E" w:rsidRPr="006B1B04" w:rsidRDefault="00A5017E" w:rsidP="00A5017E">
            <w:pPr>
              <w:snapToGrid w:val="0"/>
              <w:spacing w:line="260" w:lineRule="exact"/>
              <w:rPr>
                <w:rFonts w:eastAsiaTheme="minorEastAsia"/>
                <w:sz w:val="20"/>
                <w:szCs w:val="20"/>
              </w:rPr>
            </w:pPr>
            <w:r w:rsidRPr="006B1B04">
              <w:rPr>
                <w:rFonts w:ascii="標楷體" w:eastAsia="標楷體" w:hAnsi="標楷體" w:cs="新細明體" w:hint="eastAsia"/>
                <w:color w:val="000000"/>
                <w:sz w:val="26"/>
                <w:szCs w:val="20"/>
              </w:rPr>
              <w:t>8.欣賞和探索藝術家杜象其利用生活現成物創作的作品。</w:t>
            </w:r>
          </w:p>
          <w:p w:rsidR="00A5017E" w:rsidRPr="006B1B04" w:rsidRDefault="00A5017E" w:rsidP="00A5017E">
            <w:pPr>
              <w:snapToGrid w:val="0"/>
              <w:spacing w:line="260" w:lineRule="exact"/>
              <w:rPr>
                <w:rFonts w:eastAsiaTheme="minorEastAsia"/>
                <w:sz w:val="20"/>
                <w:szCs w:val="20"/>
              </w:rPr>
            </w:pPr>
            <w:r w:rsidRPr="006B1B04">
              <w:rPr>
                <w:rFonts w:ascii="標楷體" w:eastAsia="標楷體" w:hAnsi="標楷體" w:cs="新細明體" w:hint="eastAsia"/>
                <w:color w:val="000000"/>
                <w:sz w:val="26"/>
                <w:szCs w:val="20"/>
              </w:rPr>
              <w:t>9.搜集生活中各種現成物或回收物作為創作材料。</w:t>
            </w:r>
          </w:p>
          <w:p w:rsidR="00A5017E" w:rsidRPr="006B1B04" w:rsidRDefault="00A5017E" w:rsidP="00A5017E">
            <w:pPr>
              <w:snapToGrid w:val="0"/>
              <w:spacing w:line="260" w:lineRule="exact"/>
              <w:rPr>
                <w:rFonts w:eastAsiaTheme="minorEastAsia"/>
                <w:sz w:val="20"/>
                <w:szCs w:val="20"/>
              </w:rPr>
            </w:pPr>
            <w:r w:rsidRPr="006B1B04">
              <w:rPr>
                <w:rFonts w:ascii="標楷體" w:eastAsia="標楷體" w:hAnsi="標楷體" w:cs="新細明體" w:hint="eastAsia"/>
                <w:color w:val="000000"/>
                <w:sz w:val="26"/>
                <w:szCs w:val="20"/>
              </w:rPr>
              <w:t>10.小組合作選擇合適的媒材拼湊出各種「立體又奇特的臉」。</w:t>
            </w:r>
          </w:p>
        </w:tc>
        <w:tc>
          <w:tcPr>
            <w:tcW w:w="2126" w:type="dxa"/>
            <w:vAlign w:val="center"/>
          </w:tcPr>
          <w:p w:rsidR="00A5017E" w:rsidRPr="00A055AC" w:rsidRDefault="00A5017E" w:rsidP="00A5017E">
            <w:pPr>
              <w:spacing w:line="260" w:lineRule="exact"/>
              <w:rPr>
                <w:color w:val="000000" w:themeColor="text1"/>
                <w:sz w:val="20"/>
                <w:szCs w:val="20"/>
              </w:rPr>
            </w:pPr>
            <w:r>
              <w:rPr>
                <w:rFonts w:ascii="標楷體" w:eastAsia="標楷體" w:hAnsi="標楷體" w:cs="新細明體" w:hint="eastAsia"/>
                <w:color w:val="000000"/>
                <w:sz w:val="26"/>
                <w:szCs w:val="20"/>
              </w:rPr>
              <w:t>1.</w:t>
            </w:r>
            <w:r w:rsidRPr="0014400C">
              <w:rPr>
                <w:rFonts w:ascii="標楷體" w:eastAsia="標楷體" w:hAnsi="標楷體" w:cs="新細明體" w:hint="eastAsia"/>
                <w:color w:val="000000" w:themeColor="text1"/>
                <w:sz w:val="26"/>
                <w:szCs w:val="20"/>
              </w:rPr>
              <w:t>作品評量：評估學生創作的自畫像作品，包括其表現形式、表情變化、使用的多媒材和技法等方面的品質和創意程度。</w:t>
            </w:r>
          </w:p>
          <w:p w:rsidR="00A5017E" w:rsidRPr="00A055AC" w:rsidRDefault="00A5017E" w:rsidP="00A5017E">
            <w:pPr>
              <w:spacing w:line="260" w:lineRule="exact"/>
              <w:rPr>
                <w:color w:val="000000" w:themeColor="text1"/>
                <w:sz w:val="20"/>
                <w:szCs w:val="20"/>
              </w:rPr>
            </w:pPr>
            <w:r>
              <w:rPr>
                <w:rFonts w:ascii="標楷體" w:eastAsia="標楷體" w:hAnsi="標楷體" w:cs="新細明體" w:hint="eastAsia"/>
                <w:color w:val="000000"/>
                <w:sz w:val="26"/>
                <w:szCs w:val="20"/>
              </w:rPr>
              <w:t>2.</w:t>
            </w:r>
            <w:r w:rsidRPr="007A6A44">
              <w:rPr>
                <w:rFonts w:ascii="標楷體" w:eastAsia="標楷體" w:hAnsi="標楷體" w:cs="新細明體" w:hint="eastAsia"/>
                <w:color w:val="000000"/>
                <w:sz w:val="26"/>
                <w:szCs w:val="20"/>
              </w:rPr>
              <w:t>作品評量：實際製作作品，評估</w:t>
            </w:r>
            <w:r>
              <w:rPr>
                <w:rFonts w:ascii="標楷體" w:eastAsia="標楷體" w:hAnsi="標楷體" w:cs="新細明體" w:hint="eastAsia"/>
                <w:color w:val="000000"/>
                <w:sz w:val="26"/>
                <w:szCs w:val="20"/>
              </w:rPr>
              <w:t>作品的</w:t>
            </w:r>
            <w:r w:rsidRPr="007A6A44">
              <w:rPr>
                <w:rFonts w:ascii="標楷體" w:eastAsia="標楷體" w:hAnsi="標楷體" w:cs="新細明體" w:hint="eastAsia"/>
                <w:color w:val="000000"/>
                <w:sz w:val="26"/>
                <w:szCs w:val="20"/>
              </w:rPr>
              <w:t>創意、內容表達、邏輯性等方面。</w:t>
            </w:r>
          </w:p>
          <w:p w:rsidR="00A5017E" w:rsidRPr="00A055AC" w:rsidRDefault="00A5017E" w:rsidP="00A5017E">
            <w:pPr>
              <w:widowControl w:val="0"/>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3.</w:t>
            </w:r>
            <w:r w:rsidRPr="009F19B8">
              <w:rPr>
                <w:rFonts w:ascii="標楷體" w:eastAsia="標楷體" w:hAnsi="標楷體" w:cs="新細明體" w:hint="eastAsia"/>
                <w:color w:val="000000" w:themeColor="text1"/>
                <w:sz w:val="26"/>
                <w:szCs w:val="20"/>
              </w:rPr>
              <w:t>作品評量：評估學生完成的作品的美感、創意和表現力，包括立體感、奇特程度和表情的生動性。</w:t>
            </w:r>
          </w:p>
        </w:tc>
        <w:tc>
          <w:tcPr>
            <w:tcW w:w="2694" w:type="dxa"/>
            <w:vAlign w:val="center"/>
          </w:tcPr>
          <w:p w:rsidR="00A5017E" w:rsidRPr="006450D8" w:rsidRDefault="00A5017E" w:rsidP="00A5017E">
            <w:pPr>
              <w:spacing w:line="260" w:lineRule="exact"/>
              <w:jc w:val="both"/>
              <w:rPr>
                <w:rFonts w:ascii="標楷體" w:eastAsia="標楷體" w:hAnsi="標楷體"/>
                <w:b/>
                <w:sz w:val="26"/>
                <w:szCs w:val="26"/>
              </w:rPr>
            </w:pPr>
            <w:r w:rsidRPr="006450D8">
              <w:rPr>
                <w:rFonts w:ascii="標楷體" w:eastAsia="標楷體" w:hAnsi="標楷體"/>
                <w:b/>
                <w:sz w:val="26"/>
                <w:szCs w:val="26"/>
              </w:rPr>
              <w:t>【家庭教育】</w:t>
            </w:r>
          </w:p>
          <w:p w:rsidR="00A5017E" w:rsidRPr="006450D8" w:rsidRDefault="00A5017E" w:rsidP="00A5017E">
            <w:pPr>
              <w:spacing w:line="260" w:lineRule="exact"/>
              <w:jc w:val="both"/>
              <w:rPr>
                <w:rFonts w:ascii="標楷體" w:eastAsia="標楷體" w:hAnsi="標楷體"/>
                <w:sz w:val="26"/>
                <w:szCs w:val="26"/>
              </w:rPr>
            </w:pPr>
            <w:r w:rsidRPr="006450D8">
              <w:rPr>
                <w:rFonts w:ascii="標楷體" w:eastAsia="標楷體" w:hAnsi="標楷體"/>
                <w:sz w:val="26"/>
                <w:szCs w:val="26"/>
              </w:rPr>
              <w:t>家E4 覺察個人情緒並適切表達，與家人及同儕適切互動。</w:t>
            </w:r>
          </w:p>
          <w:p w:rsidR="00A5017E" w:rsidRPr="006450D8" w:rsidRDefault="00A5017E" w:rsidP="00A5017E">
            <w:pPr>
              <w:spacing w:line="260" w:lineRule="exact"/>
              <w:jc w:val="both"/>
              <w:rPr>
                <w:rFonts w:ascii="標楷體" w:eastAsia="標楷體" w:hAnsi="標楷體"/>
                <w:b/>
                <w:sz w:val="26"/>
                <w:szCs w:val="26"/>
              </w:rPr>
            </w:pPr>
            <w:r w:rsidRPr="006450D8">
              <w:rPr>
                <w:rFonts w:ascii="標楷體" w:eastAsia="標楷體" w:hAnsi="標楷體"/>
                <w:b/>
                <w:sz w:val="26"/>
                <w:szCs w:val="26"/>
              </w:rPr>
              <w:t>【生涯規劃教育】</w:t>
            </w:r>
          </w:p>
          <w:p w:rsidR="00A5017E" w:rsidRPr="006450D8" w:rsidRDefault="00A5017E" w:rsidP="00A5017E">
            <w:pPr>
              <w:spacing w:line="260" w:lineRule="exact"/>
              <w:jc w:val="both"/>
              <w:rPr>
                <w:rFonts w:ascii="標楷體" w:eastAsia="標楷體" w:hAnsi="標楷體"/>
                <w:sz w:val="26"/>
                <w:szCs w:val="26"/>
              </w:rPr>
            </w:pPr>
            <w:r w:rsidRPr="006450D8">
              <w:rPr>
                <w:rFonts w:ascii="標楷體" w:eastAsia="標楷體" w:hAnsi="標楷體"/>
                <w:sz w:val="26"/>
                <w:szCs w:val="26"/>
              </w:rPr>
              <w:t>涯E12 學習解決問題與做決定的能力。</w:t>
            </w:r>
          </w:p>
          <w:p w:rsidR="00A5017E" w:rsidRPr="006450D8" w:rsidRDefault="00A5017E" w:rsidP="00A5017E">
            <w:pPr>
              <w:spacing w:line="260" w:lineRule="exact"/>
              <w:jc w:val="both"/>
              <w:rPr>
                <w:rFonts w:ascii="標楷體" w:eastAsia="標楷體" w:hAnsi="標楷體"/>
                <w:b/>
                <w:sz w:val="26"/>
                <w:szCs w:val="26"/>
              </w:rPr>
            </w:pPr>
            <w:r w:rsidRPr="006450D8">
              <w:rPr>
                <w:rFonts w:ascii="標楷體" w:eastAsia="標楷體" w:hAnsi="標楷體"/>
                <w:b/>
                <w:sz w:val="26"/>
                <w:szCs w:val="26"/>
              </w:rPr>
              <w:t>【科技教育】</w:t>
            </w:r>
          </w:p>
          <w:p w:rsidR="00A5017E" w:rsidRPr="006450D8" w:rsidRDefault="00A5017E" w:rsidP="00A5017E">
            <w:pPr>
              <w:spacing w:line="260" w:lineRule="exact"/>
              <w:jc w:val="both"/>
              <w:rPr>
                <w:rFonts w:ascii="標楷體" w:eastAsia="標楷體" w:hAnsi="標楷體"/>
                <w:sz w:val="26"/>
                <w:szCs w:val="26"/>
              </w:rPr>
            </w:pPr>
            <w:r w:rsidRPr="006450D8">
              <w:rPr>
                <w:rFonts w:ascii="標楷體" w:eastAsia="標楷體" w:hAnsi="標楷體"/>
                <w:sz w:val="26"/>
                <w:szCs w:val="26"/>
              </w:rPr>
              <w:t>科E9 具備與他人團隊合作的能力。</w:t>
            </w:r>
          </w:p>
          <w:p w:rsidR="00A5017E" w:rsidRPr="006450D8" w:rsidRDefault="00A5017E" w:rsidP="00A5017E">
            <w:pPr>
              <w:spacing w:line="260" w:lineRule="exact"/>
              <w:jc w:val="both"/>
              <w:rPr>
                <w:rFonts w:ascii="標楷體" w:eastAsia="標楷體" w:hAnsi="標楷體"/>
                <w:b/>
                <w:sz w:val="26"/>
                <w:szCs w:val="26"/>
              </w:rPr>
            </w:pPr>
            <w:r w:rsidRPr="006450D8">
              <w:rPr>
                <w:rFonts w:ascii="標楷體" w:eastAsia="標楷體" w:hAnsi="標楷體"/>
                <w:b/>
                <w:sz w:val="26"/>
                <w:szCs w:val="26"/>
              </w:rPr>
              <w:t>【戶外教育】</w:t>
            </w:r>
          </w:p>
          <w:p w:rsidR="00A5017E" w:rsidRPr="006450D8" w:rsidRDefault="00A5017E" w:rsidP="00A5017E">
            <w:pPr>
              <w:spacing w:line="260" w:lineRule="exact"/>
              <w:jc w:val="both"/>
              <w:rPr>
                <w:rFonts w:ascii="標楷體" w:eastAsia="標楷體" w:hAnsi="標楷體"/>
                <w:sz w:val="26"/>
                <w:szCs w:val="26"/>
              </w:rPr>
            </w:pPr>
            <w:r w:rsidRPr="006450D8">
              <w:rPr>
                <w:rFonts w:ascii="標楷體" w:eastAsia="標楷體" w:hAnsi="標楷體"/>
                <w:sz w:val="26"/>
                <w:szCs w:val="26"/>
              </w:rPr>
              <w:t>戶E2 豐富自身與環境的互動經驗，培養對生活環境的覺知與敏感，體驗與珍惜環境的好。</w:t>
            </w:r>
          </w:p>
        </w:tc>
      </w:tr>
      <w:tr w:rsidR="00A5017E" w:rsidTr="006450D8">
        <w:trPr>
          <w:trHeight w:val="1827"/>
        </w:trPr>
        <w:tc>
          <w:tcPr>
            <w:tcW w:w="1096" w:type="dxa"/>
            <w:vAlign w:val="center"/>
          </w:tcPr>
          <w:p w:rsidR="00A5017E" w:rsidRPr="006B1B04" w:rsidRDefault="00A5017E" w:rsidP="00A5017E">
            <w:pPr>
              <w:spacing w:line="260" w:lineRule="exact"/>
              <w:jc w:val="center"/>
              <w:rPr>
                <w:rFonts w:eastAsiaTheme="minorEastAsia"/>
                <w:snapToGrid w:val="0"/>
                <w:sz w:val="20"/>
                <w:szCs w:val="20"/>
              </w:rPr>
            </w:pPr>
            <w:r w:rsidRPr="006B1B04">
              <w:rPr>
                <w:rFonts w:ascii="標楷體" w:eastAsia="標楷體" w:hAnsi="標楷體" w:hint="eastAsia"/>
                <w:snapToGrid w:val="0"/>
                <w:sz w:val="26"/>
                <w:szCs w:val="20"/>
              </w:rPr>
              <w:t>第三週</w:t>
            </w:r>
          </w:p>
        </w:tc>
        <w:tc>
          <w:tcPr>
            <w:tcW w:w="1701" w:type="dxa"/>
            <w:vAlign w:val="center"/>
          </w:tcPr>
          <w:p w:rsidR="00A5017E" w:rsidRPr="006B1B04" w:rsidRDefault="00A5017E" w:rsidP="00A5017E">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壹、視覺萬花筒</w:t>
            </w:r>
          </w:p>
          <w:p w:rsidR="00A5017E" w:rsidRPr="006B1B04" w:rsidRDefault="00A5017E" w:rsidP="00A5017E">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二、展現自我</w:t>
            </w:r>
          </w:p>
        </w:tc>
        <w:tc>
          <w:tcPr>
            <w:tcW w:w="1792" w:type="dxa"/>
            <w:vAlign w:val="center"/>
          </w:tcPr>
          <w:p w:rsidR="00A5017E" w:rsidRDefault="00A5017E" w:rsidP="00A5017E">
            <w:pPr>
              <w:spacing w:line="260" w:lineRule="exact"/>
            </w:pPr>
            <w:r>
              <w:rPr>
                <w:rFonts w:ascii="標楷體" w:eastAsia="標楷體" w:hAnsi="標楷體" w:cs="新細明體" w:hint="eastAsia"/>
                <w:color w:val="000000"/>
                <w:sz w:val="26"/>
                <w:szCs w:val="26"/>
              </w:rPr>
              <w:t>藝-E-A2 認識設計思考，理解藝術實踐的意義。</w:t>
            </w:r>
          </w:p>
          <w:p w:rsidR="00A5017E" w:rsidRDefault="00A5017E" w:rsidP="00A5017E">
            <w:pPr>
              <w:spacing w:line="260" w:lineRule="exact"/>
            </w:pPr>
            <w:r>
              <w:rPr>
                <w:rFonts w:ascii="標楷體" w:eastAsia="標楷體" w:hAnsi="標楷體" w:cs="新細明體" w:hint="eastAsia"/>
                <w:color w:val="000000"/>
                <w:sz w:val="26"/>
                <w:szCs w:val="26"/>
              </w:rPr>
              <w:t>藝-E-A3 學習規劃藝術活動，豐富生活經驗。</w:t>
            </w:r>
          </w:p>
          <w:p w:rsidR="00A5017E" w:rsidRDefault="00A5017E" w:rsidP="00A5017E">
            <w:pPr>
              <w:spacing w:line="260" w:lineRule="exact"/>
            </w:pPr>
            <w:r>
              <w:rPr>
                <w:rFonts w:ascii="標楷體" w:eastAsia="標楷體" w:hAnsi="標楷體" w:cs="新細明體" w:hint="eastAsia"/>
                <w:color w:val="000000"/>
                <w:sz w:val="26"/>
                <w:szCs w:val="26"/>
              </w:rPr>
              <w:lastRenderedPageBreak/>
              <w:t>藝-E-B1 理解藝術符號，以表達情意觀點。</w:t>
            </w:r>
          </w:p>
          <w:p w:rsidR="00A5017E" w:rsidRDefault="00A5017E" w:rsidP="00A5017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lastRenderedPageBreak/>
              <w:t>1.探索課本例圖並分享生活中讓我們感恩的人事物。</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2.同學間互相分享和交流照片中有關的故事。</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3.透過課本獅子例圖，探索複雜形物如何轉化成簡化的圖案。</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4.認識各種改變簡化圖案的方法，並透過課本附件進行練習。</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lastRenderedPageBreak/>
              <w:t>5.探索及練習漫畫常見的元素。</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6.描述和分享個人的探索與練習成果。</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7.討論創作四格漫畫前的準備（故事劇情、四格分鏡、人物設定、故事背景和文字對白等五項準備）。</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8.欣賞和探索本土漫畫家朱德庸的四格漫畫。</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9.描述和分享個人對此作品的觀察和看法。</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10.認知四格漫畫「起承轉合」的故發展結構。</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11.認識漫畫分鏡。</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12.探索課本例圖中漫畫分鏡（文字）和四格漫畫（圖畫）之間如何轉換呼應。</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13.觀察並描述課本學生的作品圖例，認知漫畫「近景、中景、遠景和特寫」之鏡頭感表現。</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14.創作一則四格漫畫故事。</w:t>
            </w:r>
          </w:p>
        </w:tc>
        <w:tc>
          <w:tcPr>
            <w:tcW w:w="2126" w:type="dxa"/>
            <w:vAlign w:val="center"/>
          </w:tcPr>
          <w:p w:rsidR="00A5017E" w:rsidRPr="00A055AC" w:rsidRDefault="00A5017E" w:rsidP="00A5017E">
            <w:pPr>
              <w:snapToGrid w:val="0"/>
              <w:spacing w:line="260" w:lineRule="exact"/>
              <w:rPr>
                <w:color w:val="000000" w:themeColor="text1"/>
                <w:sz w:val="20"/>
                <w:szCs w:val="20"/>
              </w:rPr>
            </w:pPr>
            <w:r>
              <w:rPr>
                <w:rFonts w:ascii="標楷體" w:eastAsia="標楷體" w:hAnsi="標楷體" w:cs="新細明體" w:hint="eastAsia"/>
                <w:color w:val="000000"/>
                <w:sz w:val="26"/>
                <w:szCs w:val="20"/>
              </w:rPr>
              <w:lastRenderedPageBreak/>
              <w:t>1.</w:t>
            </w:r>
            <w:r w:rsidRPr="000151BD">
              <w:rPr>
                <w:rFonts w:ascii="標楷體" w:eastAsia="標楷體" w:hAnsi="標楷體" w:cs="新細明體" w:hint="eastAsia"/>
                <w:color w:val="000000" w:themeColor="text1"/>
                <w:sz w:val="26"/>
                <w:szCs w:val="20"/>
              </w:rPr>
              <w:t>實作評量：觀察學生在創作四格漫畫故事時的表現，包括故事情節的組織是否合理、圖畫與文字的配合是否恰當、鏡頭感表現</w:t>
            </w:r>
            <w:r w:rsidRPr="000151BD">
              <w:rPr>
                <w:rFonts w:ascii="標楷體" w:eastAsia="標楷體" w:hAnsi="標楷體" w:cs="新細明體" w:hint="eastAsia"/>
                <w:color w:val="000000" w:themeColor="text1"/>
                <w:sz w:val="26"/>
                <w:szCs w:val="20"/>
              </w:rPr>
              <w:lastRenderedPageBreak/>
              <w:t>是否凸顯故事情節等。</w:t>
            </w:r>
          </w:p>
          <w:p w:rsidR="00A5017E" w:rsidRPr="00A055AC" w:rsidRDefault="00A5017E" w:rsidP="00A5017E">
            <w:pPr>
              <w:spacing w:line="260" w:lineRule="exact"/>
              <w:rPr>
                <w:color w:val="000000" w:themeColor="text1"/>
                <w:sz w:val="20"/>
                <w:szCs w:val="20"/>
              </w:rPr>
            </w:pPr>
            <w:r>
              <w:rPr>
                <w:rFonts w:ascii="標楷體" w:eastAsia="標楷體" w:hAnsi="標楷體" w:cs="新細明體" w:hint="eastAsia"/>
                <w:color w:val="000000"/>
                <w:sz w:val="26"/>
                <w:szCs w:val="20"/>
              </w:rPr>
              <w:t>2.</w:t>
            </w:r>
            <w:r w:rsidRPr="007255DB">
              <w:rPr>
                <w:rFonts w:ascii="標楷體" w:eastAsia="標楷體" w:hAnsi="標楷體" w:cs="新細明體" w:hint="eastAsia"/>
                <w:color w:val="000000" w:themeColor="text1"/>
                <w:sz w:val="26"/>
                <w:szCs w:val="20"/>
              </w:rPr>
              <w:t>實作評量：觀察學生在創作四格漫畫故事時的實際操作過程，包括故事劇情的組織、分鏡的安排、人物設定的創意、背景設置的合理性等。</w:t>
            </w:r>
          </w:p>
          <w:p w:rsidR="00A5017E" w:rsidRPr="00A055AC" w:rsidRDefault="00A5017E" w:rsidP="00A5017E">
            <w:pPr>
              <w:widowControl w:val="0"/>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3.</w:t>
            </w:r>
            <w:r w:rsidRPr="007A6A44">
              <w:rPr>
                <w:rFonts w:ascii="標楷體" w:eastAsia="標楷體" w:hAnsi="標楷體" w:cs="新細明體" w:hint="eastAsia"/>
                <w:color w:val="000000"/>
                <w:sz w:val="26"/>
                <w:szCs w:val="20"/>
              </w:rPr>
              <w:t>作品評量：實際製作作品，評估</w:t>
            </w:r>
            <w:r>
              <w:rPr>
                <w:rFonts w:ascii="標楷體" w:eastAsia="標楷體" w:hAnsi="標楷體" w:cs="新細明體" w:hint="eastAsia"/>
                <w:color w:val="000000"/>
                <w:sz w:val="26"/>
                <w:szCs w:val="20"/>
              </w:rPr>
              <w:t>作品的</w:t>
            </w:r>
            <w:r w:rsidRPr="007A6A44">
              <w:rPr>
                <w:rFonts w:ascii="標楷體" w:eastAsia="標楷體" w:hAnsi="標楷體" w:cs="新細明體" w:hint="eastAsia"/>
                <w:color w:val="000000"/>
                <w:sz w:val="26"/>
                <w:szCs w:val="20"/>
              </w:rPr>
              <w:t>創意、內容表達、邏輯性等方面。</w:t>
            </w:r>
          </w:p>
        </w:tc>
        <w:tc>
          <w:tcPr>
            <w:tcW w:w="2694" w:type="dxa"/>
            <w:vAlign w:val="center"/>
          </w:tcPr>
          <w:p w:rsidR="00A5017E" w:rsidRPr="006450D8" w:rsidRDefault="00A5017E" w:rsidP="00A5017E">
            <w:pPr>
              <w:spacing w:line="260" w:lineRule="exact"/>
              <w:jc w:val="both"/>
              <w:rPr>
                <w:rFonts w:ascii="標楷體" w:eastAsia="標楷體" w:hAnsi="標楷體"/>
                <w:b/>
                <w:sz w:val="26"/>
                <w:szCs w:val="26"/>
              </w:rPr>
            </w:pPr>
            <w:r w:rsidRPr="006450D8">
              <w:rPr>
                <w:rFonts w:ascii="標楷體" w:eastAsia="標楷體" w:hAnsi="標楷體"/>
                <w:b/>
                <w:sz w:val="26"/>
                <w:szCs w:val="26"/>
              </w:rPr>
              <w:lastRenderedPageBreak/>
              <w:t>【性別平等教育】</w:t>
            </w:r>
          </w:p>
          <w:p w:rsidR="00A5017E" w:rsidRPr="006450D8" w:rsidRDefault="00A5017E" w:rsidP="00A5017E">
            <w:pPr>
              <w:spacing w:line="260" w:lineRule="exact"/>
              <w:jc w:val="both"/>
              <w:rPr>
                <w:rFonts w:ascii="標楷體" w:eastAsia="標楷體" w:hAnsi="標楷體"/>
                <w:b/>
                <w:sz w:val="26"/>
                <w:szCs w:val="26"/>
              </w:rPr>
            </w:pPr>
            <w:r w:rsidRPr="006450D8">
              <w:rPr>
                <w:rFonts w:ascii="標楷體" w:eastAsia="標楷體" w:hAnsi="標楷體"/>
                <w:sz w:val="26"/>
                <w:szCs w:val="26"/>
              </w:rPr>
              <w:t>性E6 了解圖像、語言與文字的性別意涵，使用性別平等的語言與文字進行溝通。</w:t>
            </w:r>
          </w:p>
          <w:p w:rsidR="00A5017E" w:rsidRPr="006450D8" w:rsidRDefault="00A5017E" w:rsidP="00A5017E">
            <w:pPr>
              <w:spacing w:line="260" w:lineRule="exact"/>
              <w:jc w:val="both"/>
              <w:rPr>
                <w:rFonts w:ascii="標楷體" w:eastAsia="標楷體" w:hAnsi="標楷體"/>
                <w:sz w:val="26"/>
                <w:szCs w:val="26"/>
              </w:rPr>
            </w:pPr>
            <w:r w:rsidRPr="006450D8">
              <w:rPr>
                <w:rFonts w:ascii="標楷體" w:eastAsia="標楷體" w:hAnsi="標楷體"/>
                <w:sz w:val="26"/>
                <w:szCs w:val="26"/>
              </w:rPr>
              <w:t>性E11 培養性別間合宜表達情感的能力。</w:t>
            </w:r>
          </w:p>
          <w:p w:rsidR="00A5017E" w:rsidRPr="006450D8" w:rsidRDefault="00A5017E" w:rsidP="00A5017E">
            <w:pPr>
              <w:spacing w:line="260" w:lineRule="exact"/>
              <w:jc w:val="both"/>
              <w:rPr>
                <w:rFonts w:ascii="標楷體" w:eastAsia="標楷體" w:hAnsi="標楷體"/>
                <w:b/>
                <w:sz w:val="26"/>
                <w:szCs w:val="26"/>
              </w:rPr>
            </w:pPr>
            <w:r w:rsidRPr="006450D8">
              <w:rPr>
                <w:rFonts w:ascii="標楷體" w:eastAsia="標楷體" w:hAnsi="標楷體"/>
                <w:b/>
                <w:sz w:val="26"/>
                <w:szCs w:val="26"/>
              </w:rPr>
              <w:t>【生命教育】</w:t>
            </w:r>
          </w:p>
          <w:p w:rsidR="00A5017E" w:rsidRPr="006450D8" w:rsidRDefault="00A5017E" w:rsidP="00A5017E">
            <w:pPr>
              <w:autoSpaceDE w:val="0"/>
              <w:autoSpaceDN w:val="0"/>
              <w:adjustRightInd w:val="0"/>
              <w:spacing w:line="260" w:lineRule="exact"/>
              <w:jc w:val="both"/>
              <w:rPr>
                <w:rFonts w:ascii="標楷體" w:eastAsia="標楷體" w:hAnsi="標楷體"/>
                <w:sz w:val="26"/>
                <w:szCs w:val="26"/>
              </w:rPr>
            </w:pPr>
            <w:r w:rsidRPr="006450D8">
              <w:rPr>
                <w:rFonts w:ascii="標楷體" w:eastAsia="標楷體" w:hAnsi="標楷體"/>
                <w:sz w:val="26"/>
                <w:szCs w:val="26"/>
              </w:rPr>
              <w:lastRenderedPageBreak/>
              <w:t>生E1 探討生活議題，培養思考的適當情意與態度。</w:t>
            </w:r>
          </w:p>
          <w:p w:rsidR="00A5017E" w:rsidRPr="006450D8" w:rsidRDefault="00A5017E" w:rsidP="00A5017E">
            <w:pPr>
              <w:spacing w:line="260" w:lineRule="exact"/>
              <w:jc w:val="both"/>
              <w:rPr>
                <w:rFonts w:ascii="標楷體" w:eastAsia="標楷體" w:hAnsi="標楷體"/>
                <w:sz w:val="26"/>
                <w:szCs w:val="26"/>
              </w:rPr>
            </w:pPr>
            <w:r w:rsidRPr="006450D8">
              <w:rPr>
                <w:rFonts w:ascii="標楷體" w:eastAsia="標楷體" w:hAnsi="標楷體"/>
                <w:sz w:val="26"/>
                <w:szCs w:val="26"/>
              </w:rPr>
              <w:t>生E6 從日常生活中培養道德感以及美感，練習做出道德判斷以及審美判斷，分辨事實和價值的不同。</w:t>
            </w:r>
          </w:p>
          <w:p w:rsidR="00A5017E" w:rsidRPr="006450D8" w:rsidRDefault="00A5017E" w:rsidP="00A5017E">
            <w:pPr>
              <w:spacing w:line="260" w:lineRule="exact"/>
              <w:jc w:val="both"/>
              <w:rPr>
                <w:rFonts w:ascii="標楷體" w:eastAsia="標楷體" w:hAnsi="標楷體"/>
                <w:sz w:val="26"/>
                <w:szCs w:val="26"/>
              </w:rPr>
            </w:pPr>
            <w:r w:rsidRPr="006450D8">
              <w:rPr>
                <w:rFonts w:ascii="標楷體" w:eastAsia="標楷體" w:hAnsi="標楷體"/>
                <w:sz w:val="26"/>
                <w:szCs w:val="26"/>
              </w:rPr>
              <w:t>生E7 發展設身處地、感同身受的同理心及主動去愛的能力，察覺自己從他者接受的各種幫助，培養感恩之心。</w:t>
            </w:r>
          </w:p>
          <w:p w:rsidR="00A5017E" w:rsidRPr="006450D8" w:rsidRDefault="00A5017E" w:rsidP="00A5017E">
            <w:pPr>
              <w:spacing w:line="260" w:lineRule="exact"/>
              <w:jc w:val="both"/>
              <w:rPr>
                <w:rFonts w:ascii="標楷體" w:eastAsia="標楷體" w:hAnsi="標楷體"/>
                <w:b/>
                <w:sz w:val="26"/>
                <w:szCs w:val="26"/>
              </w:rPr>
            </w:pPr>
            <w:r w:rsidRPr="006450D8">
              <w:rPr>
                <w:rFonts w:ascii="標楷體" w:eastAsia="標楷體" w:hAnsi="標楷體"/>
                <w:b/>
                <w:sz w:val="26"/>
                <w:szCs w:val="26"/>
              </w:rPr>
              <w:t>【科技教育】</w:t>
            </w:r>
          </w:p>
          <w:p w:rsidR="00A5017E" w:rsidRPr="006450D8" w:rsidRDefault="00A5017E" w:rsidP="00A5017E">
            <w:pPr>
              <w:spacing w:line="260" w:lineRule="exact"/>
              <w:jc w:val="both"/>
              <w:rPr>
                <w:rFonts w:ascii="標楷體" w:eastAsia="標楷體" w:hAnsi="標楷體"/>
                <w:sz w:val="26"/>
                <w:szCs w:val="26"/>
              </w:rPr>
            </w:pPr>
            <w:r w:rsidRPr="006450D8">
              <w:rPr>
                <w:rFonts w:ascii="標楷體" w:eastAsia="標楷體" w:hAnsi="標楷體"/>
                <w:sz w:val="26"/>
                <w:szCs w:val="26"/>
              </w:rPr>
              <w:t>科E5 繪製簡單草圖以呈現設計構想。</w:t>
            </w:r>
          </w:p>
          <w:p w:rsidR="00A5017E" w:rsidRPr="006450D8" w:rsidRDefault="00A5017E" w:rsidP="00A5017E">
            <w:pPr>
              <w:spacing w:line="260" w:lineRule="exact"/>
              <w:jc w:val="both"/>
              <w:rPr>
                <w:rFonts w:ascii="標楷體" w:eastAsia="標楷體" w:hAnsi="標楷體"/>
                <w:b/>
                <w:sz w:val="26"/>
                <w:szCs w:val="26"/>
              </w:rPr>
            </w:pPr>
            <w:r w:rsidRPr="006450D8">
              <w:rPr>
                <w:rFonts w:ascii="標楷體" w:eastAsia="標楷體" w:hAnsi="標楷體"/>
                <w:b/>
                <w:sz w:val="26"/>
                <w:szCs w:val="26"/>
              </w:rPr>
              <w:t>【閱讀素養教育】</w:t>
            </w:r>
          </w:p>
          <w:p w:rsidR="00A5017E" w:rsidRPr="006450D8" w:rsidRDefault="00A5017E" w:rsidP="00A5017E">
            <w:pPr>
              <w:spacing w:line="260" w:lineRule="exact"/>
              <w:jc w:val="both"/>
              <w:rPr>
                <w:rFonts w:ascii="標楷體" w:eastAsia="標楷體" w:hAnsi="標楷體"/>
                <w:sz w:val="26"/>
                <w:szCs w:val="26"/>
              </w:rPr>
            </w:pPr>
            <w:r w:rsidRPr="006450D8">
              <w:rPr>
                <w:rFonts w:ascii="標楷體" w:eastAsia="標楷體" w:hAnsi="標楷體"/>
                <w:sz w:val="26"/>
                <w:szCs w:val="26"/>
              </w:rPr>
              <w:t>閱E14 喜歡與他人討論、分享自己閱讀的文本。</w:t>
            </w:r>
          </w:p>
        </w:tc>
      </w:tr>
      <w:tr w:rsidR="00A5017E" w:rsidTr="006450D8">
        <w:trPr>
          <w:trHeight w:val="1827"/>
        </w:trPr>
        <w:tc>
          <w:tcPr>
            <w:tcW w:w="1096" w:type="dxa"/>
            <w:vAlign w:val="center"/>
          </w:tcPr>
          <w:p w:rsidR="00A5017E" w:rsidRPr="006B1B04" w:rsidRDefault="00A5017E" w:rsidP="00A5017E">
            <w:pPr>
              <w:spacing w:line="260" w:lineRule="exact"/>
              <w:jc w:val="center"/>
              <w:rPr>
                <w:rFonts w:eastAsiaTheme="minorEastAsia"/>
                <w:snapToGrid w:val="0"/>
                <w:sz w:val="20"/>
                <w:szCs w:val="20"/>
              </w:rPr>
            </w:pPr>
            <w:r w:rsidRPr="006B1B04">
              <w:rPr>
                <w:rFonts w:ascii="標楷體" w:eastAsia="標楷體" w:hAnsi="標楷體" w:hint="eastAsia"/>
                <w:snapToGrid w:val="0"/>
                <w:sz w:val="26"/>
                <w:szCs w:val="20"/>
              </w:rPr>
              <w:lastRenderedPageBreak/>
              <w:t>第四週</w:t>
            </w:r>
          </w:p>
        </w:tc>
        <w:tc>
          <w:tcPr>
            <w:tcW w:w="1701" w:type="dxa"/>
            <w:vAlign w:val="center"/>
          </w:tcPr>
          <w:p w:rsidR="00A5017E" w:rsidRPr="006B1B04" w:rsidRDefault="00A5017E" w:rsidP="00A5017E">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壹、視覺萬花筒</w:t>
            </w:r>
          </w:p>
          <w:p w:rsidR="00A5017E" w:rsidRPr="006B1B04" w:rsidRDefault="00A5017E" w:rsidP="00A5017E">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二、展現自我</w:t>
            </w:r>
          </w:p>
        </w:tc>
        <w:tc>
          <w:tcPr>
            <w:tcW w:w="1792" w:type="dxa"/>
            <w:vAlign w:val="center"/>
          </w:tcPr>
          <w:p w:rsidR="00A5017E" w:rsidRDefault="00A5017E" w:rsidP="00A5017E">
            <w:pPr>
              <w:spacing w:line="260" w:lineRule="exact"/>
            </w:pPr>
            <w:r>
              <w:rPr>
                <w:rFonts w:ascii="標楷體" w:eastAsia="標楷體" w:hAnsi="標楷體" w:cs="新細明體" w:hint="eastAsia"/>
                <w:color w:val="000000"/>
                <w:sz w:val="26"/>
                <w:szCs w:val="26"/>
              </w:rPr>
              <w:t>藝-E-A2 認識設計思考，理解藝術實踐的意義。</w:t>
            </w:r>
          </w:p>
          <w:p w:rsidR="00A5017E" w:rsidRDefault="00A5017E" w:rsidP="00A5017E">
            <w:pPr>
              <w:spacing w:line="260" w:lineRule="exact"/>
            </w:pPr>
            <w:r>
              <w:rPr>
                <w:rFonts w:ascii="標楷體" w:eastAsia="標楷體" w:hAnsi="標楷體" w:cs="新細明體" w:hint="eastAsia"/>
                <w:color w:val="000000"/>
                <w:sz w:val="26"/>
                <w:szCs w:val="26"/>
              </w:rPr>
              <w:t>藝-E-A3 學習規劃藝術活動，豐富生活經驗。</w:t>
            </w:r>
          </w:p>
          <w:p w:rsidR="00A5017E" w:rsidRDefault="00A5017E" w:rsidP="00A5017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A5017E" w:rsidRDefault="00A5017E" w:rsidP="00A5017E">
            <w:pPr>
              <w:spacing w:line="260" w:lineRule="exact"/>
            </w:pPr>
            <w:r>
              <w:rPr>
                <w:rFonts w:ascii="標楷體" w:eastAsia="標楷體" w:hAnsi="標楷體" w:cs="新細明體" w:hint="eastAsia"/>
                <w:color w:val="000000"/>
                <w:sz w:val="26"/>
                <w:szCs w:val="26"/>
              </w:rPr>
              <w:t>藝-E-C3 體驗在地及全球藝</w:t>
            </w:r>
            <w:r>
              <w:rPr>
                <w:rFonts w:ascii="標楷體" w:eastAsia="標楷體" w:hAnsi="標楷體" w:cs="新細明體" w:hint="eastAsia"/>
                <w:color w:val="000000"/>
                <w:sz w:val="26"/>
                <w:szCs w:val="26"/>
              </w:rPr>
              <w:lastRenderedPageBreak/>
              <w:t>術與文化的多元性。</w:t>
            </w:r>
          </w:p>
        </w:tc>
        <w:tc>
          <w:tcPr>
            <w:tcW w:w="4969" w:type="dxa"/>
            <w:vAlign w:val="center"/>
          </w:tcPr>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lastRenderedPageBreak/>
              <w:t>1.透過圖例，欣賞和認識什麼是公仔。</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2.分享家中收藏或生活環境中見過的公仔。</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3.討論大型公仔在環境中的適合性。</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4.欣賞並觀察例圖中學生的公仔作品。</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5.認識創作公仔較常用的黏土之特性和技法。</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6.自行規畫如何利用多元媒材和技法創作個人公仔。</w:t>
            </w:r>
          </w:p>
        </w:tc>
        <w:tc>
          <w:tcPr>
            <w:tcW w:w="2126" w:type="dxa"/>
            <w:vAlign w:val="center"/>
          </w:tcPr>
          <w:p w:rsidR="00A5017E" w:rsidRPr="00A055AC" w:rsidRDefault="00A5017E" w:rsidP="00A5017E">
            <w:pPr>
              <w:spacing w:line="260" w:lineRule="exact"/>
              <w:rPr>
                <w:color w:val="000000" w:themeColor="text1"/>
                <w:sz w:val="20"/>
                <w:szCs w:val="20"/>
              </w:rPr>
            </w:pPr>
            <w:r>
              <w:rPr>
                <w:rFonts w:ascii="標楷體" w:eastAsia="標楷體" w:hAnsi="標楷體" w:cs="新細明體" w:hint="eastAsia"/>
                <w:color w:val="000000"/>
                <w:sz w:val="26"/>
                <w:szCs w:val="20"/>
              </w:rPr>
              <w:t>1.</w:t>
            </w:r>
            <w:r w:rsidRPr="007A6A44">
              <w:rPr>
                <w:rFonts w:ascii="標楷體" w:eastAsia="標楷體" w:hAnsi="標楷體" w:cs="新細明體" w:hint="eastAsia"/>
                <w:color w:val="000000"/>
                <w:sz w:val="26"/>
                <w:szCs w:val="20"/>
              </w:rPr>
              <w:t>作品評量：實際製作作品，評估</w:t>
            </w:r>
            <w:r>
              <w:rPr>
                <w:rFonts w:ascii="標楷體" w:eastAsia="標楷體" w:hAnsi="標楷體" w:cs="新細明體" w:hint="eastAsia"/>
                <w:color w:val="000000"/>
                <w:sz w:val="26"/>
                <w:szCs w:val="20"/>
              </w:rPr>
              <w:t>作品的</w:t>
            </w:r>
            <w:r w:rsidRPr="007A6A44">
              <w:rPr>
                <w:rFonts w:ascii="標楷體" w:eastAsia="標楷體" w:hAnsi="標楷體" w:cs="新細明體" w:hint="eastAsia"/>
                <w:color w:val="000000"/>
                <w:sz w:val="26"/>
                <w:szCs w:val="20"/>
              </w:rPr>
              <w:t>創意、內容表達、邏輯性等方面。</w:t>
            </w:r>
          </w:p>
          <w:p w:rsidR="00A5017E" w:rsidRPr="00A055AC" w:rsidRDefault="00A5017E" w:rsidP="00A5017E">
            <w:pPr>
              <w:spacing w:line="260" w:lineRule="exact"/>
              <w:rPr>
                <w:color w:val="000000" w:themeColor="text1"/>
                <w:sz w:val="20"/>
                <w:szCs w:val="20"/>
              </w:rPr>
            </w:pPr>
            <w:r>
              <w:rPr>
                <w:rFonts w:ascii="標楷體" w:eastAsia="標楷體" w:hAnsi="標楷體" w:cs="新細明體" w:hint="eastAsia"/>
                <w:color w:val="000000"/>
                <w:sz w:val="26"/>
                <w:szCs w:val="20"/>
              </w:rPr>
              <w:t>2.</w:t>
            </w:r>
            <w:r w:rsidRPr="007A6A44">
              <w:rPr>
                <w:rFonts w:ascii="標楷體" w:eastAsia="標楷體" w:hAnsi="標楷體" w:cs="新細明體" w:hint="eastAsia"/>
                <w:color w:val="000000"/>
                <w:sz w:val="26"/>
                <w:szCs w:val="20"/>
              </w:rPr>
              <w:t>作品評量：實際製作作品，評估</w:t>
            </w:r>
            <w:r>
              <w:rPr>
                <w:rFonts w:ascii="標楷體" w:eastAsia="標楷體" w:hAnsi="標楷體" w:cs="新細明體" w:hint="eastAsia"/>
                <w:color w:val="000000"/>
                <w:sz w:val="26"/>
                <w:szCs w:val="20"/>
              </w:rPr>
              <w:t>作品的</w:t>
            </w:r>
            <w:r w:rsidRPr="007A6A44">
              <w:rPr>
                <w:rFonts w:ascii="標楷體" w:eastAsia="標楷體" w:hAnsi="標楷體" w:cs="新細明體" w:hint="eastAsia"/>
                <w:color w:val="000000"/>
                <w:sz w:val="26"/>
                <w:szCs w:val="20"/>
              </w:rPr>
              <w:t>創意、內容表達、邏輯性等方面。</w:t>
            </w:r>
          </w:p>
          <w:p w:rsidR="00A5017E" w:rsidRPr="00A055AC" w:rsidRDefault="00A5017E" w:rsidP="00A5017E">
            <w:pPr>
              <w:widowControl w:val="0"/>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3.</w:t>
            </w:r>
            <w:r w:rsidRPr="002128D2">
              <w:rPr>
                <w:rFonts w:ascii="標楷體" w:eastAsia="標楷體" w:hAnsi="標楷體" w:cs="新細明體" w:hint="eastAsia"/>
                <w:color w:val="000000" w:themeColor="text1"/>
                <w:sz w:val="26"/>
                <w:szCs w:val="20"/>
              </w:rPr>
              <w:t>實作評量：觀察學生製作卡片的過程和成果，包括他們的創意和技巧，以及是否能夠將感恩和</w:t>
            </w:r>
            <w:r w:rsidRPr="002128D2">
              <w:rPr>
                <w:rFonts w:ascii="標楷體" w:eastAsia="標楷體" w:hAnsi="標楷體" w:cs="新細明體" w:hint="eastAsia"/>
                <w:color w:val="000000" w:themeColor="text1"/>
                <w:sz w:val="26"/>
                <w:szCs w:val="20"/>
              </w:rPr>
              <w:lastRenderedPageBreak/>
              <w:t>祝福的心情通過製作的卡片表現出來。</w:t>
            </w:r>
          </w:p>
        </w:tc>
        <w:tc>
          <w:tcPr>
            <w:tcW w:w="2694" w:type="dxa"/>
            <w:vAlign w:val="center"/>
          </w:tcPr>
          <w:p w:rsidR="00A5017E" w:rsidRPr="006450D8" w:rsidRDefault="00A5017E" w:rsidP="00A5017E">
            <w:pPr>
              <w:spacing w:line="260" w:lineRule="exact"/>
              <w:jc w:val="both"/>
              <w:rPr>
                <w:rFonts w:ascii="標楷體" w:eastAsia="標楷體" w:hAnsi="標楷體"/>
                <w:b/>
                <w:sz w:val="26"/>
                <w:szCs w:val="26"/>
              </w:rPr>
            </w:pPr>
            <w:r w:rsidRPr="006450D8">
              <w:rPr>
                <w:rFonts w:ascii="標楷體" w:eastAsia="標楷體" w:hAnsi="標楷體"/>
                <w:b/>
                <w:sz w:val="26"/>
                <w:szCs w:val="26"/>
              </w:rPr>
              <w:lastRenderedPageBreak/>
              <w:t>【生涯規劃教育】</w:t>
            </w:r>
          </w:p>
          <w:p w:rsidR="00A5017E" w:rsidRPr="006450D8" w:rsidRDefault="00A5017E" w:rsidP="00A5017E">
            <w:pPr>
              <w:spacing w:line="260" w:lineRule="exact"/>
              <w:jc w:val="both"/>
              <w:rPr>
                <w:rFonts w:ascii="標楷體" w:eastAsia="標楷體" w:hAnsi="標楷體"/>
                <w:sz w:val="26"/>
                <w:szCs w:val="26"/>
              </w:rPr>
            </w:pPr>
            <w:r w:rsidRPr="006450D8">
              <w:rPr>
                <w:rFonts w:ascii="標楷體" w:eastAsia="標楷體" w:hAnsi="標楷體"/>
                <w:sz w:val="26"/>
                <w:szCs w:val="26"/>
              </w:rPr>
              <w:t>涯E12 學習解決問題與做決定的能力。</w:t>
            </w:r>
          </w:p>
          <w:p w:rsidR="00A5017E" w:rsidRPr="006450D8" w:rsidRDefault="00A5017E" w:rsidP="00A5017E">
            <w:pPr>
              <w:spacing w:line="260" w:lineRule="exact"/>
              <w:jc w:val="both"/>
              <w:rPr>
                <w:rFonts w:ascii="標楷體" w:eastAsia="標楷體" w:hAnsi="標楷體"/>
                <w:b/>
                <w:sz w:val="26"/>
                <w:szCs w:val="26"/>
              </w:rPr>
            </w:pPr>
            <w:r w:rsidRPr="006450D8">
              <w:rPr>
                <w:rFonts w:ascii="標楷體" w:eastAsia="標楷體" w:hAnsi="標楷體"/>
                <w:b/>
                <w:sz w:val="26"/>
                <w:szCs w:val="26"/>
              </w:rPr>
              <w:t>【生命教育】</w:t>
            </w:r>
          </w:p>
          <w:p w:rsidR="00A5017E" w:rsidRPr="006450D8" w:rsidRDefault="00A5017E" w:rsidP="00A5017E">
            <w:pPr>
              <w:spacing w:line="260" w:lineRule="exact"/>
              <w:jc w:val="both"/>
              <w:rPr>
                <w:rFonts w:ascii="標楷體" w:eastAsia="標楷體" w:hAnsi="標楷體"/>
                <w:sz w:val="26"/>
                <w:szCs w:val="26"/>
              </w:rPr>
            </w:pPr>
            <w:r w:rsidRPr="006450D8">
              <w:rPr>
                <w:rFonts w:ascii="標楷體" w:eastAsia="標楷體" w:hAnsi="標楷體"/>
                <w:sz w:val="26"/>
                <w:szCs w:val="26"/>
              </w:rPr>
              <w:t>生E6 從日常生活中培養道德感以及美感，練習做出道德判斷以及審美判斷，分辨事實和價值的不同。</w:t>
            </w:r>
          </w:p>
        </w:tc>
      </w:tr>
      <w:tr w:rsidR="00A5017E" w:rsidTr="006450D8">
        <w:trPr>
          <w:trHeight w:val="1827"/>
        </w:trPr>
        <w:tc>
          <w:tcPr>
            <w:tcW w:w="1096" w:type="dxa"/>
            <w:vAlign w:val="center"/>
          </w:tcPr>
          <w:p w:rsidR="00A5017E" w:rsidRPr="006B1B04" w:rsidRDefault="00A5017E" w:rsidP="00A5017E">
            <w:pPr>
              <w:spacing w:line="260" w:lineRule="exact"/>
              <w:jc w:val="center"/>
              <w:rPr>
                <w:rFonts w:eastAsiaTheme="minorEastAsia"/>
                <w:snapToGrid w:val="0"/>
                <w:sz w:val="20"/>
                <w:szCs w:val="20"/>
              </w:rPr>
            </w:pPr>
            <w:r w:rsidRPr="006B1B04">
              <w:rPr>
                <w:rFonts w:ascii="標楷體" w:eastAsia="標楷體" w:hAnsi="標楷體" w:hint="eastAsia"/>
                <w:snapToGrid w:val="0"/>
                <w:sz w:val="26"/>
                <w:szCs w:val="20"/>
              </w:rPr>
              <w:lastRenderedPageBreak/>
              <w:t>第五週</w:t>
            </w:r>
          </w:p>
        </w:tc>
        <w:tc>
          <w:tcPr>
            <w:tcW w:w="1701" w:type="dxa"/>
            <w:vAlign w:val="center"/>
          </w:tcPr>
          <w:p w:rsidR="00A5017E" w:rsidRPr="006B1B04" w:rsidRDefault="00A5017E" w:rsidP="00A5017E">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壹、視覺萬花筒</w:t>
            </w:r>
          </w:p>
          <w:p w:rsidR="00A5017E" w:rsidRPr="006B1B04" w:rsidRDefault="00A5017E" w:rsidP="00A5017E">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三、有你真好</w:t>
            </w:r>
          </w:p>
        </w:tc>
        <w:tc>
          <w:tcPr>
            <w:tcW w:w="1792" w:type="dxa"/>
            <w:vAlign w:val="center"/>
          </w:tcPr>
          <w:p w:rsidR="00A5017E" w:rsidRDefault="00A5017E" w:rsidP="00A5017E">
            <w:pPr>
              <w:spacing w:line="260" w:lineRule="exact"/>
            </w:pPr>
            <w:r>
              <w:rPr>
                <w:rFonts w:ascii="標楷體" w:eastAsia="標楷體" w:hAnsi="標楷體" w:cs="新細明體" w:hint="eastAsia"/>
                <w:color w:val="000000"/>
                <w:sz w:val="26"/>
                <w:szCs w:val="26"/>
              </w:rPr>
              <w:t>藝-E-A1 參與藝術活動，探索生活美感。</w:t>
            </w:r>
          </w:p>
          <w:p w:rsidR="00A5017E" w:rsidRDefault="00A5017E" w:rsidP="00A5017E">
            <w:pPr>
              <w:spacing w:line="260" w:lineRule="exact"/>
            </w:pPr>
            <w:r>
              <w:rPr>
                <w:rFonts w:ascii="標楷體" w:eastAsia="標楷體" w:hAnsi="標楷體" w:cs="新細明體" w:hint="eastAsia"/>
                <w:color w:val="000000"/>
                <w:sz w:val="26"/>
                <w:szCs w:val="26"/>
              </w:rPr>
              <w:t>藝-E-A2 認識設計思考，理解藝術實踐的意義。</w:t>
            </w:r>
          </w:p>
          <w:p w:rsidR="00A5017E" w:rsidRDefault="00A5017E" w:rsidP="00A5017E">
            <w:pPr>
              <w:spacing w:line="260" w:lineRule="exact"/>
            </w:pPr>
            <w:r>
              <w:rPr>
                <w:rFonts w:ascii="標楷體" w:eastAsia="標楷體" w:hAnsi="標楷體" w:cs="新細明體" w:hint="eastAsia"/>
                <w:color w:val="000000"/>
                <w:sz w:val="26"/>
                <w:szCs w:val="26"/>
              </w:rPr>
              <w:t>藝-E-A3 學習規劃藝術活動，豐富生活經驗。</w:t>
            </w:r>
          </w:p>
          <w:p w:rsidR="00A5017E" w:rsidRDefault="00A5017E" w:rsidP="00A5017E">
            <w:pPr>
              <w:spacing w:line="260" w:lineRule="exact"/>
            </w:pPr>
            <w:r>
              <w:rPr>
                <w:rFonts w:ascii="標楷體" w:eastAsia="標楷體" w:hAnsi="標楷體" w:cs="新細明體" w:hint="eastAsia"/>
                <w:color w:val="000000"/>
                <w:sz w:val="26"/>
                <w:szCs w:val="26"/>
              </w:rPr>
              <w:t>藝-E-B1 理解藝術符號，以表達情意觀點。</w:t>
            </w:r>
          </w:p>
          <w:p w:rsidR="00A5017E" w:rsidRDefault="00A5017E" w:rsidP="00A5017E">
            <w:pPr>
              <w:spacing w:line="260" w:lineRule="exact"/>
            </w:pPr>
            <w:r>
              <w:rPr>
                <w:rFonts w:ascii="標楷體" w:eastAsia="標楷體" w:hAnsi="標楷體" w:cs="新細明體" w:hint="eastAsia"/>
                <w:color w:val="000000"/>
                <w:sz w:val="26"/>
                <w:szCs w:val="26"/>
              </w:rPr>
              <w:t>藝-E-B2 識讀科技資訊與媒體的特質及其與藝術的關係。</w:t>
            </w:r>
          </w:p>
        </w:tc>
        <w:tc>
          <w:tcPr>
            <w:tcW w:w="4969" w:type="dxa"/>
            <w:vAlign w:val="center"/>
          </w:tcPr>
          <w:p w:rsidR="00A5017E" w:rsidRPr="006B1B04" w:rsidRDefault="00A5017E" w:rsidP="00A5017E">
            <w:pPr>
              <w:spacing w:line="260" w:lineRule="exact"/>
              <w:rPr>
                <w:rFonts w:eastAsiaTheme="minorEastAsia"/>
                <w:snapToGrid w:val="0"/>
                <w:sz w:val="20"/>
                <w:szCs w:val="20"/>
              </w:rPr>
            </w:pPr>
            <w:r w:rsidRPr="006B1B04">
              <w:rPr>
                <w:rFonts w:ascii="標楷體" w:eastAsia="標楷體" w:hAnsi="標楷體" w:cs="新細明體" w:hint="eastAsia"/>
                <w:snapToGrid w:val="0"/>
                <w:color w:val="000000"/>
                <w:sz w:val="26"/>
                <w:szCs w:val="20"/>
              </w:rPr>
              <w:t>1.透過例圖的討論與分享，察覺自己從他者接受的各種幫助，培養感恩之心。</w:t>
            </w:r>
          </w:p>
          <w:p w:rsidR="00A5017E" w:rsidRPr="006B1B04" w:rsidRDefault="00A5017E" w:rsidP="00A5017E">
            <w:pPr>
              <w:spacing w:line="260" w:lineRule="exact"/>
              <w:rPr>
                <w:rFonts w:eastAsiaTheme="minorEastAsia"/>
                <w:snapToGrid w:val="0"/>
                <w:sz w:val="20"/>
                <w:szCs w:val="20"/>
              </w:rPr>
            </w:pPr>
            <w:r w:rsidRPr="006B1B04">
              <w:rPr>
                <w:rFonts w:ascii="標楷體" w:eastAsia="標楷體" w:hAnsi="標楷體" w:cs="新細明體" w:hint="eastAsia"/>
                <w:snapToGrid w:val="0"/>
                <w:color w:val="000000"/>
                <w:sz w:val="26"/>
                <w:szCs w:val="20"/>
              </w:rPr>
              <w:t>2.由一個人從頭到腳，思考與討論究竟有多少方面是來自他人的貢獻和服務。</w:t>
            </w:r>
          </w:p>
          <w:p w:rsidR="00A5017E" w:rsidRPr="006B1B04" w:rsidRDefault="00A5017E" w:rsidP="00A5017E">
            <w:pPr>
              <w:spacing w:line="260" w:lineRule="exact"/>
              <w:rPr>
                <w:rFonts w:eastAsiaTheme="minorEastAsia"/>
                <w:snapToGrid w:val="0"/>
                <w:sz w:val="20"/>
                <w:szCs w:val="20"/>
              </w:rPr>
            </w:pPr>
            <w:r w:rsidRPr="006B1B04">
              <w:rPr>
                <w:rFonts w:ascii="標楷體" w:eastAsia="標楷體" w:hAnsi="標楷體" w:cs="新細明體" w:hint="eastAsia"/>
                <w:snapToGrid w:val="0"/>
                <w:color w:val="000000"/>
                <w:sz w:val="26"/>
                <w:szCs w:val="20"/>
              </w:rPr>
              <w:t>3.探索與分享表達感謝和祝福的方式。</w:t>
            </w:r>
          </w:p>
          <w:p w:rsidR="00A5017E" w:rsidRPr="006B1B04" w:rsidRDefault="00A5017E" w:rsidP="00A5017E">
            <w:pPr>
              <w:spacing w:line="260" w:lineRule="exact"/>
              <w:rPr>
                <w:rFonts w:eastAsiaTheme="minorEastAsia"/>
                <w:snapToGrid w:val="0"/>
                <w:sz w:val="20"/>
                <w:szCs w:val="20"/>
              </w:rPr>
            </w:pPr>
            <w:r w:rsidRPr="006B1B04">
              <w:rPr>
                <w:rFonts w:ascii="標楷體" w:eastAsia="標楷體" w:hAnsi="標楷體" w:cs="新細明體" w:hint="eastAsia"/>
                <w:snapToGrid w:val="0"/>
                <w:color w:val="000000"/>
                <w:sz w:val="26"/>
                <w:szCs w:val="20"/>
              </w:rPr>
              <w:t>4.觀察課本例圖中各種不同功能性質的卡片的圖文特徵、材料和作法，並分享個人製作卡片送人的舊經驗。</w:t>
            </w:r>
          </w:p>
          <w:p w:rsidR="00A5017E" w:rsidRPr="006B1B04" w:rsidRDefault="00A5017E" w:rsidP="00A5017E">
            <w:pPr>
              <w:spacing w:line="260" w:lineRule="exact"/>
              <w:rPr>
                <w:rFonts w:eastAsiaTheme="minorEastAsia"/>
                <w:snapToGrid w:val="0"/>
                <w:sz w:val="20"/>
                <w:szCs w:val="20"/>
              </w:rPr>
            </w:pPr>
            <w:r w:rsidRPr="006B1B04">
              <w:rPr>
                <w:rFonts w:ascii="標楷體" w:eastAsia="標楷體" w:hAnsi="標楷體" w:cs="新細明體" w:hint="eastAsia"/>
                <w:snapToGrid w:val="0"/>
                <w:color w:val="000000"/>
                <w:sz w:val="26"/>
                <w:szCs w:val="20"/>
              </w:rPr>
              <w:t>5.探索課本思考樹圖例，謝討與學習利用「思考樹」方法，自行規畫和製作有創意的卡片。</w:t>
            </w:r>
          </w:p>
          <w:p w:rsidR="00A5017E" w:rsidRPr="006B1B04" w:rsidRDefault="00A5017E" w:rsidP="00A5017E">
            <w:pPr>
              <w:spacing w:line="260" w:lineRule="exact"/>
              <w:rPr>
                <w:rFonts w:eastAsiaTheme="minorEastAsia"/>
                <w:snapToGrid w:val="0"/>
                <w:sz w:val="20"/>
                <w:szCs w:val="20"/>
              </w:rPr>
            </w:pPr>
            <w:r w:rsidRPr="006B1B04">
              <w:rPr>
                <w:rFonts w:ascii="標楷體" w:eastAsia="標楷體" w:hAnsi="標楷體" w:cs="新細明體" w:hint="eastAsia"/>
                <w:snapToGrid w:val="0"/>
                <w:color w:val="000000"/>
                <w:sz w:val="26"/>
                <w:szCs w:val="20"/>
              </w:rPr>
              <w:t>6.透過探索和練習孔版畫中「鏤空型版」的複印技巧，豐富卡片製作的美感經驗。</w:t>
            </w:r>
          </w:p>
          <w:p w:rsidR="00A5017E" w:rsidRPr="006B1B04" w:rsidRDefault="00A5017E" w:rsidP="00A5017E">
            <w:pPr>
              <w:spacing w:line="260" w:lineRule="exact"/>
              <w:rPr>
                <w:rFonts w:eastAsiaTheme="minorEastAsia"/>
                <w:snapToGrid w:val="0"/>
                <w:sz w:val="20"/>
                <w:szCs w:val="20"/>
              </w:rPr>
            </w:pPr>
            <w:r w:rsidRPr="006B1B04">
              <w:rPr>
                <w:rFonts w:ascii="標楷體" w:eastAsia="標楷體" w:hAnsi="標楷體" w:cs="新細明體" w:hint="eastAsia"/>
                <w:snapToGrid w:val="0"/>
                <w:color w:val="000000"/>
                <w:sz w:val="26"/>
                <w:szCs w:val="20"/>
              </w:rPr>
              <w:t>7.探索如何取得或製作「鏤空型版」。</w:t>
            </w:r>
          </w:p>
          <w:p w:rsidR="00A5017E" w:rsidRPr="006B1B04" w:rsidRDefault="00A5017E" w:rsidP="00A5017E">
            <w:pPr>
              <w:spacing w:line="260" w:lineRule="exact"/>
              <w:rPr>
                <w:rFonts w:eastAsiaTheme="minorEastAsia"/>
                <w:snapToGrid w:val="0"/>
                <w:sz w:val="20"/>
                <w:szCs w:val="20"/>
              </w:rPr>
            </w:pPr>
            <w:r w:rsidRPr="006B1B04">
              <w:rPr>
                <w:rFonts w:ascii="標楷體" w:eastAsia="標楷體" w:hAnsi="標楷體" w:cs="新細明體" w:hint="eastAsia"/>
                <w:snapToGrid w:val="0"/>
                <w:color w:val="000000"/>
                <w:sz w:val="26"/>
                <w:szCs w:val="20"/>
              </w:rPr>
              <w:t>8.練習利用鏤空型版來複印卡片。</w:t>
            </w:r>
          </w:p>
          <w:p w:rsidR="00A5017E" w:rsidRPr="006B1B04" w:rsidRDefault="00A5017E" w:rsidP="00A5017E">
            <w:pPr>
              <w:spacing w:line="260" w:lineRule="exact"/>
              <w:rPr>
                <w:rFonts w:eastAsiaTheme="minorEastAsia"/>
                <w:snapToGrid w:val="0"/>
                <w:sz w:val="20"/>
                <w:szCs w:val="20"/>
              </w:rPr>
            </w:pPr>
            <w:r w:rsidRPr="006B1B04">
              <w:rPr>
                <w:rFonts w:ascii="標楷體" w:eastAsia="標楷體" w:hAnsi="標楷體" w:cs="新細明體" w:hint="eastAsia"/>
                <w:snapToGrid w:val="0"/>
                <w:color w:val="000000"/>
                <w:sz w:val="26"/>
                <w:szCs w:val="20"/>
              </w:rPr>
              <w:t>9.認識現代生活可利用科技資訊媒體製作卡片。</w:t>
            </w:r>
          </w:p>
          <w:p w:rsidR="00A5017E" w:rsidRPr="006B1B04" w:rsidRDefault="00A5017E" w:rsidP="00A5017E">
            <w:pPr>
              <w:spacing w:line="260" w:lineRule="exact"/>
              <w:rPr>
                <w:rFonts w:eastAsiaTheme="minorEastAsia"/>
                <w:snapToGrid w:val="0"/>
                <w:sz w:val="20"/>
                <w:szCs w:val="20"/>
              </w:rPr>
            </w:pPr>
            <w:r w:rsidRPr="006B1B04">
              <w:rPr>
                <w:rFonts w:ascii="標楷體" w:eastAsia="標楷體" w:hAnsi="標楷體" w:cs="新細明體" w:hint="eastAsia"/>
                <w:snapToGrid w:val="0"/>
                <w:color w:val="000000"/>
                <w:sz w:val="26"/>
                <w:szCs w:val="20"/>
              </w:rPr>
              <w:t>10.和資訊電腦課對學習「小畫家」和「非常好色」的舊經驗做跨科/協同教學。</w:t>
            </w:r>
          </w:p>
          <w:p w:rsidR="00A5017E" w:rsidRPr="006B1B04" w:rsidRDefault="00A5017E" w:rsidP="00A5017E">
            <w:pPr>
              <w:spacing w:line="260" w:lineRule="exact"/>
              <w:rPr>
                <w:rFonts w:eastAsiaTheme="minorEastAsia"/>
                <w:snapToGrid w:val="0"/>
                <w:sz w:val="20"/>
                <w:szCs w:val="20"/>
              </w:rPr>
            </w:pPr>
            <w:r w:rsidRPr="006B1B04">
              <w:rPr>
                <w:rFonts w:ascii="標楷體" w:eastAsia="標楷體" w:hAnsi="標楷體" w:cs="新細明體" w:hint="eastAsia"/>
                <w:snapToGrid w:val="0"/>
                <w:color w:val="000000"/>
                <w:sz w:val="26"/>
                <w:szCs w:val="20"/>
              </w:rPr>
              <w:t>11.利用電腦軟體創作卡片，並學習透過網路或科技產品把作品分享和傳達給他人。</w:t>
            </w:r>
          </w:p>
          <w:p w:rsidR="00A5017E" w:rsidRPr="006B1B04" w:rsidRDefault="00A5017E" w:rsidP="00A5017E">
            <w:pPr>
              <w:spacing w:line="260" w:lineRule="exact"/>
              <w:rPr>
                <w:rFonts w:eastAsiaTheme="minorEastAsia"/>
                <w:snapToGrid w:val="0"/>
                <w:sz w:val="20"/>
                <w:szCs w:val="20"/>
              </w:rPr>
            </w:pPr>
            <w:r w:rsidRPr="006B1B04">
              <w:rPr>
                <w:rFonts w:ascii="標楷體" w:eastAsia="標楷體" w:hAnsi="標楷體" w:cs="新細明體" w:hint="eastAsia"/>
                <w:snapToGrid w:val="0"/>
                <w:color w:val="000000"/>
                <w:sz w:val="26"/>
                <w:szCs w:val="20"/>
              </w:rPr>
              <w:t>12.思考和討論如何應用資訊科技輔助藝術的學習和表現。</w:t>
            </w:r>
          </w:p>
        </w:tc>
        <w:tc>
          <w:tcPr>
            <w:tcW w:w="2126" w:type="dxa"/>
            <w:vAlign w:val="center"/>
          </w:tcPr>
          <w:p w:rsidR="00A5017E" w:rsidRPr="00A055AC" w:rsidRDefault="00A5017E" w:rsidP="00A5017E">
            <w:pPr>
              <w:spacing w:line="260" w:lineRule="exact"/>
              <w:rPr>
                <w:bCs/>
                <w:snapToGrid w:val="0"/>
                <w:color w:val="000000" w:themeColor="text1"/>
              </w:rPr>
            </w:pPr>
            <w:r>
              <w:rPr>
                <w:rFonts w:ascii="標楷體" w:eastAsia="標楷體" w:hAnsi="標楷體" w:cs="新細明體" w:hint="eastAsia"/>
                <w:color w:val="000000"/>
                <w:sz w:val="26"/>
                <w:szCs w:val="20"/>
              </w:rPr>
              <w:t>1.</w:t>
            </w:r>
            <w:r w:rsidRPr="008A07E4">
              <w:rPr>
                <w:rFonts w:ascii="標楷體" w:eastAsia="標楷體" w:hAnsi="標楷體" w:cs="新細明體" w:hint="eastAsia"/>
                <w:color w:val="000000" w:themeColor="text1"/>
                <w:sz w:val="26"/>
                <w:szCs w:val="20"/>
              </w:rPr>
              <w:t>作品評量：評估學生製作的複印卡片的</w:t>
            </w:r>
            <w:r w:rsidR="00927944">
              <w:rPr>
                <w:rFonts w:ascii="標楷體" w:eastAsia="標楷體" w:hAnsi="標楷體" w:cs="新細明體" w:hint="eastAsia"/>
                <w:color w:val="000000" w:themeColor="text1"/>
                <w:sz w:val="26"/>
                <w:szCs w:val="20"/>
              </w:rPr>
              <w:t>品質</w:t>
            </w:r>
            <w:r w:rsidRPr="008A07E4">
              <w:rPr>
                <w:rFonts w:ascii="標楷體" w:eastAsia="標楷體" w:hAnsi="標楷體" w:cs="新細明體" w:hint="eastAsia"/>
                <w:color w:val="000000" w:themeColor="text1"/>
                <w:sz w:val="26"/>
                <w:szCs w:val="20"/>
              </w:rPr>
              <w:t>和美感，包括卡片的創意性、視覺效果、細節處理等。</w:t>
            </w:r>
          </w:p>
          <w:p w:rsidR="00A5017E" w:rsidRPr="00A055AC" w:rsidRDefault="00A5017E" w:rsidP="00A5017E">
            <w:pPr>
              <w:spacing w:line="260" w:lineRule="exact"/>
              <w:rPr>
                <w:color w:val="000000" w:themeColor="text1"/>
                <w:sz w:val="20"/>
                <w:szCs w:val="20"/>
              </w:rPr>
            </w:pPr>
            <w:r>
              <w:rPr>
                <w:rFonts w:ascii="標楷體" w:eastAsia="標楷體" w:hAnsi="標楷體" w:cs="新細明體" w:hint="eastAsia"/>
                <w:color w:val="000000"/>
                <w:sz w:val="26"/>
                <w:szCs w:val="20"/>
              </w:rPr>
              <w:t>2.</w:t>
            </w:r>
            <w:r w:rsidRPr="008A07E4">
              <w:rPr>
                <w:rFonts w:ascii="標楷體" w:eastAsia="標楷體" w:hAnsi="標楷體" w:cs="新細明體" w:hint="eastAsia"/>
                <w:color w:val="000000" w:themeColor="text1"/>
                <w:sz w:val="26"/>
                <w:szCs w:val="20"/>
              </w:rPr>
              <w:t>實作評量：觀察學生在使用電腦軟體創作卡片的實際操作過程，包括對軟體功能的熟悉程度、創意表現的豐富程度、技術操作的熟練度等。</w:t>
            </w:r>
          </w:p>
          <w:p w:rsidR="00A5017E" w:rsidRPr="00A055AC" w:rsidRDefault="00A5017E" w:rsidP="00A5017E">
            <w:pPr>
              <w:widowControl w:val="0"/>
              <w:spacing w:line="260" w:lineRule="exact"/>
              <w:rPr>
                <w:rFonts w:eastAsiaTheme="minorEastAsia"/>
                <w:bCs/>
                <w:snapToGrid w:val="0"/>
                <w:color w:val="000000" w:themeColor="text1"/>
              </w:rPr>
            </w:pPr>
            <w:r>
              <w:rPr>
                <w:rFonts w:ascii="標楷體" w:eastAsia="標楷體" w:hAnsi="標楷體" w:cs="新細明體" w:hint="eastAsia"/>
                <w:color w:val="000000" w:themeColor="text1"/>
                <w:sz w:val="26"/>
                <w:szCs w:val="20"/>
              </w:rPr>
              <w:t>3.</w:t>
            </w:r>
            <w:r w:rsidRPr="007A6A44">
              <w:rPr>
                <w:rFonts w:ascii="標楷體" w:eastAsia="標楷體" w:hAnsi="標楷體" w:cs="新細明體" w:hint="eastAsia"/>
                <w:color w:val="000000"/>
                <w:sz w:val="26"/>
                <w:szCs w:val="20"/>
              </w:rPr>
              <w:t>作品評量：實際製作作品，評估</w:t>
            </w:r>
            <w:r>
              <w:rPr>
                <w:rFonts w:ascii="標楷體" w:eastAsia="標楷體" w:hAnsi="標楷體" w:cs="新細明體" w:hint="eastAsia"/>
                <w:color w:val="000000"/>
                <w:sz w:val="26"/>
                <w:szCs w:val="20"/>
              </w:rPr>
              <w:t>作品的</w:t>
            </w:r>
            <w:r w:rsidRPr="007A6A44">
              <w:rPr>
                <w:rFonts w:ascii="標楷體" w:eastAsia="標楷體" w:hAnsi="標楷體" w:cs="新細明體" w:hint="eastAsia"/>
                <w:color w:val="000000"/>
                <w:sz w:val="26"/>
                <w:szCs w:val="20"/>
              </w:rPr>
              <w:t>創意、內容表達、邏輯性等方面。</w:t>
            </w:r>
          </w:p>
        </w:tc>
        <w:tc>
          <w:tcPr>
            <w:tcW w:w="2694" w:type="dxa"/>
            <w:vAlign w:val="center"/>
          </w:tcPr>
          <w:p w:rsidR="00A5017E" w:rsidRPr="006450D8" w:rsidRDefault="00A5017E" w:rsidP="00A5017E">
            <w:pPr>
              <w:spacing w:line="260" w:lineRule="exact"/>
              <w:jc w:val="both"/>
              <w:rPr>
                <w:rFonts w:ascii="標楷體" w:eastAsia="標楷體" w:hAnsi="標楷體"/>
                <w:b/>
                <w:sz w:val="26"/>
                <w:szCs w:val="26"/>
              </w:rPr>
            </w:pPr>
            <w:r w:rsidRPr="006450D8">
              <w:rPr>
                <w:rFonts w:ascii="標楷體" w:eastAsia="標楷體" w:hAnsi="標楷體"/>
                <w:b/>
                <w:sz w:val="26"/>
                <w:szCs w:val="26"/>
              </w:rPr>
              <w:t>【生命教育】</w:t>
            </w:r>
          </w:p>
          <w:p w:rsidR="00A5017E" w:rsidRPr="006450D8" w:rsidRDefault="00A5017E" w:rsidP="00A5017E">
            <w:pPr>
              <w:spacing w:line="260" w:lineRule="exact"/>
              <w:jc w:val="both"/>
              <w:rPr>
                <w:rFonts w:ascii="標楷體" w:eastAsia="標楷體" w:hAnsi="標楷體"/>
                <w:sz w:val="26"/>
                <w:szCs w:val="26"/>
              </w:rPr>
            </w:pPr>
            <w:r w:rsidRPr="006450D8">
              <w:rPr>
                <w:rFonts w:ascii="標楷體" w:eastAsia="標楷體" w:hAnsi="標楷體"/>
                <w:sz w:val="26"/>
                <w:szCs w:val="26"/>
              </w:rPr>
              <w:t>生E6 從日常生活中培養道德感以及美感，練習做出道德判斷以及審美判斷，分辨事實和價值的不同。</w:t>
            </w:r>
          </w:p>
          <w:p w:rsidR="00A5017E" w:rsidRPr="006450D8" w:rsidRDefault="00A5017E" w:rsidP="00A5017E">
            <w:pPr>
              <w:spacing w:line="260" w:lineRule="exact"/>
              <w:jc w:val="both"/>
              <w:rPr>
                <w:rFonts w:ascii="標楷體" w:eastAsia="標楷體" w:hAnsi="標楷體"/>
                <w:sz w:val="26"/>
                <w:szCs w:val="26"/>
              </w:rPr>
            </w:pPr>
            <w:r w:rsidRPr="006450D8">
              <w:rPr>
                <w:rFonts w:ascii="標楷體" w:eastAsia="標楷體" w:hAnsi="標楷體"/>
                <w:sz w:val="26"/>
                <w:szCs w:val="26"/>
              </w:rPr>
              <w:t>生E7 發展設身處地、感同身受的同理心及主動去愛的能力，察覺自己從他者接受的各種幫助，培養感恩之心。</w:t>
            </w:r>
          </w:p>
          <w:p w:rsidR="00A5017E" w:rsidRPr="006450D8" w:rsidRDefault="00A5017E" w:rsidP="00A5017E">
            <w:pPr>
              <w:spacing w:line="260" w:lineRule="exact"/>
              <w:jc w:val="both"/>
              <w:rPr>
                <w:rFonts w:ascii="標楷體" w:eastAsia="標楷體" w:hAnsi="標楷體"/>
                <w:b/>
                <w:sz w:val="26"/>
                <w:szCs w:val="26"/>
              </w:rPr>
            </w:pPr>
            <w:r w:rsidRPr="006450D8">
              <w:rPr>
                <w:rFonts w:ascii="標楷體" w:eastAsia="標楷體" w:hAnsi="標楷體"/>
                <w:b/>
                <w:sz w:val="26"/>
                <w:szCs w:val="26"/>
              </w:rPr>
              <w:t>【科技教育】</w:t>
            </w:r>
          </w:p>
          <w:p w:rsidR="00A5017E" w:rsidRPr="006450D8" w:rsidRDefault="00A5017E" w:rsidP="00A5017E">
            <w:pPr>
              <w:spacing w:line="260" w:lineRule="exact"/>
              <w:jc w:val="both"/>
              <w:rPr>
                <w:rFonts w:ascii="標楷體" w:eastAsia="標楷體" w:hAnsi="標楷體"/>
                <w:sz w:val="26"/>
                <w:szCs w:val="26"/>
              </w:rPr>
            </w:pPr>
            <w:r w:rsidRPr="006450D8">
              <w:rPr>
                <w:rFonts w:ascii="標楷體" w:eastAsia="標楷體" w:hAnsi="標楷體"/>
                <w:sz w:val="26"/>
                <w:szCs w:val="26"/>
              </w:rPr>
              <w:t>科E1 了解平日常見科技產品的用途與運作方式。</w:t>
            </w:r>
          </w:p>
          <w:p w:rsidR="00A5017E" w:rsidRPr="006450D8" w:rsidRDefault="00A5017E" w:rsidP="00A5017E">
            <w:pPr>
              <w:spacing w:line="260" w:lineRule="exact"/>
              <w:jc w:val="both"/>
              <w:rPr>
                <w:rFonts w:ascii="標楷體" w:eastAsia="標楷體" w:hAnsi="標楷體"/>
                <w:sz w:val="26"/>
                <w:szCs w:val="26"/>
              </w:rPr>
            </w:pPr>
            <w:r w:rsidRPr="006450D8">
              <w:rPr>
                <w:rFonts w:ascii="標楷體" w:eastAsia="標楷體" w:hAnsi="標楷體"/>
                <w:sz w:val="26"/>
                <w:szCs w:val="26"/>
              </w:rPr>
              <w:t>科E7 依據設計構想以規劃物品的製作步驟。</w:t>
            </w:r>
          </w:p>
          <w:p w:rsidR="00A5017E" w:rsidRPr="006450D8" w:rsidRDefault="00A5017E" w:rsidP="00A5017E">
            <w:pPr>
              <w:spacing w:line="260" w:lineRule="exact"/>
              <w:jc w:val="both"/>
              <w:rPr>
                <w:rFonts w:ascii="標楷體" w:eastAsia="標楷體" w:hAnsi="標楷體"/>
                <w:b/>
                <w:sz w:val="26"/>
                <w:szCs w:val="26"/>
              </w:rPr>
            </w:pPr>
            <w:r w:rsidRPr="006450D8">
              <w:rPr>
                <w:rFonts w:ascii="標楷體" w:eastAsia="標楷體" w:hAnsi="標楷體"/>
                <w:b/>
                <w:sz w:val="26"/>
                <w:szCs w:val="26"/>
              </w:rPr>
              <w:t>【生涯規劃教育】</w:t>
            </w:r>
          </w:p>
          <w:p w:rsidR="00A5017E" w:rsidRPr="006450D8" w:rsidRDefault="00A5017E" w:rsidP="00A5017E">
            <w:pPr>
              <w:spacing w:line="260" w:lineRule="exact"/>
              <w:jc w:val="both"/>
              <w:rPr>
                <w:rFonts w:ascii="標楷體" w:eastAsia="標楷體" w:hAnsi="標楷體"/>
                <w:sz w:val="26"/>
                <w:szCs w:val="26"/>
              </w:rPr>
            </w:pPr>
            <w:r w:rsidRPr="006450D8">
              <w:rPr>
                <w:rFonts w:ascii="標楷體" w:eastAsia="標楷體" w:hAnsi="標楷體"/>
                <w:sz w:val="26"/>
                <w:szCs w:val="26"/>
              </w:rPr>
              <w:t>涯E12 學習解決問題與做決定的能力。</w:t>
            </w:r>
          </w:p>
          <w:p w:rsidR="00A5017E" w:rsidRPr="006450D8" w:rsidRDefault="00A5017E" w:rsidP="00A5017E">
            <w:pPr>
              <w:spacing w:line="260" w:lineRule="exact"/>
              <w:jc w:val="both"/>
              <w:rPr>
                <w:rFonts w:ascii="標楷體" w:eastAsia="標楷體" w:hAnsi="標楷體"/>
                <w:b/>
                <w:sz w:val="26"/>
                <w:szCs w:val="26"/>
              </w:rPr>
            </w:pPr>
            <w:r w:rsidRPr="006450D8">
              <w:rPr>
                <w:rFonts w:ascii="標楷體" w:eastAsia="標楷體" w:hAnsi="標楷體"/>
                <w:b/>
                <w:sz w:val="26"/>
                <w:szCs w:val="26"/>
              </w:rPr>
              <w:t>【資訊教育】</w:t>
            </w:r>
          </w:p>
          <w:p w:rsidR="00A5017E" w:rsidRPr="006450D8" w:rsidRDefault="00A5017E" w:rsidP="00A5017E">
            <w:pPr>
              <w:spacing w:line="260" w:lineRule="exact"/>
              <w:jc w:val="both"/>
              <w:rPr>
                <w:rFonts w:ascii="標楷體" w:eastAsia="標楷體" w:hAnsi="標楷體"/>
                <w:sz w:val="26"/>
                <w:szCs w:val="26"/>
              </w:rPr>
            </w:pPr>
            <w:r w:rsidRPr="006450D8">
              <w:rPr>
                <w:rFonts w:ascii="標楷體" w:eastAsia="標楷體" w:hAnsi="標楷體"/>
                <w:sz w:val="26"/>
                <w:szCs w:val="26"/>
              </w:rPr>
              <w:t>資E2 使用資訊科技解決生活中簡單的問題。</w:t>
            </w:r>
          </w:p>
        </w:tc>
      </w:tr>
      <w:tr w:rsidR="00A5017E" w:rsidTr="006450D8">
        <w:trPr>
          <w:trHeight w:val="1827"/>
        </w:trPr>
        <w:tc>
          <w:tcPr>
            <w:tcW w:w="1096" w:type="dxa"/>
            <w:vAlign w:val="center"/>
          </w:tcPr>
          <w:p w:rsidR="00A5017E" w:rsidRPr="006B1B04" w:rsidRDefault="00A5017E" w:rsidP="00A5017E">
            <w:pPr>
              <w:spacing w:line="260" w:lineRule="exact"/>
              <w:jc w:val="center"/>
              <w:rPr>
                <w:rFonts w:eastAsiaTheme="minorEastAsia"/>
                <w:snapToGrid w:val="0"/>
                <w:sz w:val="20"/>
                <w:szCs w:val="20"/>
              </w:rPr>
            </w:pPr>
            <w:r w:rsidRPr="006B1B04">
              <w:rPr>
                <w:rFonts w:ascii="標楷體" w:eastAsia="標楷體" w:hAnsi="標楷體" w:hint="eastAsia"/>
                <w:snapToGrid w:val="0"/>
                <w:sz w:val="26"/>
                <w:szCs w:val="20"/>
              </w:rPr>
              <w:lastRenderedPageBreak/>
              <w:t>第六週</w:t>
            </w:r>
          </w:p>
        </w:tc>
        <w:tc>
          <w:tcPr>
            <w:tcW w:w="1701" w:type="dxa"/>
            <w:vAlign w:val="center"/>
          </w:tcPr>
          <w:p w:rsidR="00A5017E" w:rsidRPr="006B1B04" w:rsidRDefault="00A5017E" w:rsidP="00A5017E">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壹、視覺萬花筒</w:t>
            </w:r>
          </w:p>
          <w:p w:rsidR="00A5017E" w:rsidRPr="006B1B04" w:rsidRDefault="00A5017E" w:rsidP="00A5017E">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三、有你真好</w:t>
            </w:r>
          </w:p>
        </w:tc>
        <w:tc>
          <w:tcPr>
            <w:tcW w:w="1792" w:type="dxa"/>
            <w:vAlign w:val="center"/>
          </w:tcPr>
          <w:p w:rsidR="00A5017E" w:rsidRDefault="00A5017E" w:rsidP="00A5017E">
            <w:pPr>
              <w:spacing w:line="260" w:lineRule="exact"/>
            </w:pPr>
            <w:r>
              <w:rPr>
                <w:rFonts w:ascii="標楷體" w:eastAsia="標楷體" w:hAnsi="標楷體" w:cs="新細明體" w:hint="eastAsia"/>
                <w:color w:val="000000"/>
                <w:sz w:val="26"/>
                <w:szCs w:val="26"/>
              </w:rPr>
              <w:t>藝-E-A2 認識設計思考，理解藝術實踐的意義。</w:t>
            </w:r>
          </w:p>
          <w:p w:rsidR="00A5017E" w:rsidRDefault="00A5017E" w:rsidP="00A5017E">
            <w:pPr>
              <w:spacing w:line="260" w:lineRule="exact"/>
            </w:pPr>
            <w:r>
              <w:rPr>
                <w:rFonts w:ascii="標楷體" w:eastAsia="標楷體" w:hAnsi="標楷體" w:cs="新細明體" w:hint="eastAsia"/>
                <w:color w:val="000000"/>
                <w:sz w:val="26"/>
                <w:szCs w:val="26"/>
              </w:rPr>
              <w:t>藝-E-A3 學習規劃藝術活動，豐富生活經驗。</w:t>
            </w:r>
          </w:p>
        </w:tc>
        <w:tc>
          <w:tcPr>
            <w:tcW w:w="4969" w:type="dxa"/>
            <w:vAlign w:val="center"/>
          </w:tcPr>
          <w:p w:rsidR="00A5017E" w:rsidRPr="006B1B04" w:rsidRDefault="00A5017E" w:rsidP="00A5017E">
            <w:pPr>
              <w:spacing w:line="260" w:lineRule="exact"/>
              <w:rPr>
                <w:rFonts w:eastAsiaTheme="minorEastAsia"/>
                <w:snapToGrid w:val="0"/>
                <w:color w:val="000000" w:themeColor="text1"/>
                <w:sz w:val="20"/>
                <w:szCs w:val="20"/>
              </w:rPr>
            </w:pPr>
            <w:r w:rsidRPr="006B1B04">
              <w:rPr>
                <w:rFonts w:ascii="標楷體" w:eastAsia="標楷體" w:hAnsi="標楷體" w:cs="新細明體" w:hint="eastAsia"/>
                <w:snapToGrid w:val="0"/>
                <w:color w:val="000000" w:themeColor="text1"/>
                <w:sz w:val="26"/>
                <w:szCs w:val="20"/>
              </w:rPr>
              <w:t>1.探索各種「不同材料和做法」的卡片，並從觀察和分享能在腦海中建構個人的設計構想。</w:t>
            </w:r>
          </w:p>
          <w:p w:rsidR="00A5017E" w:rsidRPr="006B1B04" w:rsidRDefault="00A5017E" w:rsidP="00A5017E">
            <w:pPr>
              <w:spacing w:line="260" w:lineRule="exact"/>
              <w:rPr>
                <w:rFonts w:eastAsiaTheme="minorEastAsia"/>
                <w:snapToGrid w:val="0"/>
                <w:color w:val="000000" w:themeColor="text1"/>
                <w:sz w:val="20"/>
                <w:szCs w:val="20"/>
              </w:rPr>
            </w:pPr>
            <w:r w:rsidRPr="006B1B04">
              <w:rPr>
                <w:rFonts w:ascii="標楷體" w:eastAsia="標楷體" w:hAnsi="標楷體" w:cs="新細明體" w:hint="eastAsia"/>
                <w:snapToGrid w:val="0"/>
                <w:color w:val="000000" w:themeColor="text1"/>
                <w:sz w:val="26"/>
                <w:szCs w:val="20"/>
              </w:rPr>
              <w:t>2.觀察和探索課本幾種卡片的「立體做法」，並加以練習。</w:t>
            </w:r>
          </w:p>
          <w:p w:rsidR="00A5017E" w:rsidRPr="006B1B04" w:rsidRDefault="00A5017E" w:rsidP="00A5017E">
            <w:pPr>
              <w:spacing w:line="260" w:lineRule="exact"/>
              <w:rPr>
                <w:rFonts w:eastAsiaTheme="minorEastAsia"/>
                <w:snapToGrid w:val="0"/>
                <w:color w:val="000000" w:themeColor="text1"/>
                <w:sz w:val="20"/>
                <w:szCs w:val="20"/>
              </w:rPr>
            </w:pPr>
            <w:r w:rsidRPr="006B1B04">
              <w:rPr>
                <w:rFonts w:ascii="標楷體" w:eastAsia="標楷體" w:hAnsi="標楷體" w:cs="新細明體" w:hint="eastAsia"/>
                <w:snapToGrid w:val="0"/>
                <w:color w:val="000000" w:themeColor="text1"/>
                <w:sz w:val="26"/>
                <w:szCs w:val="20"/>
              </w:rPr>
              <w:t>3..利用課本圖例「思考樹」的內容，由學生自行決定內容、材料、作法到卡片形式等，做出個人創作槪念的思考規劃。</w:t>
            </w:r>
          </w:p>
          <w:p w:rsidR="00A5017E" w:rsidRPr="006B1B04" w:rsidRDefault="00A5017E" w:rsidP="00A5017E">
            <w:pPr>
              <w:spacing w:line="260" w:lineRule="exact"/>
              <w:rPr>
                <w:rFonts w:eastAsiaTheme="minorEastAsia"/>
                <w:color w:val="000000" w:themeColor="text1"/>
                <w:sz w:val="20"/>
                <w:szCs w:val="20"/>
              </w:rPr>
            </w:pPr>
            <w:r w:rsidRPr="006B1B04">
              <w:rPr>
                <w:rFonts w:ascii="標楷體" w:eastAsia="標楷體" w:hAnsi="標楷體" w:cs="新細明體" w:hint="eastAsia"/>
                <w:snapToGrid w:val="0"/>
                <w:color w:val="000000" w:themeColor="text1"/>
                <w:sz w:val="26"/>
                <w:szCs w:val="20"/>
              </w:rPr>
              <w:t>4.製作一張有創意的卡片並送人。</w:t>
            </w:r>
          </w:p>
        </w:tc>
        <w:tc>
          <w:tcPr>
            <w:tcW w:w="2126" w:type="dxa"/>
            <w:vAlign w:val="center"/>
          </w:tcPr>
          <w:p w:rsidR="00A5017E" w:rsidRPr="00A055AC" w:rsidRDefault="00A5017E" w:rsidP="00A5017E">
            <w:pPr>
              <w:spacing w:line="260" w:lineRule="exact"/>
              <w:rPr>
                <w:color w:val="000000" w:themeColor="text1"/>
                <w:sz w:val="20"/>
                <w:szCs w:val="20"/>
              </w:rPr>
            </w:pPr>
            <w:r>
              <w:rPr>
                <w:rFonts w:ascii="標楷體" w:eastAsia="標楷體" w:hAnsi="標楷體" w:cs="新細明體" w:hint="eastAsia"/>
                <w:color w:val="000000"/>
                <w:sz w:val="26"/>
                <w:szCs w:val="20"/>
              </w:rPr>
              <w:t>1.</w:t>
            </w:r>
            <w:r w:rsidRPr="007A6A44">
              <w:rPr>
                <w:rFonts w:ascii="標楷體" w:eastAsia="標楷體" w:hAnsi="標楷體" w:cs="新細明體" w:hint="eastAsia"/>
                <w:color w:val="000000"/>
                <w:sz w:val="26"/>
                <w:szCs w:val="20"/>
              </w:rPr>
              <w:t>作品評量：實際製作作品，評估</w:t>
            </w:r>
            <w:r>
              <w:rPr>
                <w:rFonts w:ascii="標楷體" w:eastAsia="標楷體" w:hAnsi="標楷體" w:cs="新細明體" w:hint="eastAsia"/>
                <w:color w:val="000000"/>
                <w:sz w:val="26"/>
                <w:szCs w:val="20"/>
              </w:rPr>
              <w:t>作品的</w:t>
            </w:r>
            <w:r w:rsidRPr="007A6A44">
              <w:rPr>
                <w:rFonts w:ascii="標楷體" w:eastAsia="標楷體" w:hAnsi="標楷體" w:cs="新細明體" w:hint="eastAsia"/>
                <w:color w:val="000000"/>
                <w:sz w:val="26"/>
                <w:szCs w:val="20"/>
              </w:rPr>
              <w:t>創意、內容表達、邏輯性等方面。</w:t>
            </w:r>
          </w:p>
          <w:p w:rsidR="00A5017E" w:rsidRPr="00A055AC" w:rsidRDefault="00A5017E" w:rsidP="00A5017E">
            <w:pPr>
              <w:widowControl w:val="0"/>
              <w:autoSpaceDE w:val="0"/>
              <w:autoSpaceDN w:val="0"/>
              <w:adjustRightInd w:val="0"/>
              <w:spacing w:line="260" w:lineRule="exact"/>
              <w:rPr>
                <w:rFonts w:eastAsiaTheme="minorEastAsia"/>
                <w:color w:val="000000" w:themeColor="text1"/>
                <w:sz w:val="20"/>
                <w:szCs w:val="20"/>
              </w:rPr>
            </w:pPr>
            <w:r>
              <w:rPr>
                <w:rFonts w:ascii="標楷體" w:eastAsia="標楷體" w:hAnsi="標楷體" w:cs="新細明體" w:hint="eastAsia"/>
                <w:color w:val="000000"/>
                <w:sz w:val="26"/>
                <w:szCs w:val="20"/>
              </w:rPr>
              <w:t>2.</w:t>
            </w:r>
            <w:r w:rsidRPr="007A6A44">
              <w:rPr>
                <w:rFonts w:ascii="標楷體" w:eastAsia="標楷體" w:hAnsi="標楷體" w:cs="新細明體" w:hint="eastAsia"/>
                <w:color w:val="000000"/>
                <w:sz w:val="26"/>
                <w:szCs w:val="20"/>
              </w:rPr>
              <w:t>參與度評量：學生在討論中的積極參與程度，包括回答老師提出的問題、發表看法以及回答同學提出的問題等。</w:t>
            </w:r>
          </w:p>
        </w:tc>
        <w:tc>
          <w:tcPr>
            <w:tcW w:w="2694" w:type="dxa"/>
            <w:vAlign w:val="center"/>
          </w:tcPr>
          <w:p w:rsidR="00A5017E" w:rsidRPr="006450D8" w:rsidRDefault="00A5017E" w:rsidP="00A5017E">
            <w:pPr>
              <w:spacing w:line="260" w:lineRule="exact"/>
              <w:jc w:val="both"/>
              <w:rPr>
                <w:rFonts w:ascii="標楷體" w:eastAsia="標楷體" w:hAnsi="標楷體"/>
                <w:sz w:val="26"/>
                <w:szCs w:val="26"/>
              </w:rPr>
            </w:pPr>
            <w:r w:rsidRPr="006450D8">
              <w:rPr>
                <w:rFonts w:ascii="標楷體" w:eastAsia="標楷體" w:hAnsi="標楷體"/>
                <w:b/>
                <w:sz w:val="26"/>
                <w:szCs w:val="26"/>
              </w:rPr>
              <w:t>【科技教育】</w:t>
            </w:r>
          </w:p>
          <w:p w:rsidR="00A5017E" w:rsidRPr="006450D8" w:rsidRDefault="00A5017E" w:rsidP="00A5017E">
            <w:pPr>
              <w:spacing w:line="260" w:lineRule="exact"/>
              <w:jc w:val="both"/>
              <w:rPr>
                <w:rFonts w:ascii="標楷體" w:eastAsia="標楷體" w:hAnsi="標楷體"/>
                <w:sz w:val="26"/>
                <w:szCs w:val="26"/>
              </w:rPr>
            </w:pPr>
            <w:r w:rsidRPr="006450D8">
              <w:rPr>
                <w:rFonts w:ascii="標楷體" w:eastAsia="標楷體" w:hAnsi="標楷體"/>
                <w:sz w:val="26"/>
                <w:szCs w:val="26"/>
              </w:rPr>
              <w:t>科E7 依據設計構想以規劃物品的製作步驟。</w:t>
            </w:r>
          </w:p>
          <w:p w:rsidR="00A5017E" w:rsidRPr="006450D8" w:rsidRDefault="00A5017E" w:rsidP="00A5017E">
            <w:pPr>
              <w:spacing w:line="260" w:lineRule="exact"/>
              <w:jc w:val="both"/>
              <w:rPr>
                <w:rFonts w:ascii="標楷體" w:eastAsia="標楷體" w:hAnsi="標楷體"/>
                <w:sz w:val="26"/>
                <w:szCs w:val="26"/>
              </w:rPr>
            </w:pPr>
            <w:r w:rsidRPr="006450D8">
              <w:rPr>
                <w:rFonts w:ascii="標楷體" w:eastAsia="標楷體" w:hAnsi="標楷體"/>
                <w:b/>
                <w:sz w:val="26"/>
                <w:szCs w:val="26"/>
              </w:rPr>
              <w:t>【生涯規劃教育】</w:t>
            </w:r>
          </w:p>
          <w:p w:rsidR="00A5017E" w:rsidRPr="006450D8" w:rsidRDefault="00A5017E" w:rsidP="00A5017E">
            <w:pPr>
              <w:spacing w:line="260" w:lineRule="exact"/>
              <w:jc w:val="both"/>
              <w:rPr>
                <w:rFonts w:ascii="標楷體" w:eastAsia="標楷體" w:hAnsi="標楷體"/>
                <w:sz w:val="26"/>
                <w:szCs w:val="26"/>
              </w:rPr>
            </w:pPr>
            <w:r w:rsidRPr="006450D8">
              <w:rPr>
                <w:rFonts w:ascii="標楷體" w:eastAsia="標楷體" w:hAnsi="標楷體"/>
                <w:sz w:val="26"/>
                <w:szCs w:val="26"/>
              </w:rPr>
              <w:t>涯E12 學習解決問題與做決定的能力。</w:t>
            </w:r>
          </w:p>
        </w:tc>
      </w:tr>
      <w:tr w:rsidR="00A5017E" w:rsidTr="006450D8">
        <w:trPr>
          <w:trHeight w:val="1827"/>
        </w:trPr>
        <w:tc>
          <w:tcPr>
            <w:tcW w:w="1096" w:type="dxa"/>
            <w:vAlign w:val="center"/>
          </w:tcPr>
          <w:p w:rsidR="00A5017E" w:rsidRPr="006B1B04" w:rsidRDefault="00A5017E" w:rsidP="00A5017E">
            <w:pPr>
              <w:spacing w:line="260" w:lineRule="exact"/>
              <w:jc w:val="center"/>
              <w:rPr>
                <w:rFonts w:eastAsiaTheme="minorEastAsia"/>
                <w:snapToGrid w:val="0"/>
                <w:sz w:val="20"/>
                <w:szCs w:val="20"/>
              </w:rPr>
            </w:pPr>
            <w:r w:rsidRPr="006B1B04">
              <w:rPr>
                <w:rFonts w:ascii="標楷體" w:eastAsia="標楷體" w:hAnsi="標楷體" w:hint="eastAsia"/>
                <w:snapToGrid w:val="0"/>
                <w:sz w:val="26"/>
                <w:szCs w:val="20"/>
              </w:rPr>
              <w:t>第七週</w:t>
            </w:r>
          </w:p>
        </w:tc>
        <w:tc>
          <w:tcPr>
            <w:tcW w:w="1701" w:type="dxa"/>
            <w:vAlign w:val="center"/>
          </w:tcPr>
          <w:p w:rsidR="00A5017E" w:rsidRPr="006B1B04" w:rsidRDefault="00A5017E" w:rsidP="00A5017E">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貳、表演任我行</w:t>
            </w:r>
          </w:p>
          <w:p w:rsidR="00A5017E" w:rsidRPr="006B1B04" w:rsidRDefault="00A5017E" w:rsidP="00A5017E">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一、我的身體會說話</w:t>
            </w:r>
          </w:p>
        </w:tc>
        <w:tc>
          <w:tcPr>
            <w:tcW w:w="1792" w:type="dxa"/>
            <w:vAlign w:val="center"/>
          </w:tcPr>
          <w:p w:rsidR="00A5017E" w:rsidRDefault="00A5017E" w:rsidP="00A5017E">
            <w:pPr>
              <w:spacing w:line="260" w:lineRule="exact"/>
            </w:pPr>
            <w:r>
              <w:rPr>
                <w:rFonts w:ascii="標楷體" w:eastAsia="標楷體" w:hAnsi="標楷體" w:cs="新細明體" w:hint="eastAsia"/>
                <w:color w:val="000000"/>
                <w:sz w:val="26"/>
                <w:szCs w:val="26"/>
              </w:rPr>
              <w:t>藝-E-A2 認識設計思考，理解藝術實踐的意義。</w:t>
            </w:r>
          </w:p>
          <w:p w:rsidR="00A5017E" w:rsidRDefault="00A5017E" w:rsidP="00A5017E">
            <w:pPr>
              <w:spacing w:line="260" w:lineRule="exact"/>
            </w:pPr>
            <w:r>
              <w:rPr>
                <w:rFonts w:ascii="標楷體" w:eastAsia="標楷體" w:hAnsi="標楷體" w:cs="新細明體" w:hint="eastAsia"/>
                <w:color w:val="000000"/>
                <w:sz w:val="26"/>
                <w:szCs w:val="26"/>
              </w:rPr>
              <w:t>藝-E-A3 學習規劃藝術活動，豐富生活經驗。</w:t>
            </w:r>
          </w:p>
          <w:p w:rsidR="00A5017E" w:rsidRDefault="00A5017E" w:rsidP="00A5017E">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1.我的身體會說話的教學重點主要是讓學生透過觀察與探索，發現肢體動作或表情所代表的意義。引導學生瞭解身體語言（Body Language）使用的時機及方式。</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2.再由肢體動作延伸至東西方小丑的演進過程及戲劇性功能。</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3.由肢體動作延伸至東西方小丑的演進過程及戲劇性功能。</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4.藉由近代的馬戲團慢慢去除動物表演的元素，培養學生尊重生命、愛護動物的觀念。</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5.認識默劇表演的形式及演變。</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6.介紹一代喜劇大師—卓別林、馬歇馬叟的生平與貢獻。</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7.驚奇變臉四連拍【暖身活動】教學。</w:t>
            </w:r>
          </w:p>
        </w:tc>
        <w:tc>
          <w:tcPr>
            <w:tcW w:w="2126" w:type="dxa"/>
            <w:vAlign w:val="center"/>
          </w:tcPr>
          <w:p w:rsidR="00A5017E" w:rsidRPr="00A055AC" w:rsidRDefault="00A5017E" w:rsidP="00A5017E">
            <w:pPr>
              <w:spacing w:line="260" w:lineRule="exact"/>
              <w:rPr>
                <w:bCs/>
                <w:snapToGrid w:val="0"/>
              </w:rPr>
            </w:pPr>
            <w:r>
              <w:rPr>
                <w:rFonts w:ascii="標楷體" w:eastAsia="標楷體" w:hAnsi="標楷體" w:cs="新細明體" w:hint="eastAsia"/>
                <w:color w:val="000000"/>
                <w:sz w:val="26"/>
                <w:szCs w:val="20"/>
              </w:rPr>
              <w:t>1.</w:t>
            </w:r>
            <w:r w:rsidRPr="00E767A4">
              <w:rPr>
                <w:rFonts w:ascii="標楷體" w:eastAsia="標楷體" w:hAnsi="標楷體" w:cs="新細明體" w:hint="eastAsia"/>
                <w:color w:val="000000"/>
                <w:sz w:val="26"/>
                <w:szCs w:val="20"/>
              </w:rPr>
              <w:t>口頭評量：通過對學生提問以及他們的回答進行口頭評量，評估他們對於身體語言和小丑戲劇的理解程度，包括對於肢體動作和表情的詮釋能力。</w:t>
            </w:r>
          </w:p>
          <w:p w:rsidR="00A5017E" w:rsidRPr="00A055AC" w:rsidRDefault="00A5017E" w:rsidP="00A5017E">
            <w:pPr>
              <w:spacing w:line="260" w:lineRule="exact"/>
              <w:rPr>
                <w:bCs/>
                <w:snapToGrid w:val="0"/>
                <w:sz w:val="20"/>
                <w:szCs w:val="20"/>
              </w:rPr>
            </w:pPr>
            <w:r>
              <w:rPr>
                <w:rFonts w:ascii="標楷體" w:eastAsia="標楷體" w:hAnsi="標楷體" w:cs="新細明體" w:hint="eastAsia"/>
                <w:color w:val="000000"/>
                <w:sz w:val="26"/>
                <w:szCs w:val="20"/>
              </w:rPr>
              <w:t>2.</w:t>
            </w:r>
            <w:r w:rsidRPr="00E767A4">
              <w:rPr>
                <w:rFonts w:ascii="標楷體" w:eastAsia="標楷體" w:hAnsi="標楷體" w:cs="新細明體" w:hint="eastAsia"/>
                <w:color w:val="000000"/>
                <w:sz w:val="26"/>
                <w:szCs w:val="20"/>
              </w:rPr>
              <w:t>口頭評量：透過提問學生有關東西方小丑演進和馬戲團動物表演的問題，詢問他們對於演出形式和背後的意義的理解。</w:t>
            </w:r>
          </w:p>
          <w:p w:rsidR="00A5017E" w:rsidRPr="00A055AC" w:rsidRDefault="00A5017E" w:rsidP="00A5017E">
            <w:pPr>
              <w:widowControl w:val="0"/>
              <w:autoSpaceDE w:val="0"/>
              <w:autoSpaceDN w:val="0"/>
              <w:adjustRightInd w:val="0"/>
              <w:spacing w:line="260" w:lineRule="exact"/>
              <w:rPr>
                <w:rFonts w:eastAsiaTheme="minorEastAsia"/>
                <w:bCs/>
                <w:snapToGrid w:val="0"/>
              </w:rPr>
            </w:pPr>
            <w:r>
              <w:rPr>
                <w:rFonts w:ascii="標楷體" w:eastAsia="標楷體" w:hAnsi="標楷體" w:cs="新細明體" w:hint="eastAsia"/>
                <w:color w:val="000000" w:themeColor="text1"/>
                <w:sz w:val="26"/>
                <w:szCs w:val="20"/>
              </w:rPr>
              <w:t>3.</w:t>
            </w:r>
            <w:r w:rsidRPr="007A6A44">
              <w:rPr>
                <w:rFonts w:ascii="標楷體" w:eastAsia="標楷體" w:hAnsi="標楷體" w:cs="新細明體" w:hint="eastAsia"/>
                <w:color w:val="000000"/>
                <w:sz w:val="26"/>
                <w:szCs w:val="20"/>
              </w:rPr>
              <w:t>參與度評量：學生在討論中的積極參與程度，包括回答老師提出的問題、發表</w:t>
            </w:r>
            <w:r w:rsidRPr="007A6A44">
              <w:rPr>
                <w:rFonts w:ascii="標楷體" w:eastAsia="標楷體" w:hAnsi="標楷體" w:cs="新細明體" w:hint="eastAsia"/>
                <w:color w:val="000000"/>
                <w:sz w:val="26"/>
                <w:szCs w:val="20"/>
              </w:rPr>
              <w:lastRenderedPageBreak/>
              <w:t>看法以及回答同學提出的問題等。</w:t>
            </w:r>
          </w:p>
        </w:tc>
        <w:tc>
          <w:tcPr>
            <w:tcW w:w="2694" w:type="dxa"/>
            <w:vAlign w:val="center"/>
          </w:tcPr>
          <w:p w:rsidR="00A5017E" w:rsidRPr="006450D8" w:rsidRDefault="00A5017E" w:rsidP="00A5017E">
            <w:pPr>
              <w:spacing w:line="260" w:lineRule="exact"/>
              <w:jc w:val="both"/>
              <w:rPr>
                <w:rFonts w:ascii="標楷體" w:eastAsia="標楷體" w:hAnsi="標楷體"/>
                <w:b/>
                <w:sz w:val="26"/>
                <w:szCs w:val="26"/>
              </w:rPr>
            </w:pPr>
            <w:r w:rsidRPr="006450D8">
              <w:rPr>
                <w:rFonts w:ascii="標楷體" w:eastAsia="標楷體" w:hAnsi="標楷體"/>
                <w:b/>
                <w:sz w:val="26"/>
                <w:szCs w:val="26"/>
              </w:rPr>
              <w:lastRenderedPageBreak/>
              <w:t>【生命教育】</w:t>
            </w:r>
          </w:p>
          <w:p w:rsidR="00A5017E" w:rsidRPr="006450D8" w:rsidRDefault="00A5017E" w:rsidP="00A5017E">
            <w:pPr>
              <w:spacing w:line="260" w:lineRule="exact"/>
              <w:jc w:val="both"/>
              <w:rPr>
                <w:rFonts w:ascii="標楷體" w:eastAsia="標楷體" w:hAnsi="標楷體"/>
                <w:sz w:val="26"/>
                <w:szCs w:val="26"/>
              </w:rPr>
            </w:pPr>
            <w:r w:rsidRPr="006450D8">
              <w:rPr>
                <w:rFonts w:ascii="標楷體" w:eastAsia="標楷體" w:hAnsi="標楷體"/>
                <w:sz w:val="26"/>
                <w:szCs w:val="26"/>
              </w:rPr>
              <w:t>生E6 從日常生活中培養道德感以及美感，練習做出道德判斷以及審美判斷，分辨事實和價值的不同。</w:t>
            </w:r>
          </w:p>
          <w:p w:rsidR="00A5017E" w:rsidRPr="006450D8" w:rsidRDefault="00A5017E" w:rsidP="00A5017E">
            <w:pPr>
              <w:spacing w:line="260" w:lineRule="exact"/>
              <w:jc w:val="both"/>
              <w:rPr>
                <w:rFonts w:ascii="標楷體" w:eastAsia="標楷體" w:hAnsi="標楷體"/>
                <w:sz w:val="26"/>
                <w:szCs w:val="26"/>
              </w:rPr>
            </w:pPr>
            <w:r w:rsidRPr="006450D8">
              <w:rPr>
                <w:rFonts w:ascii="標楷體" w:eastAsia="標楷體" w:hAnsi="標楷體"/>
                <w:sz w:val="26"/>
                <w:szCs w:val="26"/>
              </w:rPr>
              <w:t>生E7 發展設身處地、感同身受的同理心及主動去愛的能力，察覺自己從他者接受的各種幫助，培養感恩之心。</w:t>
            </w:r>
          </w:p>
          <w:p w:rsidR="00A5017E" w:rsidRPr="006450D8" w:rsidRDefault="00A5017E" w:rsidP="00A5017E">
            <w:pPr>
              <w:spacing w:line="260" w:lineRule="exact"/>
              <w:jc w:val="both"/>
              <w:rPr>
                <w:rFonts w:ascii="標楷體" w:eastAsia="標楷體" w:hAnsi="標楷體"/>
                <w:b/>
                <w:sz w:val="26"/>
                <w:szCs w:val="26"/>
              </w:rPr>
            </w:pPr>
            <w:r w:rsidRPr="006450D8">
              <w:rPr>
                <w:rFonts w:ascii="標楷體" w:eastAsia="標楷體" w:hAnsi="標楷體"/>
                <w:b/>
                <w:sz w:val="26"/>
                <w:szCs w:val="26"/>
              </w:rPr>
              <w:t>【品德教育】</w:t>
            </w:r>
          </w:p>
          <w:p w:rsidR="00A5017E" w:rsidRPr="006450D8" w:rsidRDefault="00A5017E" w:rsidP="00A5017E">
            <w:pPr>
              <w:spacing w:line="260" w:lineRule="exact"/>
              <w:jc w:val="both"/>
              <w:rPr>
                <w:rFonts w:ascii="標楷體" w:eastAsia="標楷體" w:hAnsi="標楷體"/>
                <w:sz w:val="26"/>
                <w:szCs w:val="26"/>
              </w:rPr>
            </w:pPr>
            <w:r w:rsidRPr="006450D8">
              <w:rPr>
                <w:rFonts w:ascii="標楷體" w:eastAsia="標楷體" w:hAnsi="標楷體"/>
                <w:sz w:val="26"/>
                <w:szCs w:val="26"/>
              </w:rPr>
              <w:t>品E3 溝通合作與和諧人際關係。</w:t>
            </w:r>
          </w:p>
        </w:tc>
      </w:tr>
      <w:tr w:rsidR="00A5017E" w:rsidTr="006450D8">
        <w:trPr>
          <w:trHeight w:val="1827"/>
        </w:trPr>
        <w:tc>
          <w:tcPr>
            <w:tcW w:w="1096" w:type="dxa"/>
            <w:vAlign w:val="center"/>
          </w:tcPr>
          <w:p w:rsidR="00A5017E" w:rsidRPr="006B1B04" w:rsidRDefault="00A5017E" w:rsidP="00A5017E">
            <w:pPr>
              <w:spacing w:line="260" w:lineRule="exact"/>
              <w:jc w:val="center"/>
              <w:rPr>
                <w:rFonts w:eastAsiaTheme="minorEastAsia"/>
                <w:snapToGrid w:val="0"/>
                <w:sz w:val="20"/>
                <w:szCs w:val="20"/>
              </w:rPr>
            </w:pPr>
            <w:r w:rsidRPr="006B1B04">
              <w:rPr>
                <w:rFonts w:ascii="標楷體" w:eastAsia="標楷體" w:hAnsi="標楷體" w:hint="eastAsia"/>
                <w:snapToGrid w:val="0"/>
                <w:sz w:val="26"/>
                <w:szCs w:val="20"/>
              </w:rPr>
              <w:lastRenderedPageBreak/>
              <w:t>第八週</w:t>
            </w:r>
          </w:p>
        </w:tc>
        <w:tc>
          <w:tcPr>
            <w:tcW w:w="1701" w:type="dxa"/>
            <w:vAlign w:val="center"/>
          </w:tcPr>
          <w:p w:rsidR="00A5017E" w:rsidRPr="006B1B04" w:rsidRDefault="00A5017E" w:rsidP="00A5017E">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貳、表演任我行</w:t>
            </w:r>
          </w:p>
          <w:p w:rsidR="00A5017E" w:rsidRPr="006B1B04" w:rsidRDefault="00A5017E" w:rsidP="00A5017E">
            <w:pPr>
              <w:spacing w:line="260" w:lineRule="exact"/>
              <w:jc w:val="center"/>
              <w:rPr>
                <w:rFonts w:eastAsiaTheme="minorEastAsia"/>
                <w:bCs/>
                <w:sz w:val="20"/>
                <w:szCs w:val="20"/>
              </w:rPr>
            </w:pPr>
            <w:r w:rsidRPr="006B1B04">
              <w:rPr>
                <w:rFonts w:ascii="標楷體" w:eastAsia="標楷體" w:hAnsi="標楷體" w:cs="新細明體" w:hint="eastAsia"/>
                <w:color w:val="000000"/>
                <w:sz w:val="26"/>
                <w:szCs w:val="20"/>
              </w:rPr>
              <w:t>一、我的身體會說話</w:t>
            </w:r>
          </w:p>
        </w:tc>
        <w:tc>
          <w:tcPr>
            <w:tcW w:w="1792" w:type="dxa"/>
            <w:vAlign w:val="center"/>
          </w:tcPr>
          <w:p w:rsidR="00A5017E" w:rsidRDefault="00A5017E" w:rsidP="00A5017E">
            <w:pPr>
              <w:spacing w:line="260" w:lineRule="exact"/>
            </w:pPr>
            <w:r>
              <w:rPr>
                <w:rFonts w:ascii="標楷體" w:eastAsia="標楷體" w:hAnsi="標楷體" w:cs="新細明體" w:hint="eastAsia"/>
                <w:color w:val="000000"/>
                <w:sz w:val="26"/>
                <w:szCs w:val="26"/>
              </w:rPr>
              <w:t>藝-E-A2 認識設計思考，理解藝術實踐的意義。</w:t>
            </w:r>
          </w:p>
          <w:p w:rsidR="00A5017E" w:rsidRDefault="00A5017E" w:rsidP="00A5017E">
            <w:pPr>
              <w:spacing w:line="260" w:lineRule="exact"/>
            </w:pPr>
            <w:r>
              <w:rPr>
                <w:rFonts w:ascii="標楷體" w:eastAsia="標楷體" w:hAnsi="標楷體" w:cs="新細明體" w:hint="eastAsia"/>
                <w:color w:val="000000"/>
                <w:sz w:val="26"/>
                <w:szCs w:val="26"/>
              </w:rPr>
              <w:t>藝-E-A3 學習規劃藝術活動，豐富生活經驗。</w:t>
            </w:r>
          </w:p>
          <w:p w:rsidR="00A5017E" w:rsidRDefault="00A5017E" w:rsidP="00A5017E">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1.比手畫腳【表演活動】遊戲規則：</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a.小組分組：4~5人為一組。</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b.全班每人寫3個『動作』籤，並丟入籤筒中。</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c.每組成員輪流上台，從籤筒抽出題目，運用肢體語言表演動作，同組其它組員負責猜題，限時1分半鐘（時間可自訂），答對最多題的小組獲勝。</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d.分組進行活動。</w:t>
            </w:r>
          </w:p>
          <w:p w:rsidR="00A5017E" w:rsidRPr="006B1B04" w:rsidRDefault="00A5017E" w:rsidP="00A5017E">
            <w:pPr>
              <w:autoSpaceDE w:val="0"/>
              <w:autoSpaceDN w:val="0"/>
              <w:adjustRightInd w:val="0"/>
              <w:spacing w:line="260" w:lineRule="exact"/>
              <w:rPr>
                <w:rFonts w:eastAsiaTheme="minorEastAsia"/>
                <w:sz w:val="20"/>
                <w:szCs w:val="20"/>
              </w:rPr>
            </w:pPr>
            <w:r w:rsidRPr="006B1B04">
              <w:rPr>
                <w:rFonts w:ascii="標楷體" w:eastAsia="標楷體" w:hAnsi="標楷體" w:cs="新細明體" w:hint="eastAsia"/>
                <w:color w:val="000000"/>
                <w:sz w:val="26"/>
                <w:szCs w:val="20"/>
              </w:rPr>
              <w:t>2.教師引導學生閱讀課文內容及插圖後，學生藉由說故事者『聲音』和『語調』的帶動，讓表演者以默劇型態同步跟著做表演，相互配合，一起來玩旁述默劇。</w:t>
            </w:r>
          </w:p>
          <w:p w:rsidR="00A5017E" w:rsidRPr="006B1B04" w:rsidRDefault="00A5017E" w:rsidP="00A5017E">
            <w:pPr>
              <w:autoSpaceDE w:val="0"/>
              <w:autoSpaceDN w:val="0"/>
              <w:adjustRightInd w:val="0"/>
              <w:spacing w:line="260" w:lineRule="exact"/>
              <w:rPr>
                <w:rFonts w:eastAsiaTheme="minorEastAsia"/>
                <w:sz w:val="20"/>
                <w:szCs w:val="20"/>
              </w:rPr>
            </w:pPr>
            <w:r w:rsidRPr="006B1B04">
              <w:rPr>
                <w:rFonts w:ascii="標楷體" w:eastAsia="標楷體" w:hAnsi="標楷體" w:cs="新細明體" w:hint="eastAsia"/>
                <w:color w:val="000000"/>
                <w:sz w:val="26"/>
                <w:szCs w:val="20"/>
              </w:rPr>
              <w:t>3.教師引導學生採自己認同的角色自由組成，或教師逕行分組，每組角色人數不限，請同學們依據人物、地點、動作等條件，設定一天當中所經歷的事件，大家共同討論出一段『忙碌的一天』的表演，將劇情發展寫在課本頁面上，並經過小組排演後，一起上台發表。</w:t>
            </w:r>
          </w:p>
        </w:tc>
        <w:tc>
          <w:tcPr>
            <w:tcW w:w="2126" w:type="dxa"/>
            <w:vAlign w:val="center"/>
          </w:tcPr>
          <w:p w:rsidR="00A5017E" w:rsidRPr="00A055AC" w:rsidRDefault="00A5017E" w:rsidP="00A5017E">
            <w:pPr>
              <w:autoSpaceDE w:val="0"/>
              <w:autoSpaceDN w:val="0"/>
              <w:adjustRightInd w:val="0"/>
              <w:spacing w:line="260" w:lineRule="exact"/>
              <w:rPr>
                <w:bCs/>
                <w:snapToGrid w:val="0"/>
                <w:sz w:val="20"/>
                <w:szCs w:val="20"/>
              </w:rPr>
            </w:pPr>
            <w:r>
              <w:rPr>
                <w:rFonts w:ascii="標楷體" w:eastAsia="標楷體" w:hAnsi="標楷體" w:cs="新細明體" w:hint="eastAsia"/>
                <w:color w:val="000000"/>
                <w:sz w:val="26"/>
                <w:szCs w:val="20"/>
              </w:rPr>
              <w:t>1.</w:t>
            </w:r>
            <w:r w:rsidRPr="0014400C">
              <w:rPr>
                <w:rFonts w:ascii="標楷體" w:eastAsia="標楷體" w:hAnsi="標楷體" w:cs="新細明體" w:hint="eastAsia"/>
                <w:color w:val="000000"/>
                <w:sz w:val="26"/>
                <w:szCs w:val="20"/>
              </w:rPr>
              <w:t>實作評量：觀察學生在表演活動中的表現，包括他們運用肢體語言表達動作的準確性、表情生動度以及對所表演動作的理解程度等。</w:t>
            </w:r>
          </w:p>
          <w:p w:rsidR="00A5017E" w:rsidRPr="00F13A26" w:rsidRDefault="00A5017E" w:rsidP="00A5017E">
            <w:pPr>
              <w:autoSpaceDE w:val="0"/>
              <w:autoSpaceDN w:val="0"/>
              <w:adjustRightInd w:val="0"/>
              <w:spacing w:line="260" w:lineRule="exact"/>
              <w:rPr>
                <w:sz w:val="20"/>
                <w:szCs w:val="20"/>
              </w:rPr>
            </w:pPr>
            <w:r>
              <w:rPr>
                <w:rFonts w:ascii="標楷體" w:eastAsia="標楷體" w:hAnsi="標楷體" w:cs="新細明體" w:hint="eastAsia"/>
                <w:color w:val="000000"/>
                <w:sz w:val="26"/>
                <w:szCs w:val="20"/>
              </w:rPr>
              <w:t>2.</w:t>
            </w:r>
            <w:r w:rsidRPr="009F19B8">
              <w:rPr>
                <w:rFonts w:ascii="標楷體" w:eastAsia="標楷體" w:hAnsi="標楷體" w:cs="新細明體" w:hint="eastAsia"/>
                <w:color w:val="000000"/>
                <w:sz w:val="26"/>
                <w:szCs w:val="20"/>
              </w:rPr>
              <w:t>表演評量：評估學生的表演表現，包括姿勢的自然度、情感的表達、與其他表演者的互動等。</w:t>
            </w:r>
          </w:p>
          <w:p w:rsidR="00A5017E" w:rsidRPr="00A055AC" w:rsidRDefault="00A5017E" w:rsidP="00A5017E">
            <w:pPr>
              <w:widowControl w:val="0"/>
              <w:autoSpaceDE w:val="0"/>
              <w:autoSpaceDN w:val="0"/>
              <w:adjustRightInd w:val="0"/>
              <w:spacing w:line="260" w:lineRule="exact"/>
              <w:rPr>
                <w:rFonts w:eastAsiaTheme="minorEastAsia"/>
                <w:bCs/>
                <w:snapToGrid w:val="0"/>
                <w:sz w:val="20"/>
                <w:szCs w:val="20"/>
              </w:rPr>
            </w:pPr>
            <w:r>
              <w:rPr>
                <w:rFonts w:ascii="標楷體" w:eastAsia="標楷體" w:hAnsi="標楷體" w:cs="新細明體" w:hint="eastAsia"/>
                <w:color w:val="000000" w:themeColor="text1"/>
                <w:sz w:val="26"/>
                <w:szCs w:val="20"/>
              </w:rPr>
              <w:t>3.</w:t>
            </w:r>
            <w:r w:rsidRPr="009F19B8">
              <w:rPr>
                <w:rFonts w:ascii="標楷體" w:eastAsia="標楷體" w:hAnsi="標楷體" w:cs="新細明體" w:hint="eastAsia"/>
                <w:color w:val="000000"/>
                <w:sz w:val="26"/>
                <w:szCs w:val="20"/>
              </w:rPr>
              <w:t>表演評量：評估學生在舞台上的表演表現，包括語言表達、動作表現、情感投入以及與其他角色的互動和協調。</w:t>
            </w:r>
          </w:p>
        </w:tc>
        <w:tc>
          <w:tcPr>
            <w:tcW w:w="2694" w:type="dxa"/>
            <w:vAlign w:val="center"/>
          </w:tcPr>
          <w:p w:rsidR="00A5017E" w:rsidRPr="006450D8" w:rsidRDefault="00A5017E" w:rsidP="00A5017E">
            <w:pPr>
              <w:spacing w:line="260" w:lineRule="exact"/>
              <w:jc w:val="both"/>
              <w:rPr>
                <w:rFonts w:ascii="標楷體" w:eastAsia="標楷體" w:hAnsi="標楷體"/>
                <w:b/>
                <w:sz w:val="26"/>
                <w:szCs w:val="26"/>
              </w:rPr>
            </w:pPr>
            <w:r w:rsidRPr="006450D8">
              <w:rPr>
                <w:rFonts w:ascii="標楷體" w:eastAsia="標楷體" w:hAnsi="標楷體"/>
                <w:b/>
                <w:sz w:val="26"/>
                <w:szCs w:val="26"/>
              </w:rPr>
              <w:t>【品德教育】</w:t>
            </w:r>
          </w:p>
          <w:p w:rsidR="00A5017E" w:rsidRPr="006450D8" w:rsidRDefault="00A5017E" w:rsidP="00A5017E">
            <w:pPr>
              <w:spacing w:line="260" w:lineRule="exact"/>
              <w:jc w:val="both"/>
              <w:rPr>
                <w:rFonts w:ascii="標楷體" w:eastAsia="標楷體" w:hAnsi="標楷體"/>
                <w:sz w:val="26"/>
                <w:szCs w:val="26"/>
              </w:rPr>
            </w:pPr>
            <w:r w:rsidRPr="006450D8">
              <w:rPr>
                <w:rFonts w:ascii="標楷體" w:eastAsia="標楷體" w:hAnsi="標楷體"/>
                <w:sz w:val="26"/>
                <w:szCs w:val="26"/>
              </w:rPr>
              <w:t>品E3 溝通合作與和諧人際關係。</w:t>
            </w:r>
          </w:p>
          <w:p w:rsidR="00A5017E" w:rsidRPr="006450D8" w:rsidRDefault="00A5017E" w:rsidP="00A5017E">
            <w:pPr>
              <w:spacing w:line="260" w:lineRule="exact"/>
              <w:jc w:val="both"/>
              <w:rPr>
                <w:rFonts w:ascii="標楷體" w:eastAsia="標楷體" w:hAnsi="標楷體"/>
                <w:b/>
                <w:sz w:val="26"/>
                <w:szCs w:val="26"/>
              </w:rPr>
            </w:pPr>
            <w:r w:rsidRPr="006450D8">
              <w:rPr>
                <w:rFonts w:ascii="標楷體" w:eastAsia="標楷體" w:hAnsi="標楷體"/>
                <w:b/>
                <w:sz w:val="26"/>
                <w:szCs w:val="26"/>
              </w:rPr>
              <w:t>【閱讀素養教育】</w:t>
            </w:r>
          </w:p>
          <w:p w:rsidR="00A5017E" w:rsidRPr="006450D8" w:rsidRDefault="00A5017E" w:rsidP="00A5017E">
            <w:pPr>
              <w:autoSpaceDE w:val="0"/>
              <w:autoSpaceDN w:val="0"/>
              <w:adjustRightInd w:val="0"/>
              <w:spacing w:line="260" w:lineRule="exact"/>
              <w:jc w:val="both"/>
              <w:rPr>
                <w:rFonts w:ascii="標楷體" w:eastAsia="標楷體" w:hAnsi="標楷體"/>
                <w:sz w:val="26"/>
                <w:szCs w:val="26"/>
              </w:rPr>
            </w:pPr>
            <w:r w:rsidRPr="006450D8">
              <w:rPr>
                <w:rFonts w:ascii="標楷體" w:eastAsia="標楷體" w:hAnsi="標楷體"/>
                <w:sz w:val="26"/>
                <w:szCs w:val="26"/>
              </w:rPr>
              <w:t>閱E2 認識與領域相關的文本類型與寫作題材。</w:t>
            </w:r>
          </w:p>
        </w:tc>
      </w:tr>
      <w:tr w:rsidR="00A5017E" w:rsidTr="006450D8">
        <w:trPr>
          <w:trHeight w:val="1827"/>
        </w:trPr>
        <w:tc>
          <w:tcPr>
            <w:tcW w:w="1096" w:type="dxa"/>
            <w:vAlign w:val="center"/>
          </w:tcPr>
          <w:p w:rsidR="00A5017E" w:rsidRPr="006B1B04" w:rsidRDefault="00A5017E" w:rsidP="00A5017E">
            <w:pPr>
              <w:spacing w:line="260" w:lineRule="exact"/>
              <w:jc w:val="center"/>
              <w:rPr>
                <w:rFonts w:eastAsiaTheme="minorEastAsia"/>
                <w:snapToGrid w:val="0"/>
                <w:sz w:val="20"/>
                <w:szCs w:val="20"/>
              </w:rPr>
            </w:pPr>
            <w:r w:rsidRPr="006B1B04">
              <w:rPr>
                <w:rFonts w:ascii="標楷體" w:eastAsia="標楷體" w:hAnsi="標楷體" w:hint="eastAsia"/>
                <w:snapToGrid w:val="0"/>
                <w:sz w:val="26"/>
                <w:szCs w:val="20"/>
              </w:rPr>
              <w:lastRenderedPageBreak/>
              <w:t>第九週</w:t>
            </w:r>
          </w:p>
        </w:tc>
        <w:tc>
          <w:tcPr>
            <w:tcW w:w="1701" w:type="dxa"/>
            <w:vAlign w:val="center"/>
          </w:tcPr>
          <w:p w:rsidR="00A5017E" w:rsidRPr="006B1B04" w:rsidRDefault="00A5017E" w:rsidP="00A5017E">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貳、表演任我行</w:t>
            </w:r>
          </w:p>
          <w:p w:rsidR="00A5017E" w:rsidRPr="006B1B04" w:rsidRDefault="00A5017E" w:rsidP="00A5017E">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二、童話世界</w:t>
            </w:r>
          </w:p>
        </w:tc>
        <w:tc>
          <w:tcPr>
            <w:tcW w:w="1792" w:type="dxa"/>
            <w:vAlign w:val="center"/>
          </w:tcPr>
          <w:p w:rsidR="00A5017E" w:rsidRDefault="00A5017E" w:rsidP="00A5017E">
            <w:pPr>
              <w:spacing w:line="260" w:lineRule="exact"/>
            </w:pPr>
            <w:r>
              <w:rPr>
                <w:rFonts w:ascii="標楷體" w:eastAsia="標楷體" w:hAnsi="標楷體" w:cs="新細明體" w:hint="eastAsia"/>
                <w:color w:val="000000"/>
                <w:sz w:val="26"/>
                <w:szCs w:val="26"/>
              </w:rPr>
              <w:t>藝-E-A2 認識設計思考，理解藝術實踐的意義。</w:t>
            </w:r>
          </w:p>
          <w:p w:rsidR="00A5017E" w:rsidRDefault="00A5017E" w:rsidP="00A5017E">
            <w:pPr>
              <w:spacing w:line="260" w:lineRule="exact"/>
            </w:pPr>
            <w:r>
              <w:rPr>
                <w:rFonts w:ascii="標楷體" w:eastAsia="標楷體" w:hAnsi="標楷體" w:cs="新細明體" w:hint="eastAsia"/>
                <w:color w:val="000000"/>
                <w:sz w:val="26"/>
                <w:szCs w:val="26"/>
              </w:rPr>
              <w:t>藝-E-A3 學習規劃藝術活動，豐富生活經驗。</w:t>
            </w:r>
          </w:p>
          <w:p w:rsidR="00A5017E" w:rsidRDefault="00A5017E" w:rsidP="00A5017E">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1.教師引導學生透過觀察與探索，模仿童話故事中人物的肢體動作。</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2.教師利用人體遙控器活動來解釋『靜止畫面』中『定格』4作，並利用『定格』畫面來呈現故事的劇情。</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3.教師指導學生利用四個『定格』畫面，將童話故事的內容利用『起』、『承』、『轉』、『合』的方式呈現出來。</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4.認知四格漫畫「起承轉合」的故發展結構。</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5.認識漫畫分鏡。</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6.探索課本例圖中漫畫分鏡（文字）和四格漫畫（圖畫）之間如何轉換呼應。</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7.教師引導學生把上次表演的四格漫畫故事做更細完整的呈現，將四個分割的『定格畫面』用連續的動作作銜接，把它變成一個連續性的劇情。</w:t>
            </w:r>
          </w:p>
        </w:tc>
        <w:tc>
          <w:tcPr>
            <w:tcW w:w="2126" w:type="dxa"/>
            <w:vAlign w:val="center"/>
          </w:tcPr>
          <w:p w:rsidR="00A5017E" w:rsidRPr="00A055AC" w:rsidRDefault="00A5017E" w:rsidP="00A5017E">
            <w:pPr>
              <w:spacing w:line="260" w:lineRule="exact"/>
              <w:rPr>
                <w:bCs/>
                <w:snapToGrid w:val="0"/>
                <w:sz w:val="20"/>
                <w:szCs w:val="20"/>
              </w:rPr>
            </w:pPr>
            <w:r>
              <w:rPr>
                <w:rFonts w:ascii="標楷體" w:eastAsia="標楷體" w:hAnsi="標楷體" w:cs="新細明體" w:hint="eastAsia"/>
                <w:color w:val="000000"/>
                <w:sz w:val="26"/>
                <w:szCs w:val="20"/>
              </w:rPr>
              <w:t>1.</w:t>
            </w:r>
            <w:r w:rsidRPr="009F19B8">
              <w:rPr>
                <w:rFonts w:ascii="標楷體" w:eastAsia="標楷體" w:hAnsi="標楷體" w:cs="新細明體" w:hint="eastAsia"/>
                <w:color w:val="000000"/>
                <w:sz w:val="26"/>
                <w:szCs w:val="20"/>
              </w:rPr>
              <w:t>參與度評量：觀察學生參與活動的積極程度，包括是否主動參與觀察和探索童話故事中人物的肢體動作。</w:t>
            </w:r>
          </w:p>
          <w:p w:rsidR="00A5017E" w:rsidRPr="00A055AC" w:rsidRDefault="00A5017E" w:rsidP="00A5017E">
            <w:pPr>
              <w:spacing w:line="260" w:lineRule="exact"/>
              <w:rPr>
                <w:bCs/>
                <w:snapToGrid w:val="0"/>
                <w:sz w:val="20"/>
                <w:szCs w:val="20"/>
              </w:rPr>
            </w:pPr>
            <w:r>
              <w:rPr>
                <w:rFonts w:ascii="標楷體" w:eastAsia="標楷體" w:hAnsi="標楷體" w:cs="新細明體" w:hint="eastAsia"/>
                <w:color w:val="000000"/>
                <w:sz w:val="26"/>
                <w:szCs w:val="20"/>
              </w:rPr>
              <w:t>2.</w:t>
            </w:r>
            <w:r w:rsidRPr="00873750">
              <w:rPr>
                <w:rFonts w:ascii="標楷體" w:eastAsia="標楷體" w:hAnsi="標楷體" w:cs="新細明體" w:hint="eastAsia"/>
                <w:color w:val="000000"/>
                <w:sz w:val="26"/>
                <w:szCs w:val="20"/>
              </w:rPr>
              <w:t>口頭評量：評估學生對於靜止畫面中定格動作的理解程度，以及對於故事劇情呈現的理解和思考能力。</w:t>
            </w:r>
          </w:p>
          <w:p w:rsidR="00A5017E" w:rsidRPr="00A055AC" w:rsidRDefault="00A5017E" w:rsidP="00A5017E">
            <w:pPr>
              <w:widowControl w:val="0"/>
              <w:spacing w:line="260" w:lineRule="exact"/>
              <w:rPr>
                <w:rFonts w:eastAsiaTheme="minorEastAsia"/>
                <w:bCs/>
                <w:snapToGrid w:val="0"/>
                <w:sz w:val="20"/>
                <w:szCs w:val="20"/>
              </w:rPr>
            </w:pPr>
            <w:r>
              <w:rPr>
                <w:rFonts w:ascii="標楷體" w:eastAsia="標楷體" w:hAnsi="標楷體" w:cs="新細明體" w:hint="eastAsia"/>
                <w:color w:val="000000" w:themeColor="text1"/>
                <w:sz w:val="26"/>
                <w:szCs w:val="20"/>
              </w:rPr>
              <w:t>3.</w:t>
            </w:r>
            <w:r w:rsidRPr="000151BD">
              <w:rPr>
                <w:rFonts w:ascii="標楷體" w:eastAsia="標楷體" w:hAnsi="標楷體" w:cs="新細明體" w:hint="eastAsia"/>
                <w:color w:val="000000"/>
                <w:sz w:val="26"/>
                <w:szCs w:val="20"/>
              </w:rPr>
              <w:t>實作評量：觀察學生在製作四格漫畫的過程中的實際表現，包括是否能夠將故事情節轉化為畫面、是否具備創意和想像力、以及是否能夠運用適當的畫面元素等方面。</w:t>
            </w:r>
          </w:p>
        </w:tc>
        <w:tc>
          <w:tcPr>
            <w:tcW w:w="2694" w:type="dxa"/>
            <w:vAlign w:val="center"/>
          </w:tcPr>
          <w:p w:rsidR="00A5017E" w:rsidRPr="006450D8" w:rsidRDefault="00A5017E" w:rsidP="00A5017E">
            <w:pPr>
              <w:autoSpaceDE w:val="0"/>
              <w:autoSpaceDN w:val="0"/>
              <w:adjustRightInd w:val="0"/>
              <w:spacing w:line="260" w:lineRule="exact"/>
              <w:jc w:val="both"/>
              <w:rPr>
                <w:rFonts w:ascii="標楷體" w:eastAsia="標楷體" w:hAnsi="標楷體"/>
                <w:b/>
                <w:sz w:val="26"/>
                <w:szCs w:val="26"/>
              </w:rPr>
            </w:pPr>
            <w:r w:rsidRPr="006450D8">
              <w:rPr>
                <w:rFonts w:ascii="標楷體" w:eastAsia="標楷體" w:hAnsi="標楷體"/>
                <w:b/>
                <w:sz w:val="26"/>
                <w:szCs w:val="26"/>
              </w:rPr>
              <w:t>【閱讀素養教育】</w:t>
            </w:r>
          </w:p>
          <w:p w:rsidR="00A5017E" w:rsidRPr="006450D8" w:rsidRDefault="00A5017E" w:rsidP="00A5017E">
            <w:pPr>
              <w:autoSpaceDE w:val="0"/>
              <w:autoSpaceDN w:val="0"/>
              <w:adjustRightInd w:val="0"/>
              <w:spacing w:line="260" w:lineRule="exact"/>
              <w:jc w:val="both"/>
              <w:rPr>
                <w:rFonts w:ascii="標楷體" w:eastAsia="標楷體" w:hAnsi="標楷體"/>
                <w:sz w:val="26"/>
                <w:szCs w:val="26"/>
              </w:rPr>
            </w:pPr>
            <w:r w:rsidRPr="006450D8">
              <w:rPr>
                <w:rFonts w:ascii="標楷體" w:eastAsia="標楷體" w:hAnsi="標楷體"/>
                <w:sz w:val="26"/>
                <w:szCs w:val="26"/>
              </w:rPr>
              <w:t>閱E2 認識與領域相關的文本類型與寫作題材。</w:t>
            </w:r>
          </w:p>
          <w:p w:rsidR="00A5017E" w:rsidRPr="006450D8" w:rsidRDefault="00A5017E" w:rsidP="00A5017E">
            <w:pPr>
              <w:spacing w:line="260" w:lineRule="exact"/>
              <w:jc w:val="both"/>
              <w:rPr>
                <w:rFonts w:ascii="標楷體" w:eastAsia="標楷體" w:hAnsi="標楷體"/>
                <w:b/>
                <w:sz w:val="26"/>
                <w:szCs w:val="26"/>
              </w:rPr>
            </w:pPr>
            <w:r w:rsidRPr="006450D8">
              <w:rPr>
                <w:rFonts w:ascii="標楷體" w:eastAsia="標楷體" w:hAnsi="標楷體"/>
                <w:b/>
                <w:sz w:val="26"/>
                <w:szCs w:val="26"/>
              </w:rPr>
              <w:t>【品德教育】</w:t>
            </w:r>
          </w:p>
          <w:p w:rsidR="00A5017E" w:rsidRPr="006450D8" w:rsidRDefault="00A5017E" w:rsidP="00A5017E">
            <w:pPr>
              <w:autoSpaceDE w:val="0"/>
              <w:autoSpaceDN w:val="0"/>
              <w:adjustRightInd w:val="0"/>
              <w:spacing w:line="260" w:lineRule="exact"/>
              <w:jc w:val="both"/>
              <w:rPr>
                <w:rFonts w:ascii="標楷體" w:eastAsia="標楷體" w:hAnsi="標楷體"/>
                <w:sz w:val="26"/>
                <w:szCs w:val="26"/>
              </w:rPr>
            </w:pPr>
            <w:r w:rsidRPr="006450D8">
              <w:rPr>
                <w:rFonts w:ascii="標楷體" w:eastAsia="標楷體" w:hAnsi="標楷體"/>
                <w:sz w:val="26"/>
                <w:szCs w:val="26"/>
              </w:rPr>
              <w:t>品E3 溝通合作與和諧人際關係。</w:t>
            </w:r>
          </w:p>
          <w:p w:rsidR="00A5017E" w:rsidRPr="006450D8" w:rsidRDefault="00A5017E" w:rsidP="00A5017E">
            <w:pPr>
              <w:spacing w:line="260" w:lineRule="exact"/>
              <w:jc w:val="both"/>
              <w:rPr>
                <w:rFonts w:ascii="標楷體" w:eastAsia="標楷體" w:hAnsi="標楷體"/>
                <w:b/>
                <w:sz w:val="26"/>
                <w:szCs w:val="26"/>
              </w:rPr>
            </w:pPr>
            <w:r w:rsidRPr="006450D8">
              <w:rPr>
                <w:rFonts w:ascii="標楷體" w:eastAsia="標楷體" w:hAnsi="標楷體"/>
                <w:b/>
                <w:sz w:val="26"/>
                <w:szCs w:val="26"/>
              </w:rPr>
              <w:t>【性別平等教育】</w:t>
            </w:r>
          </w:p>
          <w:p w:rsidR="00A5017E" w:rsidRPr="006450D8" w:rsidRDefault="00A5017E" w:rsidP="00A5017E">
            <w:pPr>
              <w:spacing w:line="260" w:lineRule="exact"/>
              <w:jc w:val="both"/>
              <w:rPr>
                <w:rFonts w:ascii="標楷體" w:eastAsia="標楷體" w:hAnsi="標楷體"/>
                <w:sz w:val="26"/>
                <w:szCs w:val="26"/>
              </w:rPr>
            </w:pPr>
            <w:r w:rsidRPr="006450D8">
              <w:rPr>
                <w:rFonts w:ascii="標楷體" w:eastAsia="標楷體" w:hAnsi="標楷體"/>
                <w:sz w:val="26"/>
                <w:szCs w:val="26"/>
              </w:rPr>
              <w:t>性E11 培養性別間合宜表達情感的能力。</w:t>
            </w:r>
          </w:p>
        </w:tc>
      </w:tr>
      <w:tr w:rsidR="00A5017E" w:rsidTr="006450D8">
        <w:trPr>
          <w:trHeight w:val="1827"/>
        </w:trPr>
        <w:tc>
          <w:tcPr>
            <w:tcW w:w="1096" w:type="dxa"/>
            <w:vAlign w:val="center"/>
          </w:tcPr>
          <w:p w:rsidR="00A5017E" w:rsidRPr="006B1B04" w:rsidRDefault="00A5017E" w:rsidP="00A5017E">
            <w:pPr>
              <w:spacing w:line="260" w:lineRule="exact"/>
              <w:jc w:val="center"/>
              <w:rPr>
                <w:rFonts w:eastAsiaTheme="minorEastAsia"/>
                <w:snapToGrid w:val="0"/>
                <w:sz w:val="20"/>
                <w:szCs w:val="20"/>
              </w:rPr>
            </w:pPr>
            <w:r w:rsidRPr="006B1B04">
              <w:rPr>
                <w:rFonts w:ascii="標楷體" w:eastAsia="標楷體" w:hAnsi="標楷體" w:hint="eastAsia"/>
                <w:snapToGrid w:val="0"/>
                <w:sz w:val="26"/>
                <w:szCs w:val="20"/>
              </w:rPr>
              <w:t>第十週</w:t>
            </w:r>
          </w:p>
        </w:tc>
        <w:tc>
          <w:tcPr>
            <w:tcW w:w="1701" w:type="dxa"/>
            <w:vAlign w:val="center"/>
          </w:tcPr>
          <w:p w:rsidR="00A5017E" w:rsidRPr="006B1B04" w:rsidRDefault="00A5017E" w:rsidP="00A5017E">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貳、表演任我行</w:t>
            </w:r>
          </w:p>
          <w:p w:rsidR="00A5017E" w:rsidRPr="006B1B04" w:rsidRDefault="00A5017E" w:rsidP="00A5017E">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三、奇幻光影Show</w:t>
            </w:r>
          </w:p>
        </w:tc>
        <w:tc>
          <w:tcPr>
            <w:tcW w:w="1792" w:type="dxa"/>
            <w:vAlign w:val="center"/>
          </w:tcPr>
          <w:p w:rsidR="00A5017E" w:rsidRDefault="00A5017E" w:rsidP="00A5017E">
            <w:pPr>
              <w:spacing w:line="260" w:lineRule="exact"/>
            </w:pPr>
            <w:r>
              <w:rPr>
                <w:rFonts w:ascii="標楷體" w:eastAsia="標楷體" w:hAnsi="標楷體" w:cs="新細明體" w:hint="eastAsia"/>
                <w:color w:val="000000"/>
                <w:sz w:val="26"/>
                <w:szCs w:val="26"/>
              </w:rPr>
              <w:t>藝-E-A2 認識設計思考，理解藝術實踐的意義。</w:t>
            </w:r>
          </w:p>
          <w:p w:rsidR="00A5017E" w:rsidRDefault="00A5017E" w:rsidP="00A5017E">
            <w:pPr>
              <w:spacing w:line="260" w:lineRule="exact"/>
            </w:pPr>
            <w:r>
              <w:rPr>
                <w:rFonts w:ascii="標楷體" w:eastAsia="標楷體" w:hAnsi="標楷體" w:cs="新細明體" w:hint="eastAsia"/>
                <w:color w:val="000000"/>
                <w:sz w:val="26"/>
                <w:szCs w:val="26"/>
              </w:rPr>
              <w:t>藝-E-A3 學習規劃藝術活動，豐富生活經驗。</w:t>
            </w:r>
          </w:p>
          <w:p w:rsidR="00A5017E" w:rsidRDefault="00A5017E" w:rsidP="00A5017E">
            <w:pPr>
              <w:spacing w:line="260" w:lineRule="exact"/>
            </w:pPr>
            <w:r>
              <w:rPr>
                <w:rFonts w:ascii="標楷體" w:eastAsia="標楷體" w:hAnsi="標楷體" w:cs="新細明體" w:hint="eastAsia"/>
                <w:color w:val="000000"/>
                <w:sz w:val="26"/>
                <w:szCs w:val="26"/>
              </w:rPr>
              <w:t>藝-E-C2 透過藝術實踐，學習理解他人感</w:t>
            </w:r>
            <w:r>
              <w:rPr>
                <w:rFonts w:ascii="標楷體" w:eastAsia="標楷體" w:hAnsi="標楷體" w:cs="新細明體" w:hint="eastAsia"/>
                <w:color w:val="000000"/>
                <w:sz w:val="26"/>
                <w:szCs w:val="26"/>
              </w:rPr>
              <w:lastRenderedPageBreak/>
              <w:t>受與團隊合作的能力。</w:t>
            </w:r>
          </w:p>
        </w:tc>
        <w:tc>
          <w:tcPr>
            <w:tcW w:w="4969" w:type="dxa"/>
            <w:vAlign w:val="center"/>
          </w:tcPr>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lastRenderedPageBreak/>
              <w:t xml:space="preserve">活動一：奇幻光影Show </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1.教師引導學生發現並討論各種不同的照明工具及造型設計和功能。</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2.教師說明劇場照明工具的演進，說明照明工具和生活的關係。</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活動二、踩影子遊戲</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1.教師說明影子和自己的身體外觀的相對關係。</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2.教師引導學生充分參與遊戲，親身感受發現與探索的樂趣。</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3.教師指導學生遵守需遊戲規則，不可發</w:t>
            </w:r>
            <w:r w:rsidRPr="006B1B04">
              <w:rPr>
                <w:rFonts w:ascii="標楷體" w:eastAsia="標楷體" w:hAnsi="標楷體" w:cs="新細明體" w:hint="eastAsia"/>
                <w:color w:val="000000"/>
                <w:sz w:val="26"/>
                <w:szCs w:val="20"/>
              </w:rPr>
              <w:lastRenderedPageBreak/>
              <w:t>生推擠、碰撞等情事。</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活動三、手影造型變變變（手影來演戲）</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教師引導學生利用手指或肢體投影的效果，完成分組創意影子練習及表演。</w:t>
            </w:r>
          </w:p>
        </w:tc>
        <w:tc>
          <w:tcPr>
            <w:tcW w:w="2126" w:type="dxa"/>
            <w:vAlign w:val="center"/>
          </w:tcPr>
          <w:p w:rsidR="00A5017E" w:rsidRPr="00A055AC" w:rsidRDefault="00A5017E" w:rsidP="00A5017E">
            <w:pPr>
              <w:spacing w:line="260" w:lineRule="exact"/>
              <w:rPr>
                <w:bCs/>
                <w:snapToGrid w:val="0"/>
                <w:sz w:val="20"/>
                <w:szCs w:val="20"/>
              </w:rPr>
            </w:pPr>
            <w:r>
              <w:rPr>
                <w:rFonts w:ascii="標楷體" w:eastAsia="標楷體" w:hAnsi="標楷體" w:cs="新細明體" w:hint="eastAsia"/>
                <w:color w:val="000000"/>
                <w:sz w:val="26"/>
                <w:szCs w:val="20"/>
              </w:rPr>
              <w:lastRenderedPageBreak/>
              <w:t>1.</w:t>
            </w:r>
            <w:r w:rsidRPr="00E2400C">
              <w:rPr>
                <w:rFonts w:ascii="標楷體" w:eastAsia="標楷體" w:hAnsi="標楷體" w:cs="新細明體" w:hint="eastAsia"/>
                <w:color w:val="000000"/>
                <w:sz w:val="26"/>
                <w:szCs w:val="20"/>
              </w:rPr>
              <w:t>實作評量：觀察學生在實際進行踩影子遊戲時的表現，包括移動的靈活性、對影子位置的準確把握、遊戲中的互動與合作等。</w:t>
            </w:r>
          </w:p>
          <w:p w:rsidR="00A5017E" w:rsidRPr="00A055AC" w:rsidRDefault="00A5017E" w:rsidP="00A5017E">
            <w:pPr>
              <w:spacing w:line="260" w:lineRule="exact"/>
              <w:rPr>
                <w:sz w:val="20"/>
                <w:szCs w:val="20"/>
              </w:rPr>
            </w:pPr>
            <w:r>
              <w:rPr>
                <w:rFonts w:ascii="標楷體" w:eastAsia="標楷體" w:hAnsi="標楷體" w:cs="新細明體" w:hint="eastAsia"/>
                <w:color w:val="000000"/>
                <w:sz w:val="26"/>
                <w:szCs w:val="20"/>
              </w:rPr>
              <w:t>2.</w:t>
            </w:r>
            <w:r w:rsidRPr="002128D2">
              <w:rPr>
                <w:rFonts w:ascii="標楷體" w:eastAsia="標楷體" w:hAnsi="標楷體" w:cs="新細明體" w:hint="eastAsia"/>
                <w:color w:val="000000"/>
                <w:sz w:val="26"/>
                <w:szCs w:val="20"/>
              </w:rPr>
              <w:t>實作評量：觀察學生在創作手影造型時的技巧</w:t>
            </w:r>
            <w:r w:rsidRPr="002128D2">
              <w:rPr>
                <w:rFonts w:ascii="標楷體" w:eastAsia="標楷體" w:hAnsi="標楷體" w:cs="新細明體" w:hint="eastAsia"/>
                <w:color w:val="000000"/>
                <w:sz w:val="26"/>
                <w:szCs w:val="20"/>
              </w:rPr>
              <w:lastRenderedPageBreak/>
              <w:t>和創意，包括他們是否能夠巧妙運用手指或肢體投影的效果。</w:t>
            </w:r>
          </w:p>
          <w:p w:rsidR="00A5017E" w:rsidRPr="00A055AC" w:rsidRDefault="00A5017E" w:rsidP="00A5017E">
            <w:pPr>
              <w:widowControl w:val="0"/>
              <w:autoSpaceDE w:val="0"/>
              <w:autoSpaceDN w:val="0"/>
              <w:adjustRightInd w:val="0"/>
              <w:spacing w:line="260" w:lineRule="exact"/>
              <w:rPr>
                <w:rFonts w:eastAsiaTheme="minorEastAsia"/>
                <w:bCs/>
                <w:snapToGrid w:val="0"/>
                <w:sz w:val="20"/>
                <w:szCs w:val="20"/>
              </w:rPr>
            </w:pPr>
            <w:r>
              <w:rPr>
                <w:rFonts w:ascii="標楷體" w:eastAsia="標楷體" w:hAnsi="標楷體" w:cs="新細明體" w:hint="eastAsia"/>
                <w:color w:val="000000" w:themeColor="text1"/>
                <w:sz w:val="26"/>
                <w:szCs w:val="20"/>
              </w:rPr>
              <w:t>3.</w:t>
            </w:r>
            <w:r w:rsidRPr="002128D2">
              <w:rPr>
                <w:rFonts w:ascii="標楷體" w:eastAsia="標楷體" w:hAnsi="標楷體" w:cs="新細明體" w:hint="eastAsia"/>
                <w:color w:val="000000"/>
                <w:sz w:val="26"/>
                <w:szCs w:val="20"/>
              </w:rPr>
              <w:t>實作評量：觀察學生在遊戲中猜測物品影子的能力和方法，包括他們的觀察力、判斷力、邏輯思維等。</w:t>
            </w:r>
          </w:p>
        </w:tc>
        <w:tc>
          <w:tcPr>
            <w:tcW w:w="2694" w:type="dxa"/>
            <w:vAlign w:val="center"/>
          </w:tcPr>
          <w:p w:rsidR="00A5017E" w:rsidRPr="006450D8" w:rsidRDefault="00A5017E" w:rsidP="00A5017E">
            <w:pPr>
              <w:spacing w:line="260" w:lineRule="exact"/>
              <w:jc w:val="both"/>
              <w:rPr>
                <w:rFonts w:ascii="標楷體" w:eastAsia="標楷體" w:hAnsi="標楷體"/>
                <w:b/>
                <w:sz w:val="26"/>
                <w:szCs w:val="26"/>
              </w:rPr>
            </w:pPr>
            <w:r w:rsidRPr="006450D8">
              <w:rPr>
                <w:rFonts w:ascii="標楷體" w:eastAsia="標楷體" w:hAnsi="標楷體"/>
                <w:b/>
                <w:sz w:val="26"/>
                <w:szCs w:val="26"/>
              </w:rPr>
              <w:lastRenderedPageBreak/>
              <w:t>【品德教育】</w:t>
            </w:r>
          </w:p>
          <w:p w:rsidR="00A5017E" w:rsidRPr="006450D8" w:rsidRDefault="00A5017E" w:rsidP="00A5017E">
            <w:pPr>
              <w:autoSpaceDE w:val="0"/>
              <w:autoSpaceDN w:val="0"/>
              <w:adjustRightInd w:val="0"/>
              <w:spacing w:line="260" w:lineRule="exact"/>
              <w:jc w:val="both"/>
              <w:rPr>
                <w:rFonts w:ascii="標楷體" w:eastAsia="標楷體" w:hAnsi="標楷體"/>
                <w:sz w:val="26"/>
                <w:szCs w:val="26"/>
              </w:rPr>
            </w:pPr>
            <w:r w:rsidRPr="006450D8">
              <w:rPr>
                <w:rFonts w:ascii="標楷體" w:eastAsia="標楷體" w:hAnsi="標楷體"/>
                <w:sz w:val="26"/>
                <w:szCs w:val="26"/>
              </w:rPr>
              <w:t>品E3 溝通合作與和諧人際關係。</w:t>
            </w:r>
          </w:p>
        </w:tc>
      </w:tr>
      <w:tr w:rsidR="00A5017E" w:rsidTr="006450D8">
        <w:trPr>
          <w:trHeight w:val="1827"/>
        </w:trPr>
        <w:tc>
          <w:tcPr>
            <w:tcW w:w="1096" w:type="dxa"/>
            <w:vAlign w:val="center"/>
          </w:tcPr>
          <w:p w:rsidR="00A5017E" w:rsidRPr="006B1B04" w:rsidRDefault="00A5017E" w:rsidP="00A5017E">
            <w:pPr>
              <w:spacing w:line="260" w:lineRule="exact"/>
              <w:jc w:val="center"/>
              <w:rPr>
                <w:rFonts w:eastAsiaTheme="minorEastAsia"/>
                <w:snapToGrid w:val="0"/>
                <w:sz w:val="20"/>
                <w:szCs w:val="20"/>
              </w:rPr>
            </w:pPr>
            <w:r w:rsidRPr="006B1B04">
              <w:rPr>
                <w:rFonts w:ascii="標楷體" w:eastAsia="標楷體" w:hAnsi="標楷體" w:hint="eastAsia"/>
                <w:snapToGrid w:val="0"/>
                <w:sz w:val="26"/>
                <w:szCs w:val="20"/>
              </w:rPr>
              <w:lastRenderedPageBreak/>
              <w:t>第十一週</w:t>
            </w:r>
          </w:p>
        </w:tc>
        <w:tc>
          <w:tcPr>
            <w:tcW w:w="1701" w:type="dxa"/>
            <w:vAlign w:val="center"/>
          </w:tcPr>
          <w:p w:rsidR="00A5017E" w:rsidRPr="006B1B04" w:rsidRDefault="00A5017E" w:rsidP="00A5017E">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貳、表演任我行</w:t>
            </w:r>
          </w:p>
          <w:p w:rsidR="00A5017E" w:rsidRPr="006B1B04" w:rsidRDefault="00A5017E" w:rsidP="00A5017E">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三、奇幻光影Show</w:t>
            </w:r>
          </w:p>
        </w:tc>
        <w:tc>
          <w:tcPr>
            <w:tcW w:w="1792" w:type="dxa"/>
            <w:vAlign w:val="center"/>
          </w:tcPr>
          <w:p w:rsidR="00A5017E" w:rsidRDefault="00A5017E" w:rsidP="00A5017E">
            <w:pPr>
              <w:spacing w:line="260" w:lineRule="exact"/>
            </w:pPr>
            <w:r>
              <w:rPr>
                <w:rFonts w:ascii="標楷體" w:eastAsia="標楷體" w:hAnsi="標楷體" w:cs="新細明體" w:hint="eastAsia"/>
                <w:color w:val="000000"/>
                <w:sz w:val="26"/>
                <w:szCs w:val="26"/>
              </w:rPr>
              <w:t>藝-E-A2 認識設計思考，理解藝術實踐的意義。</w:t>
            </w:r>
          </w:p>
          <w:p w:rsidR="00A5017E" w:rsidRDefault="00A5017E" w:rsidP="00A5017E">
            <w:pPr>
              <w:spacing w:line="260" w:lineRule="exact"/>
            </w:pPr>
            <w:r>
              <w:rPr>
                <w:rFonts w:ascii="標楷體" w:eastAsia="標楷體" w:hAnsi="標楷體" w:cs="新細明體" w:hint="eastAsia"/>
                <w:color w:val="000000"/>
                <w:sz w:val="26"/>
                <w:szCs w:val="26"/>
              </w:rPr>
              <w:t>藝-E-A3 學習規劃藝術活動，豐富生活經驗。</w:t>
            </w:r>
          </w:p>
          <w:p w:rsidR="00A5017E" w:rsidRDefault="00A5017E" w:rsidP="00A5017E">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活動一：我猜!我猜!我猜猜猜!（創意影子大募集）</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教師進行『我猜！我猜！我猜猜猜！』遊戲，藉由遊戲中物品投射的影子，讓學生親身感受發現與探索的樂趣。</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活動二：捕光捉影來演戲</w:t>
            </w:r>
          </w:p>
          <w:p w:rsidR="00A5017E" w:rsidRPr="006B1B04" w:rsidRDefault="00A5017E" w:rsidP="00A5017E">
            <w:pPr>
              <w:autoSpaceDE w:val="0"/>
              <w:autoSpaceDN w:val="0"/>
              <w:adjustRightInd w:val="0"/>
              <w:spacing w:line="260" w:lineRule="exact"/>
              <w:rPr>
                <w:rFonts w:eastAsiaTheme="minorEastAsia"/>
                <w:sz w:val="20"/>
                <w:szCs w:val="20"/>
              </w:rPr>
            </w:pPr>
            <w:r w:rsidRPr="006B1B04">
              <w:rPr>
                <w:rFonts w:ascii="標楷體" w:eastAsia="標楷體" w:hAnsi="標楷體" w:cs="新細明體" w:hint="eastAsia"/>
                <w:color w:val="000000"/>
                <w:sz w:val="26"/>
                <w:szCs w:val="20"/>
              </w:rPr>
              <w:t>教師引導學生利用徒手或利用簡單的道具操作，藉由分組練習，運用手影及生活中隨手可得的道具影像，上演一齣影子戲。</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活動三：皮影戲</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1.教師介紹皮影戲的演進與內涵。</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2.教師介紹臺灣皮影戲的歷史演變。</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活動四：黑光劇</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1.教師介紹『黑光劇』的戲劇形式。</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2.請學生發表觀賞『黑光劇』的心得和想法。</w:t>
            </w:r>
          </w:p>
        </w:tc>
        <w:tc>
          <w:tcPr>
            <w:tcW w:w="2126" w:type="dxa"/>
            <w:vAlign w:val="center"/>
          </w:tcPr>
          <w:p w:rsidR="00A5017E" w:rsidRPr="00A055AC" w:rsidRDefault="00A5017E" w:rsidP="00A5017E">
            <w:pPr>
              <w:spacing w:line="260" w:lineRule="exact"/>
              <w:rPr>
                <w:bCs/>
                <w:snapToGrid w:val="0"/>
                <w:sz w:val="20"/>
                <w:szCs w:val="20"/>
              </w:rPr>
            </w:pPr>
            <w:r>
              <w:rPr>
                <w:rFonts w:ascii="標楷體" w:eastAsia="標楷體" w:hAnsi="標楷體" w:cs="新細明體" w:hint="eastAsia"/>
                <w:color w:val="000000"/>
                <w:sz w:val="26"/>
                <w:szCs w:val="20"/>
              </w:rPr>
              <w:t>1.</w:t>
            </w:r>
            <w:r w:rsidRPr="008A07E4">
              <w:rPr>
                <w:rFonts w:ascii="標楷體" w:eastAsia="標楷體" w:hAnsi="標楷體" w:cs="新細明體" w:hint="eastAsia"/>
                <w:color w:val="000000"/>
                <w:sz w:val="26"/>
                <w:szCs w:val="20"/>
              </w:rPr>
              <w:t>表演評量：觀察學生在表演影子戲時的表現，包括角色扮演的生動度、對話的流暢程度、動作的協調性、演出的舞台效果等。</w:t>
            </w:r>
          </w:p>
          <w:p w:rsidR="00A5017E" w:rsidRPr="00A055AC" w:rsidRDefault="00A5017E" w:rsidP="00A5017E">
            <w:pPr>
              <w:autoSpaceDE w:val="0"/>
              <w:autoSpaceDN w:val="0"/>
              <w:adjustRightInd w:val="0"/>
              <w:spacing w:line="260" w:lineRule="exact"/>
              <w:rPr>
                <w:sz w:val="20"/>
                <w:szCs w:val="20"/>
              </w:rPr>
            </w:pPr>
            <w:r>
              <w:rPr>
                <w:rFonts w:ascii="標楷體" w:eastAsia="標楷體" w:hAnsi="標楷體" w:cs="新細明體" w:hint="eastAsia"/>
                <w:color w:val="000000"/>
                <w:sz w:val="26"/>
                <w:szCs w:val="20"/>
              </w:rPr>
              <w:t>2.</w:t>
            </w:r>
            <w:r w:rsidRPr="008A07E4">
              <w:rPr>
                <w:rFonts w:ascii="標楷體" w:eastAsia="標楷體" w:hAnsi="標楷體" w:cs="新細明體" w:hint="eastAsia"/>
                <w:color w:val="000000"/>
                <w:sz w:val="26"/>
                <w:szCs w:val="20"/>
              </w:rPr>
              <w:t>參與度評量：觀察學生在皮影戲和黑光劇介紹過程中的參與程度，包括是否積極提問、是否主動參與討論、是否專心聆聽等。</w:t>
            </w:r>
          </w:p>
          <w:p w:rsidR="00A5017E" w:rsidRPr="00A055AC" w:rsidRDefault="00A5017E" w:rsidP="00A5017E">
            <w:pPr>
              <w:widowControl w:val="0"/>
              <w:autoSpaceDE w:val="0"/>
              <w:autoSpaceDN w:val="0"/>
              <w:adjustRightInd w:val="0"/>
              <w:spacing w:line="260" w:lineRule="exact"/>
              <w:rPr>
                <w:rFonts w:eastAsiaTheme="minorEastAsia"/>
                <w:bCs/>
                <w:snapToGrid w:val="0"/>
                <w:sz w:val="20"/>
                <w:szCs w:val="20"/>
              </w:rPr>
            </w:pPr>
            <w:r>
              <w:rPr>
                <w:rFonts w:ascii="標楷體" w:eastAsia="標楷體" w:hAnsi="標楷體" w:cs="新細明體" w:hint="eastAsia"/>
                <w:color w:val="000000" w:themeColor="text1"/>
                <w:sz w:val="26"/>
                <w:szCs w:val="20"/>
              </w:rPr>
              <w:t>3.</w:t>
            </w:r>
            <w:r w:rsidRPr="007A6A44">
              <w:rPr>
                <w:rFonts w:ascii="標楷體" w:eastAsia="標楷體" w:hAnsi="標楷體" w:cs="新細明體" w:hint="eastAsia"/>
                <w:color w:val="000000"/>
                <w:sz w:val="26"/>
                <w:szCs w:val="20"/>
              </w:rPr>
              <w:t>參與度評量：學生在討論中的積極參與程度，包括回答老師提出的問題、發表看法以及回答同學提出的問題等。</w:t>
            </w:r>
          </w:p>
        </w:tc>
        <w:tc>
          <w:tcPr>
            <w:tcW w:w="2694" w:type="dxa"/>
            <w:vAlign w:val="center"/>
          </w:tcPr>
          <w:p w:rsidR="00A5017E" w:rsidRPr="006450D8" w:rsidRDefault="00A5017E" w:rsidP="00A5017E">
            <w:pPr>
              <w:spacing w:line="260" w:lineRule="exact"/>
              <w:jc w:val="both"/>
              <w:rPr>
                <w:rFonts w:ascii="標楷體" w:eastAsia="標楷體" w:hAnsi="標楷體"/>
                <w:b/>
                <w:sz w:val="26"/>
                <w:szCs w:val="26"/>
              </w:rPr>
            </w:pPr>
            <w:r w:rsidRPr="006450D8">
              <w:rPr>
                <w:rFonts w:ascii="標楷體" w:eastAsia="標楷體" w:hAnsi="標楷體"/>
                <w:b/>
                <w:sz w:val="26"/>
                <w:szCs w:val="26"/>
              </w:rPr>
              <w:t>【品德教育】</w:t>
            </w:r>
          </w:p>
          <w:p w:rsidR="00A5017E" w:rsidRPr="006450D8" w:rsidRDefault="00A5017E" w:rsidP="00A5017E">
            <w:pPr>
              <w:spacing w:line="260" w:lineRule="exact"/>
              <w:jc w:val="both"/>
              <w:rPr>
                <w:rFonts w:ascii="標楷體" w:eastAsia="標楷體" w:hAnsi="標楷體"/>
                <w:sz w:val="26"/>
                <w:szCs w:val="26"/>
              </w:rPr>
            </w:pPr>
            <w:r w:rsidRPr="006450D8">
              <w:rPr>
                <w:rFonts w:ascii="標楷體" w:eastAsia="標楷體" w:hAnsi="標楷體"/>
                <w:sz w:val="26"/>
                <w:szCs w:val="26"/>
              </w:rPr>
              <w:t>品E3 溝通合作與和諧人際關係。</w:t>
            </w:r>
          </w:p>
        </w:tc>
      </w:tr>
      <w:tr w:rsidR="00A5017E" w:rsidTr="006450D8">
        <w:trPr>
          <w:trHeight w:val="1827"/>
        </w:trPr>
        <w:tc>
          <w:tcPr>
            <w:tcW w:w="1096" w:type="dxa"/>
            <w:vAlign w:val="center"/>
          </w:tcPr>
          <w:p w:rsidR="00A5017E" w:rsidRPr="006B1B04" w:rsidRDefault="00A5017E" w:rsidP="00A5017E">
            <w:pPr>
              <w:spacing w:line="260" w:lineRule="exact"/>
              <w:jc w:val="center"/>
              <w:rPr>
                <w:rFonts w:eastAsiaTheme="minorEastAsia"/>
                <w:snapToGrid w:val="0"/>
                <w:sz w:val="20"/>
                <w:szCs w:val="20"/>
              </w:rPr>
            </w:pPr>
            <w:r w:rsidRPr="006B1B04">
              <w:rPr>
                <w:rFonts w:ascii="標楷體" w:eastAsia="標楷體" w:hAnsi="標楷體" w:hint="eastAsia"/>
                <w:snapToGrid w:val="0"/>
                <w:sz w:val="26"/>
                <w:szCs w:val="20"/>
              </w:rPr>
              <w:lastRenderedPageBreak/>
              <w:t>第十二週</w:t>
            </w:r>
          </w:p>
        </w:tc>
        <w:tc>
          <w:tcPr>
            <w:tcW w:w="1701" w:type="dxa"/>
            <w:vAlign w:val="center"/>
          </w:tcPr>
          <w:p w:rsidR="00A5017E" w:rsidRPr="006B1B04" w:rsidRDefault="00A5017E" w:rsidP="00A5017E">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貳、表演任我行</w:t>
            </w:r>
          </w:p>
          <w:p w:rsidR="00A5017E" w:rsidRPr="006B1B04" w:rsidRDefault="00A5017E" w:rsidP="00A5017E">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四、影子狂想曲</w:t>
            </w:r>
          </w:p>
        </w:tc>
        <w:tc>
          <w:tcPr>
            <w:tcW w:w="1792" w:type="dxa"/>
            <w:vAlign w:val="center"/>
          </w:tcPr>
          <w:p w:rsidR="00A5017E" w:rsidRDefault="00A5017E" w:rsidP="00A5017E">
            <w:pPr>
              <w:spacing w:line="260" w:lineRule="exact"/>
            </w:pPr>
            <w:r>
              <w:rPr>
                <w:rFonts w:ascii="標楷體" w:eastAsia="標楷體" w:hAnsi="標楷體" w:cs="新細明體" w:hint="eastAsia"/>
                <w:color w:val="000000"/>
                <w:sz w:val="26"/>
                <w:szCs w:val="26"/>
              </w:rPr>
              <w:t>藝-E-A2 認識設計思考，理解藝術實踐的意義。</w:t>
            </w:r>
          </w:p>
          <w:p w:rsidR="00A5017E" w:rsidRDefault="00A5017E" w:rsidP="00A5017E">
            <w:pPr>
              <w:spacing w:line="260" w:lineRule="exact"/>
            </w:pPr>
            <w:r>
              <w:rPr>
                <w:rFonts w:ascii="標楷體" w:eastAsia="標楷體" w:hAnsi="標楷體" w:cs="新細明體" w:hint="eastAsia"/>
                <w:color w:val="000000"/>
                <w:sz w:val="26"/>
                <w:szCs w:val="26"/>
              </w:rPr>
              <w:t>藝-E-A3 學習規劃藝術活動，豐富生活經驗。</w:t>
            </w:r>
          </w:p>
          <w:p w:rsidR="00A5017E" w:rsidRDefault="00A5017E" w:rsidP="00A5017E">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活動一：影子狂想曲（上）</w:t>
            </w:r>
          </w:p>
          <w:p w:rsidR="00A5017E" w:rsidRPr="006B1B04" w:rsidRDefault="00A5017E" w:rsidP="00A5017E">
            <w:pPr>
              <w:autoSpaceDE w:val="0"/>
              <w:autoSpaceDN w:val="0"/>
              <w:adjustRightInd w:val="0"/>
              <w:spacing w:line="260" w:lineRule="exact"/>
              <w:rPr>
                <w:rFonts w:eastAsiaTheme="minorEastAsia"/>
                <w:sz w:val="20"/>
                <w:szCs w:val="20"/>
              </w:rPr>
            </w:pPr>
            <w:r w:rsidRPr="006B1B04">
              <w:rPr>
                <w:rFonts w:ascii="標楷體" w:eastAsia="標楷體" w:hAnsi="標楷體" w:cs="新細明體" w:hint="eastAsia"/>
                <w:color w:val="000000"/>
                <w:sz w:val="26"/>
                <w:szCs w:val="20"/>
              </w:rPr>
              <w:t>1.教師引導學生發現並討論各種不同的影子形狀。</w:t>
            </w:r>
          </w:p>
          <w:p w:rsidR="00A5017E" w:rsidRPr="006B1B04" w:rsidRDefault="00A5017E" w:rsidP="00A5017E">
            <w:pPr>
              <w:autoSpaceDE w:val="0"/>
              <w:autoSpaceDN w:val="0"/>
              <w:adjustRightInd w:val="0"/>
              <w:spacing w:line="260" w:lineRule="exact"/>
              <w:rPr>
                <w:rFonts w:eastAsiaTheme="minorEastAsia"/>
                <w:sz w:val="20"/>
                <w:szCs w:val="20"/>
              </w:rPr>
            </w:pPr>
            <w:r w:rsidRPr="006B1B04">
              <w:rPr>
                <w:rFonts w:ascii="標楷體" w:eastAsia="標楷體" w:hAnsi="標楷體" w:cs="新細明體" w:hint="eastAsia"/>
                <w:color w:val="000000"/>
                <w:sz w:val="26"/>
                <w:szCs w:val="20"/>
              </w:rPr>
              <w:t>2.藉由討論引發學生的想對影子形狀的想像力與創造力。</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活動二：影子狂想曲（中）</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1.老師帶領學生欣賞文森特·巴爾先生有趣的影子畫。</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2.教師引導學生進行分組，並讓學生充分參與創作影子畫，親身感受發現與探索的樂趣。</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活動三：影子狂想曲（下）影子動畫拍拍趣</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1.教師教導學生使用行動裝置進行拍攝，並提醒拍攝時需注意事項：</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a.拍攝主題要在畫面中間。</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b.攝影時鏡頭不要晃動的太大。</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c.行動裝置請盡量拿橫向進行拍攝。</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d.鏡頭不要移動太快。</w:t>
            </w:r>
          </w:p>
        </w:tc>
        <w:tc>
          <w:tcPr>
            <w:tcW w:w="2126" w:type="dxa"/>
            <w:vAlign w:val="center"/>
          </w:tcPr>
          <w:p w:rsidR="00A5017E" w:rsidRPr="00A055AC" w:rsidRDefault="00A5017E" w:rsidP="00A5017E">
            <w:pPr>
              <w:autoSpaceDE w:val="0"/>
              <w:autoSpaceDN w:val="0"/>
              <w:adjustRightInd w:val="0"/>
              <w:spacing w:line="260" w:lineRule="exact"/>
              <w:rPr>
                <w:bCs/>
                <w:snapToGrid w:val="0"/>
                <w:sz w:val="20"/>
                <w:szCs w:val="20"/>
              </w:rPr>
            </w:pPr>
            <w:r>
              <w:rPr>
                <w:rFonts w:ascii="標楷體" w:eastAsia="標楷體" w:hAnsi="標楷體" w:cs="新細明體" w:hint="eastAsia"/>
                <w:color w:val="000000"/>
                <w:sz w:val="26"/>
                <w:szCs w:val="20"/>
              </w:rPr>
              <w:t>1.</w:t>
            </w:r>
            <w:r w:rsidRPr="008A07E4">
              <w:rPr>
                <w:rFonts w:ascii="標楷體" w:eastAsia="標楷體" w:hAnsi="標楷體" w:cs="新細明體" w:hint="eastAsia"/>
                <w:color w:val="000000"/>
                <w:sz w:val="26"/>
                <w:szCs w:val="20"/>
              </w:rPr>
              <w:t>作品評量：評估學生拍攝的影子動畫作品，包括作品的創意程度、影片的流暢度、畫面的美觀度，以及對於主題表達的清晰度等。</w:t>
            </w:r>
          </w:p>
          <w:p w:rsidR="00A5017E" w:rsidRPr="00A055AC" w:rsidRDefault="00A5017E" w:rsidP="00A5017E">
            <w:pPr>
              <w:widowControl w:val="0"/>
              <w:spacing w:line="260" w:lineRule="exact"/>
              <w:rPr>
                <w:rFonts w:eastAsiaTheme="minorEastAsia"/>
                <w:bCs/>
                <w:snapToGrid w:val="0"/>
                <w:sz w:val="20"/>
                <w:szCs w:val="20"/>
              </w:rPr>
            </w:pPr>
            <w:r>
              <w:rPr>
                <w:rFonts w:ascii="標楷體" w:eastAsia="標楷體" w:hAnsi="標楷體" w:cs="新細明體" w:hint="eastAsia"/>
                <w:color w:val="000000"/>
                <w:sz w:val="26"/>
                <w:szCs w:val="20"/>
              </w:rPr>
              <w:t>2.</w:t>
            </w:r>
            <w:r w:rsidRPr="008A07E4">
              <w:rPr>
                <w:rFonts w:ascii="標楷體" w:eastAsia="標楷體" w:hAnsi="標楷體" w:cs="新細明體" w:hint="eastAsia"/>
                <w:color w:val="000000"/>
                <w:sz w:val="26"/>
                <w:szCs w:val="20"/>
              </w:rPr>
              <w:t>實作評量：觀察學生在表演和展示情緒表達方面的實際操作能力，包括情感表達的準確度、表演的流暢度和與情節的配合度，以及是否能夠適當地展現出情緒的不同程度。</w:t>
            </w:r>
          </w:p>
        </w:tc>
        <w:tc>
          <w:tcPr>
            <w:tcW w:w="2694" w:type="dxa"/>
            <w:vAlign w:val="center"/>
          </w:tcPr>
          <w:p w:rsidR="00A5017E" w:rsidRPr="006450D8" w:rsidRDefault="00A5017E" w:rsidP="00A5017E">
            <w:pPr>
              <w:autoSpaceDE w:val="0"/>
              <w:autoSpaceDN w:val="0"/>
              <w:adjustRightInd w:val="0"/>
              <w:spacing w:line="260" w:lineRule="exact"/>
              <w:jc w:val="both"/>
              <w:rPr>
                <w:rFonts w:ascii="標楷體" w:eastAsia="標楷體" w:hAnsi="標楷體"/>
                <w:b/>
                <w:sz w:val="26"/>
                <w:szCs w:val="26"/>
              </w:rPr>
            </w:pPr>
            <w:r w:rsidRPr="006450D8">
              <w:rPr>
                <w:rFonts w:ascii="標楷體" w:eastAsia="標楷體" w:hAnsi="標楷體"/>
                <w:b/>
                <w:sz w:val="26"/>
                <w:szCs w:val="26"/>
              </w:rPr>
              <w:t>【品德教育】</w:t>
            </w:r>
          </w:p>
          <w:p w:rsidR="00A5017E" w:rsidRPr="006450D8" w:rsidRDefault="00A5017E" w:rsidP="00A5017E">
            <w:pPr>
              <w:autoSpaceDE w:val="0"/>
              <w:autoSpaceDN w:val="0"/>
              <w:adjustRightInd w:val="0"/>
              <w:spacing w:line="260" w:lineRule="exact"/>
              <w:jc w:val="both"/>
              <w:rPr>
                <w:rFonts w:ascii="標楷體" w:eastAsia="標楷體" w:hAnsi="標楷體"/>
                <w:sz w:val="26"/>
                <w:szCs w:val="26"/>
              </w:rPr>
            </w:pPr>
            <w:r w:rsidRPr="006450D8">
              <w:rPr>
                <w:rFonts w:ascii="標楷體" w:eastAsia="標楷體" w:hAnsi="標楷體"/>
                <w:sz w:val="26"/>
                <w:szCs w:val="26"/>
              </w:rPr>
              <w:t>品E3 溝通合作與和諧人際關係。</w:t>
            </w:r>
          </w:p>
        </w:tc>
      </w:tr>
      <w:tr w:rsidR="00A5017E" w:rsidTr="006450D8">
        <w:trPr>
          <w:trHeight w:val="1827"/>
        </w:trPr>
        <w:tc>
          <w:tcPr>
            <w:tcW w:w="1096" w:type="dxa"/>
            <w:vAlign w:val="center"/>
          </w:tcPr>
          <w:p w:rsidR="00A5017E" w:rsidRPr="006B1B04" w:rsidRDefault="00A5017E" w:rsidP="00A5017E">
            <w:pPr>
              <w:spacing w:line="260" w:lineRule="exact"/>
              <w:jc w:val="center"/>
              <w:rPr>
                <w:rFonts w:eastAsiaTheme="minorEastAsia"/>
                <w:snapToGrid w:val="0"/>
                <w:sz w:val="20"/>
                <w:szCs w:val="20"/>
              </w:rPr>
            </w:pPr>
            <w:r w:rsidRPr="006B1B04">
              <w:rPr>
                <w:rFonts w:ascii="標楷體" w:eastAsia="標楷體" w:hAnsi="標楷體" w:hint="eastAsia"/>
                <w:snapToGrid w:val="0"/>
                <w:sz w:val="26"/>
                <w:szCs w:val="20"/>
              </w:rPr>
              <w:t>第十三週</w:t>
            </w:r>
          </w:p>
        </w:tc>
        <w:tc>
          <w:tcPr>
            <w:tcW w:w="1701" w:type="dxa"/>
            <w:vAlign w:val="center"/>
          </w:tcPr>
          <w:p w:rsidR="00A5017E" w:rsidRPr="006B1B04" w:rsidRDefault="00A5017E" w:rsidP="00A5017E">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參、音樂美樂地</w:t>
            </w:r>
          </w:p>
          <w:p w:rsidR="00A5017E" w:rsidRPr="006B1B04" w:rsidRDefault="00A5017E" w:rsidP="00A5017E">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一、乘著樂音逛校園</w:t>
            </w:r>
          </w:p>
        </w:tc>
        <w:tc>
          <w:tcPr>
            <w:tcW w:w="1792" w:type="dxa"/>
            <w:vAlign w:val="center"/>
          </w:tcPr>
          <w:p w:rsidR="00A5017E" w:rsidRDefault="00A5017E" w:rsidP="00A5017E">
            <w:pPr>
              <w:spacing w:line="260" w:lineRule="exact"/>
            </w:pPr>
            <w:r>
              <w:rPr>
                <w:rFonts w:ascii="標楷體" w:eastAsia="標楷體" w:hAnsi="標楷體" w:cs="新細明體" w:hint="eastAsia"/>
                <w:color w:val="000000"/>
                <w:sz w:val="26"/>
                <w:szCs w:val="26"/>
              </w:rPr>
              <w:t>藝-E-A2 認識設計思考，理解藝術實踐的意義。</w:t>
            </w:r>
          </w:p>
          <w:p w:rsidR="00A5017E" w:rsidRDefault="00A5017E" w:rsidP="00A5017E">
            <w:pPr>
              <w:spacing w:line="260" w:lineRule="exact"/>
            </w:pPr>
            <w:r>
              <w:rPr>
                <w:rFonts w:ascii="標楷體" w:eastAsia="標楷體" w:hAnsi="標楷體" w:cs="新細明體" w:hint="eastAsia"/>
                <w:color w:val="000000"/>
                <w:sz w:val="26"/>
                <w:szCs w:val="26"/>
              </w:rPr>
              <w:t>藝-E-A3 學習規劃藝術活動，豐富生活經驗。</w:t>
            </w:r>
          </w:p>
          <w:p w:rsidR="00A5017E" w:rsidRDefault="00A5017E" w:rsidP="00A5017E">
            <w:pPr>
              <w:spacing w:line="260" w:lineRule="exact"/>
            </w:pPr>
            <w:r>
              <w:rPr>
                <w:rFonts w:ascii="標楷體" w:eastAsia="標楷體" w:hAnsi="標楷體" w:cs="新細明體" w:hint="eastAsia"/>
                <w:color w:val="000000"/>
                <w:sz w:val="26"/>
                <w:szCs w:val="26"/>
              </w:rPr>
              <w:t>藝-E-B1 理解藝術符號，以表達情意觀點。</w:t>
            </w:r>
          </w:p>
          <w:p w:rsidR="00A5017E" w:rsidRDefault="00A5017E" w:rsidP="00A5017E">
            <w:pPr>
              <w:spacing w:line="260" w:lineRule="exact"/>
            </w:pPr>
            <w:r>
              <w:rPr>
                <w:rFonts w:ascii="標楷體" w:eastAsia="標楷體" w:hAnsi="標楷體" w:cs="新細明體" w:hint="eastAsia"/>
                <w:color w:val="000000"/>
                <w:sz w:val="26"/>
                <w:szCs w:val="26"/>
              </w:rPr>
              <w:t>藝-E-B3 善用多元感官，察覺感知藝術與生活的關聯，</w:t>
            </w:r>
            <w:r>
              <w:rPr>
                <w:rFonts w:ascii="標楷體" w:eastAsia="標楷體" w:hAnsi="標楷體" w:cs="新細明體" w:hint="eastAsia"/>
                <w:color w:val="000000"/>
                <w:sz w:val="26"/>
                <w:szCs w:val="26"/>
              </w:rPr>
              <w:lastRenderedPageBreak/>
              <w:t>以豐富美感經驗。</w:t>
            </w:r>
          </w:p>
        </w:tc>
        <w:tc>
          <w:tcPr>
            <w:tcW w:w="4969" w:type="dxa"/>
            <w:vAlign w:val="center"/>
          </w:tcPr>
          <w:p w:rsidR="00A5017E" w:rsidRPr="006B1B04" w:rsidRDefault="00A5017E" w:rsidP="00A5017E">
            <w:pPr>
              <w:spacing w:line="260" w:lineRule="exact"/>
              <w:ind w:left="153" w:hangingChars="59" w:hanging="153"/>
              <w:rPr>
                <w:rFonts w:eastAsiaTheme="minorEastAsia"/>
                <w:snapToGrid w:val="0"/>
                <w:sz w:val="20"/>
                <w:szCs w:val="20"/>
              </w:rPr>
            </w:pPr>
            <w:r w:rsidRPr="006B1B04">
              <w:rPr>
                <w:rFonts w:ascii="標楷體" w:eastAsia="標楷體" w:hAnsi="標楷體" w:cs="新細明體" w:hint="eastAsia"/>
                <w:snapToGrid w:val="0"/>
                <w:color w:val="000000"/>
                <w:sz w:val="26"/>
                <w:szCs w:val="20"/>
              </w:rPr>
              <w:lastRenderedPageBreak/>
              <w:t>一、聆聽校園的鐘聲</w:t>
            </w:r>
          </w:p>
          <w:p w:rsidR="00A5017E" w:rsidRPr="006B1B04" w:rsidRDefault="00A5017E" w:rsidP="00A5017E">
            <w:pPr>
              <w:spacing w:line="260" w:lineRule="exact"/>
              <w:ind w:left="153" w:hangingChars="59" w:hanging="153"/>
              <w:rPr>
                <w:rFonts w:eastAsiaTheme="minorEastAsia"/>
                <w:snapToGrid w:val="0"/>
                <w:sz w:val="20"/>
                <w:szCs w:val="20"/>
              </w:rPr>
            </w:pPr>
            <w:r w:rsidRPr="006B1B04">
              <w:rPr>
                <w:rFonts w:ascii="標楷體" w:eastAsia="標楷體" w:hAnsi="標楷體" w:cs="新細明體" w:hint="eastAsia"/>
                <w:snapToGrid w:val="0"/>
                <w:color w:val="000000"/>
                <w:sz w:val="26"/>
                <w:szCs w:val="20"/>
              </w:rPr>
              <w:t>1 .教師播放G大調〈西敏寺鐘聲〉學生欣賞。</w:t>
            </w:r>
          </w:p>
          <w:p w:rsidR="00A5017E" w:rsidRPr="006B1B04" w:rsidRDefault="00A5017E" w:rsidP="00A5017E">
            <w:pPr>
              <w:spacing w:line="260" w:lineRule="exact"/>
              <w:ind w:left="153" w:hangingChars="59" w:hanging="153"/>
              <w:rPr>
                <w:rFonts w:eastAsiaTheme="minorEastAsia"/>
                <w:snapToGrid w:val="0"/>
                <w:sz w:val="20"/>
                <w:szCs w:val="20"/>
              </w:rPr>
            </w:pPr>
            <w:r w:rsidRPr="006B1B04">
              <w:rPr>
                <w:rFonts w:ascii="標楷體" w:eastAsia="標楷體" w:hAnsi="標楷體" w:cs="新細明體" w:hint="eastAsia"/>
                <w:snapToGrid w:val="0"/>
                <w:color w:val="000000"/>
                <w:sz w:val="26"/>
                <w:szCs w:val="20"/>
              </w:rPr>
              <w:t>2 .教師說明〈西敏寺鐘聲〉的由來。</w:t>
            </w:r>
          </w:p>
          <w:p w:rsidR="00A5017E" w:rsidRPr="006B1B04" w:rsidRDefault="00A5017E" w:rsidP="00A5017E">
            <w:pPr>
              <w:spacing w:line="260" w:lineRule="exact"/>
              <w:ind w:left="153" w:hangingChars="59" w:hanging="153"/>
              <w:rPr>
                <w:rFonts w:eastAsiaTheme="minorEastAsia"/>
                <w:snapToGrid w:val="0"/>
                <w:sz w:val="20"/>
                <w:szCs w:val="20"/>
              </w:rPr>
            </w:pPr>
            <w:r w:rsidRPr="006B1B04">
              <w:rPr>
                <w:rFonts w:ascii="標楷體" w:eastAsia="標楷體" w:hAnsi="標楷體" w:cs="新細明體" w:hint="eastAsia"/>
                <w:snapToGrid w:val="0"/>
                <w:color w:val="000000"/>
                <w:sz w:val="26"/>
                <w:szCs w:val="20"/>
              </w:rPr>
              <w:t>二、編鐘聲</w:t>
            </w:r>
          </w:p>
          <w:p w:rsidR="00A5017E" w:rsidRPr="006B1B04" w:rsidRDefault="00A5017E" w:rsidP="00A5017E">
            <w:pPr>
              <w:spacing w:line="260" w:lineRule="exact"/>
              <w:ind w:left="153" w:hangingChars="59" w:hanging="153"/>
              <w:rPr>
                <w:rFonts w:eastAsiaTheme="minorEastAsia"/>
                <w:snapToGrid w:val="0"/>
                <w:sz w:val="20"/>
                <w:szCs w:val="20"/>
              </w:rPr>
            </w:pPr>
            <w:r w:rsidRPr="006B1B04">
              <w:rPr>
                <w:rFonts w:ascii="標楷體" w:eastAsia="標楷體" w:hAnsi="標楷體" w:cs="新細明體" w:hint="eastAsia"/>
                <w:snapToGrid w:val="0"/>
                <w:color w:val="000000"/>
                <w:sz w:val="26"/>
                <w:szCs w:val="20"/>
              </w:rPr>
              <w:t>1.請學生在四個音當中，任選四個可以重複的音，並且排出自己想要的順序。</w:t>
            </w:r>
          </w:p>
          <w:p w:rsidR="00A5017E" w:rsidRPr="006B1B04" w:rsidRDefault="00A5017E" w:rsidP="00A5017E">
            <w:pPr>
              <w:spacing w:line="260" w:lineRule="exact"/>
              <w:ind w:left="153" w:hangingChars="59" w:hanging="153"/>
              <w:rPr>
                <w:rFonts w:eastAsiaTheme="minorEastAsia"/>
                <w:snapToGrid w:val="0"/>
                <w:sz w:val="20"/>
                <w:szCs w:val="20"/>
              </w:rPr>
            </w:pPr>
            <w:r w:rsidRPr="006B1B04">
              <w:rPr>
                <w:rFonts w:ascii="標楷體" w:eastAsia="標楷體" w:hAnsi="標楷體" w:cs="新細明體" w:hint="eastAsia"/>
                <w:snapToGrid w:val="0"/>
                <w:color w:val="000000"/>
                <w:sz w:val="26"/>
                <w:szCs w:val="20"/>
              </w:rPr>
              <w:t>2.搭配節奏成為兩小節的曲調，</w:t>
            </w:r>
            <w:r w:rsidRPr="006B1B04">
              <w:rPr>
                <w:rFonts w:ascii="標楷體" w:eastAsia="標楷體" w:hAnsi="標楷體" w:cs="新細明體" w:hint="eastAsia"/>
                <w:color w:val="000000"/>
                <w:sz w:val="26"/>
                <w:szCs w:val="20"/>
              </w:rPr>
              <w:t>並以直笛吹奏看看。</w:t>
            </w:r>
          </w:p>
          <w:p w:rsidR="00A5017E" w:rsidRPr="006B1B04" w:rsidRDefault="00A5017E" w:rsidP="00A5017E">
            <w:pPr>
              <w:spacing w:line="260" w:lineRule="exact"/>
              <w:rPr>
                <w:rFonts w:eastAsiaTheme="minorEastAsia"/>
                <w:snapToGrid w:val="0"/>
                <w:sz w:val="20"/>
                <w:szCs w:val="20"/>
              </w:rPr>
            </w:pPr>
            <w:r w:rsidRPr="006B1B04">
              <w:rPr>
                <w:rFonts w:ascii="標楷體" w:eastAsia="標楷體" w:hAnsi="標楷體" w:cs="新細明體" w:hint="eastAsia"/>
                <w:snapToGrid w:val="0"/>
                <w:color w:val="000000"/>
                <w:sz w:val="26"/>
                <w:szCs w:val="20"/>
              </w:rPr>
              <w:t>三、演唱〈鐘響時刻〉</w:t>
            </w:r>
          </w:p>
          <w:p w:rsidR="00A5017E" w:rsidRPr="006B1B04" w:rsidRDefault="00A5017E" w:rsidP="00A5017E">
            <w:pPr>
              <w:spacing w:line="260" w:lineRule="exact"/>
              <w:ind w:left="153" w:hangingChars="59" w:hanging="153"/>
              <w:rPr>
                <w:rFonts w:eastAsiaTheme="minorEastAsia"/>
                <w:snapToGrid w:val="0"/>
                <w:sz w:val="20"/>
                <w:szCs w:val="20"/>
              </w:rPr>
            </w:pPr>
            <w:r w:rsidRPr="006B1B04">
              <w:rPr>
                <w:rFonts w:ascii="標楷體" w:eastAsia="標楷體" w:hAnsi="標楷體" w:cs="新細明體" w:hint="eastAsia"/>
                <w:snapToGrid w:val="0"/>
                <w:color w:val="000000"/>
                <w:sz w:val="26"/>
                <w:szCs w:val="20"/>
              </w:rPr>
              <w:t>1.教師播放〈鐘響時刻〉，學生跟著曲調和節拍搖擺身體。</w:t>
            </w:r>
          </w:p>
          <w:p w:rsidR="00A5017E" w:rsidRPr="006B1B04" w:rsidRDefault="00A5017E" w:rsidP="00A5017E">
            <w:pPr>
              <w:spacing w:line="260" w:lineRule="exact"/>
              <w:ind w:left="153" w:hangingChars="59" w:hanging="153"/>
              <w:rPr>
                <w:rFonts w:eastAsiaTheme="minorEastAsia"/>
                <w:snapToGrid w:val="0"/>
                <w:sz w:val="20"/>
                <w:szCs w:val="20"/>
              </w:rPr>
            </w:pPr>
            <w:r w:rsidRPr="006B1B04">
              <w:rPr>
                <w:rFonts w:ascii="標楷體" w:eastAsia="標楷體" w:hAnsi="標楷體" w:cs="新細明體" w:hint="eastAsia"/>
                <w:snapToGrid w:val="0"/>
                <w:color w:val="000000"/>
                <w:sz w:val="26"/>
                <w:szCs w:val="20"/>
              </w:rPr>
              <w:t>2.教師引導：〈鐘響時刻〉的速度為快板、拍號是38拍。</w:t>
            </w:r>
          </w:p>
          <w:p w:rsidR="00A5017E" w:rsidRPr="006B1B04" w:rsidRDefault="00A5017E" w:rsidP="00A5017E">
            <w:pPr>
              <w:spacing w:line="260" w:lineRule="exact"/>
              <w:ind w:left="153" w:hangingChars="59" w:hanging="153"/>
              <w:rPr>
                <w:rFonts w:eastAsiaTheme="minorEastAsia"/>
                <w:snapToGrid w:val="0"/>
                <w:sz w:val="20"/>
                <w:szCs w:val="20"/>
              </w:rPr>
            </w:pPr>
            <w:r w:rsidRPr="006B1B04">
              <w:rPr>
                <w:rFonts w:ascii="標楷體" w:eastAsia="標楷體" w:hAnsi="標楷體" w:cs="新細明體" w:hint="eastAsia"/>
                <w:color w:val="000000"/>
                <w:sz w:val="26"/>
                <w:szCs w:val="20"/>
              </w:rPr>
              <w:t>四、感受三八拍</w:t>
            </w:r>
            <w:r w:rsidRPr="006B1B04">
              <w:rPr>
                <w:rFonts w:ascii="標楷體" w:eastAsia="標楷體" w:hAnsi="標楷體" w:cs="新細明體" w:hint="eastAsia"/>
                <w:snapToGrid w:val="0"/>
                <w:color w:val="000000"/>
                <w:sz w:val="26"/>
                <w:szCs w:val="20"/>
              </w:rPr>
              <w:t>的律動</w:t>
            </w:r>
          </w:p>
          <w:p w:rsidR="00A5017E" w:rsidRPr="006B1B04" w:rsidRDefault="00A5017E" w:rsidP="00A5017E">
            <w:pPr>
              <w:spacing w:line="260" w:lineRule="exact"/>
              <w:ind w:left="153" w:hangingChars="59" w:hanging="153"/>
              <w:rPr>
                <w:rFonts w:eastAsiaTheme="minorEastAsia"/>
                <w:snapToGrid w:val="0"/>
                <w:sz w:val="20"/>
                <w:szCs w:val="20"/>
              </w:rPr>
            </w:pPr>
            <w:r w:rsidRPr="006B1B04">
              <w:rPr>
                <w:rFonts w:ascii="標楷體" w:eastAsia="標楷體" w:hAnsi="標楷體" w:cs="新細明體" w:hint="eastAsia"/>
                <w:snapToGrid w:val="0"/>
                <w:color w:val="000000"/>
                <w:sz w:val="26"/>
                <w:szCs w:val="20"/>
              </w:rPr>
              <w:t>1.教師拍打或彈奏三八拍的拍子，讓學生</w:t>
            </w:r>
            <w:r w:rsidRPr="006B1B04">
              <w:rPr>
                <w:rFonts w:ascii="標楷體" w:eastAsia="標楷體" w:hAnsi="標楷體" w:cs="新細明體" w:hint="eastAsia"/>
                <w:snapToGrid w:val="0"/>
                <w:color w:val="000000"/>
                <w:sz w:val="26"/>
                <w:szCs w:val="20"/>
              </w:rPr>
              <w:lastRenderedPageBreak/>
              <w:t>自由律動。</w:t>
            </w:r>
          </w:p>
          <w:p w:rsidR="00A5017E" w:rsidRPr="006B1B04" w:rsidRDefault="00A5017E" w:rsidP="00A5017E">
            <w:pPr>
              <w:spacing w:line="260" w:lineRule="exact"/>
              <w:ind w:left="153" w:hangingChars="59" w:hanging="153"/>
              <w:rPr>
                <w:rFonts w:eastAsiaTheme="minorEastAsia"/>
                <w:snapToGrid w:val="0"/>
                <w:sz w:val="20"/>
                <w:szCs w:val="20"/>
              </w:rPr>
            </w:pPr>
            <w:r w:rsidRPr="006B1B04">
              <w:rPr>
                <w:rFonts w:ascii="標楷體" w:eastAsia="標楷體" w:hAnsi="標楷體" w:cs="新細明體" w:hint="eastAsia"/>
                <w:snapToGrid w:val="0"/>
                <w:color w:val="000000"/>
                <w:sz w:val="26"/>
                <w:szCs w:val="20"/>
              </w:rPr>
              <w:t>2.教師引導學生感受三八拍中第一拍為「強」的脈動，做一個手勢向下的動作，第2、3拍為弱拍，做往外、網上的動作，順勢畫一個三角形歸位到第一拍的預備位置。</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五、C大調音階</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1.教師引導學生聆聽大調音階，並依序演唱唱名。</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2.教師展示樂譜，指出以音開始的大調音階的唱名與位置。</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3.教師說明「唱名」與「音名」：</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4.音名唱名對對碰：教師一邊彈奏鍵盤上的音，一邊唱。</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5 .教師說明音階中的「主音」。</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六、全音與半音</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1.教師展示鋼琴的鍵盤，複習鍵盤上的按鍵有哪兩個顏色？黑色和白色。</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2.複習：鍵盤上的在哪裡、有幾個按鍵是。</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3.請學生觀察：鍵盤上到下一個之間，共有幾個黑鍵和白鍵→12個。</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4.引導認識半音和全音：將12個按鍵從開始依序編號1~12，這12個音之中，相鄰的兩個音之間最小的距離叫半音；兩個半音距離構成一個全音。</w:t>
            </w:r>
          </w:p>
          <w:p w:rsidR="00A5017E" w:rsidRPr="006B1B04" w:rsidRDefault="00A5017E" w:rsidP="00A5017E">
            <w:pPr>
              <w:spacing w:line="260" w:lineRule="exact"/>
              <w:rPr>
                <w:rFonts w:eastAsiaTheme="minorEastAsia"/>
                <w:snapToGrid w:val="0"/>
                <w:sz w:val="20"/>
                <w:szCs w:val="20"/>
              </w:rPr>
            </w:pPr>
            <w:r w:rsidRPr="006B1B04">
              <w:rPr>
                <w:rFonts w:ascii="標楷體" w:eastAsia="標楷體" w:hAnsi="標楷體" w:cs="新細明體" w:hint="eastAsia"/>
                <w:color w:val="000000"/>
                <w:sz w:val="26"/>
                <w:szCs w:val="20"/>
              </w:rPr>
              <w:t>5.觀察大調音階排列，歸納出大調音階的組成為：全音、全音、半音、全音、全音、全音、半音。</w:t>
            </w:r>
          </w:p>
        </w:tc>
        <w:tc>
          <w:tcPr>
            <w:tcW w:w="2126" w:type="dxa"/>
            <w:vAlign w:val="center"/>
          </w:tcPr>
          <w:p w:rsidR="00A5017E" w:rsidRPr="00A055AC" w:rsidRDefault="00A5017E" w:rsidP="00A5017E">
            <w:pPr>
              <w:spacing w:line="260" w:lineRule="exact"/>
              <w:rPr>
                <w:bCs/>
                <w:snapToGrid w:val="0"/>
              </w:rPr>
            </w:pPr>
            <w:r>
              <w:rPr>
                <w:rFonts w:ascii="標楷體" w:eastAsia="標楷體" w:hAnsi="標楷體" w:cs="新細明體" w:hint="eastAsia"/>
                <w:color w:val="000000"/>
                <w:sz w:val="26"/>
                <w:szCs w:val="20"/>
              </w:rPr>
              <w:lastRenderedPageBreak/>
              <w:t>1.</w:t>
            </w:r>
            <w:r w:rsidRPr="00E767A4">
              <w:rPr>
                <w:rFonts w:ascii="標楷體" w:eastAsia="標楷體" w:hAnsi="標楷體" w:cs="新細明體" w:hint="eastAsia"/>
                <w:bCs/>
                <w:snapToGrid w:val="0"/>
                <w:color w:val="000000"/>
                <w:sz w:val="26"/>
              </w:rPr>
              <w:t>口頭評量：透過提問學生有關音樂的問題，詢問他們對於鐘聲音樂的理解和創作過程中的想法，評估其對於音樂知識和創作技巧的掌握程度。</w:t>
            </w:r>
          </w:p>
          <w:p w:rsidR="00A5017E" w:rsidRPr="00A055AC" w:rsidRDefault="00A5017E" w:rsidP="00A5017E">
            <w:pPr>
              <w:spacing w:line="260" w:lineRule="exact"/>
              <w:rPr>
                <w:bCs/>
                <w:snapToGrid w:val="0"/>
              </w:rPr>
            </w:pPr>
            <w:r>
              <w:rPr>
                <w:rFonts w:ascii="標楷體" w:eastAsia="標楷體" w:hAnsi="標楷體" w:cs="新細明體" w:hint="eastAsia"/>
                <w:color w:val="000000"/>
                <w:sz w:val="26"/>
                <w:szCs w:val="20"/>
              </w:rPr>
              <w:t>2.</w:t>
            </w:r>
            <w:r w:rsidRPr="00E767A4">
              <w:rPr>
                <w:rFonts w:ascii="標楷體" w:eastAsia="標楷體" w:hAnsi="標楷體" w:cs="新細明體" w:hint="eastAsia"/>
                <w:bCs/>
                <w:snapToGrid w:val="0"/>
                <w:color w:val="000000"/>
                <w:sz w:val="26"/>
              </w:rPr>
              <w:t>實作評量：觀察學生在實際操作中的表現，包括跟隨音樂節奏擺動身體、學唱歌曲、感受音樂</w:t>
            </w:r>
            <w:r w:rsidRPr="00E767A4">
              <w:rPr>
                <w:rFonts w:ascii="標楷體" w:eastAsia="標楷體" w:hAnsi="標楷體" w:cs="新細明體" w:hint="eastAsia"/>
                <w:bCs/>
                <w:snapToGrid w:val="0"/>
                <w:color w:val="000000"/>
                <w:sz w:val="26"/>
              </w:rPr>
              <w:lastRenderedPageBreak/>
              <w:t>律動等，評估其實作能力和對於音樂節奏的掌握程度。</w:t>
            </w:r>
          </w:p>
          <w:p w:rsidR="00A5017E" w:rsidRPr="00A055AC" w:rsidRDefault="00A5017E" w:rsidP="00A5017E">
            <w:pPr>
              <w:widowControl w:val="0"/>
              <w:spacing w:line="260" w:lineRule="exact"/>
              <w:rPr>
                <w:rFonts w:eastAsiaTheme="minorEastAsia"/>
                <w:bCs/>
                <w:snapToGrid w:val="0"/>
              </w:rPr>
            </w:pPr>
            <w:r>
              <w:rPr>
                <w:rFonts w:ascii="標楷體" w:eastAsia="標楷體" w:hAnsi="標楷體" w:cs="新細明體" w:hint="eastAsia"/>
                <w:color w:val="000000" w:themeColor="text1"/>
                <w:sz w:val="26"/>
                <w:szCs w:val="20"/>
              </w:rPr>
              <w:t>3.</w:t>
            </w:r>
            <w:r w:rsidRPr="007C1DA1">
              <w:rPr>
                <w:rFonts w:ascii="標楷體" w:eastAsia="標楷體" w:hAnsi="標楷體" w:cs="新細明體" w:hint="eastAsia"/>
                <w:bCs/>
                <w:snapToGrid w:val="0"/>
                <w:color w:val="000000"/>
                <w:sz w:val="26"/>
              </w:rPr>
              <w:t>實作評量：觀察學生在操作鍵盤上編號、辨認全音半音、彈奏C大調音階等實際活動中的表現，評估他們的實際操作能力和技巧。</w:t>
            </w:r>
          </w:p>
        </w:tc>
        <w:tc>
          <w:tcPr>
            <w:tcW w:w="2694" w:type="dxa"/>
            <w:vAlign w:val="center"/>
          </w:tcPr>
          <w:p w:rsidR="00A5017E" w:rsidRPr="006450D8" w:rsidRDefault="00A5017E" w:rsidP="00A5017E">
            <w:pPr>
              <w:autoSpaceDE w:val="0"/>
              <w:autoSpaceDN w:val="0"/>
              <w:adjustRightInd w:val="0"/>
              <w:spacing w:line="260" w:lineRule="exact"/>
              <w:jc w:val="both"/>
              <w:rPr>
                <w:rFonts w:ascii="標楷體" w:eastAsia="標楷體" w:hAnsi="標楷體"/>
                <w:b/>
                <w:sz w:val="26"/>
                <w:szCs w:val="26"/>
              </w:rPr>
            </w:pPr>
            <w:r w:rsidRPr="006450D8">
              <w:rPr>
                <w:rFonts w:ascii="標楷體" w:eastAsia="標楷體" w:hAnsi="標楷體"/>
                <w:b/>
                <w:sz w:val="26"/>
                <w:szCs w:val="26"/>
              </w:rPr>
              <w:lastRenderedPageBreak/>
              <w:t>【人權教育】</w:t>
            </w:r>
          </w:p>
          <w:p w:rsidR="00A5017E" w:rsidRPr="006450D8" w:rsidRDefault="00A5017E" w:rsidP="00A5017E">
            <w:pPr>
              <w:autoSpaceDE w:val="0"/>
              <w:autoSpaceDN w:val="0"/>
              <w:adjustRightInd w:val="0"/>
              <w:spacing w:line="260" w:lineRule="exact"/>
              <w:jc w:val="both"/>
              <w:rPr>
                <w:rFonts w:ascii="標楷體" w:eastAsia="標楷體" w:hAnsi="標楷體"/>
                <w:sz w:val="26"/>
                <w:szCs w:val="26"/>
              </w:rPr>
            </w:pPr>
            <w:r w:rsidRPr="006450D8">
              <w:rPr>
                <w:rFonts w:ascii="標楷體" w:eastAsia="標楷體" w:hAnsi="標楷體"/>
                <w:sz w:val="26"/>
                <w:szCs w:val="26"/>
              </w:rPr>
              <w:t>人E4 表達自己對一個美好世界的想法，並聆聽他人的想法。</w:t>
            </w:r>
          </w:p>
          <w:p w:rsidR="00A5017E" w:rsidRPr="006450D8" w:rsidRDefault="00A5017E" w:rsidP="00A5017E">
            <w:pPr>
              <w:spacing w:line="260" w:lineRule="exact"/>
              <w:jc w:val="both"/>
              <w:rPr>
                <w:rFonts w:ascii="標楷體" w:eastAsia="標楷體" w:hAnsi="標楷體"/>
                <w:b/>
                <w:sz w:val="26"/>
                <w:szCs w:val="26"/>
              </w:rPr>
            </w:pPr>
            <w:r w:rsidRPr="006450D8">
              <w:rPr>
                <w:rFonts w:ascii="標楷體" w:eastAsia="標楷體" w:hAnsi="標楷體"/>
                <w:b/>
                <w:sz w:val="26"/>
                <w:szCs w:val="26"/>
              </w:rPr>
              <w:t>【性別平等教育】</w:t>
            </w:r>
          </w:p>
          <w:p w:rsidR="00A5017E" w:rsidRPr="006450D8" w:rsidRDefault="00A5017E" w:rsidP="00A5017E">
            <w:pPr>
              <w:autoSpaceDE w:val="0"/>
              <w:autoSpaceDN w:val="0"/>
              <w:adjustRightInd w:val="0"/>
              <w:spacing w:line="260" w:lineRule="exact"/>
              <w:jc w:val="both"/>
              <w:rPr>
                <w:rFonts w:ascii="標楷體" w:eastAsia="標楷體" w:hAnsi="標楷體"/>
                <w:sz w:val="26"/>
                <w:szCs w:val="26"/>
              </w:rPr>
            </w:pPr>
            <w:r w:rsidRPr="006450D8">
              <w:rPr>
                <w:rFonts w:ascii="標楷體" w:eastAsia="標楷體" w:hAnsi="標楷體"/>
                <w:sz w:val="26"/>
                <w:szCs w:val="26"/>
              </w:rPr>
              <w:t>性E9 檢視校園中空間與資源分配的性別落差，並提出改善建議。</w:t>
            </w:r>
          </w:p>
          <w:p w:rsidR="00A5017E" w:rsidRPr="006450D8" w:rsidRDefault="00A5017E" w:rsidP="00A5017E">
            <w:pPr>
              <w:spacing w:line="260" w:lineRule="exact"/>
              <w:jc w:val="both"/>
              <w:rPr>
                <w:rFonts w:ascii="標楷體" w:eastAsia="標楷體" w:hAnsi="標楷體"/>
                <w:b/>
                <w:sz w:val="26"/>
                <w:szCs w:val="26"/>
              </w:rPr>
            </w:pPr>
            <w:r w:rsidRPr="006450D8">
              <w:rPr>
                <w:rFonts w:ascii="標楷體" w:eastAsia="標楷體" w:hAnsi="標楷體"/>
                <w:b/>
                <w:sz w:val="26"/>
                <w:szCs w:val="26"/>
              </w:rPr>
              <w:t>【安全教育】</w:t>
            </w:r>
          </w:p>
          <w:p w:rsidR="00A5017E" w:rsidRPr="006450D8" w:rsidRDefault="00A5017E" w:rsidP="00A5017E">
            <w:pPr>
              <w:autoSpaceDE w:val="0"/>
              <w:autoSpaceDN w:val="0"/>
              <w:adjustRightInd w:val="0"/>
              <w:spacing w:line="260" w:lineRule="exact"/>
              <w:jc w:val="both"/>
              <w:rPr>
                <w:rFonts w:ascii="標楷體" w:eastAsia="標楷體" w:hAnsi="標楷體"/>
                <w:sz w:val="26"/>
                <w:szCs w:val="26"/>
              </w:rPr>
            </w:pPr>
            <w:r w:rsidRPr="006450D8">
              <w:rPr>
                <w:rFonts w:ascii="標楷體" w:eastAsia="標楷體" w:hAnsi="標楷體"/>
                <w:sz w:val="26"/>
                <w:szCs w:val="26"/>
              </w:rPr>
              <w:t>安E4 探討日常生活應該注意的安全。</w:t>
            </w:r>
          </w:p>
          <w:p w:rsidR="00A5017E" w:rsidRPr="006450D8" w:rsidRDefault="00A5017E" w:rsidP="00A5017E">
            <w:pPr>
              <w:spacing w:line="260" w:lineRule="exact"/>
              <w:jc w:val="both"/>
              <w:rPr>
                <w:rFonts w:ascii="標楷體" w:eastAsia="標楷體" w:hAnsi="標楷體"/>
                <w:b/>
                <w:sz w:val="26"/>
                <w:szCs w:val="26"/>
              </w:rPr>
            </w:pPr>
            <w:r w:rsidRPr="006450D8">
              <w:rPr>
                <w:rFonts w:ascii="標楷體" w:eastAsia="標楷體" w:hAnsi="標楷體"/>
                <w:b/>
                <w:sz w:val="26"/>
                <w:szCs w:val="26"/>
              </w:rPr>
              <w:t>【國際教育】</w:t>
            </w:r>
          </w:p>
          <w:p w:rsidR="00A5017E" w:rsidRPr="006450D8" w:rsidRDefault="00A5017E" w:rsidP="00A5017E">
            <w:pPr>
              <w:autoSpaceDE w:val="0"/>
              <w:autoSpaceDN w:val="0"/>
              <w:adjustRightInd w:val="0"/>
              <w:spacing w:line="260" w:lineRule="exact"/>
              <w:jc w:val="both"/>
              <w:rPr>
                <w:rFonts w:ascii="標楷體" w:eastAsia="標楷體" w:hAnsi="標楷體"/>
                <w:sz w:val="26"/>
                <w:szCs w:val="26"/>
              </w:rPr>
            </w:pPr>
            <w:r w:rsidRPr="006450D8">
              <w:rPr>
                <w:rFonts w:ascii="標楷體" w:eastAsia="標楷體" w:hAnsi="標楷體"/>
                <w:sz w:val="26"/>
                <w:szCs w:val="26"/>
              </w:rPr>
              <w:t>國E5 發展學習不同文化的意願。</w:t>
            </w:r>
          </w:p>
        </w:tc>
      </w:tr>
      <w:tr w:rsidR="00A5017E" w:rsidTr="006450D8">
        <w:trPr>
          <w:trHeight w:val="1827"/>
        </w:trPr>
        <w:tc>
          <w:tcPr>
            <w:tcW w:w="1096" w:type="dxa"/>
            <w:vAlign w:val="center"/>
          </w:tcPr>
          <w:p w:rsidR="00A5017E" w:rsidRPr="006B1B04" w:rsidRDefault="00A5017E" w:rsidP="00A5017E">
            <w:pPr>
              <w:spacing w:line="260" w:lineRule="exact"/>
              <w:jc w:val="center"/>
              <w:rPr>
                <w:rFonts w:eastAsiaTheme="minorEastAsia"/>
                <w:snapToGrid w:val="0"/>
                <w:sz w:val="20"/>
                <w:szCs w:val="20"/>
              </w:rPr>
            </w:pPr>
            <w:r w:rsidRPr="006B1B04">
              <w:rPr>
                <w:rFonts w:ascii="標楷體" w:eastAsia="標楷體" w:hAnsi="標楷體" w:hint="eastAsia"/>
                <w:snapToGrid w:val="0"/>
                <w:sz w:val="26"/>
                <w:szCs w:val="20"/>
              </w:rPr>
              <w:lastRenderedPageBreak/>
              <w:t>第十四週</w:t>
            </w:r>
          </w:p>
        </w:tc>
        <w:tc>
          <w:tcPr>
            <w:tcW w:w="1701" w:type="dxa"/>
            <w:vAlign w:val="center"/>
          </w:tcPr>
          <w:p w:rsidR="00A5017E" w:rsidRPr="006B1B04" w:rsidRDefault="00A5017E" w:rsidP="00A5017E">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參、音樂美樂地</w:t>
            </w:r>
          </w:p>
          <w:p w:rsidR="00A5017E" w:rsidRPr="006B1B04" w:rsidRDefault="00A5017E" w:rsidP="00A5017E">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一、乘著樂音逛校園</w:t>
            </w:r>
          </w:p>
        </w:tc>
        <w:tc>
          <w:tcPr>
            <w:tcW w:w="1792" w:type="dxa"/>
            <w:vAlign w:val="center"/>
          </w:tcPr>
          <w:p w:rsidR="00A5017E" w:rsidRDefault="00A5017E" w:rsidP="00A5017E">
            <w:pPr>
              <w:spacing w:line="260" w:lineRule="exact"/>
            </w:pPr>
            <w:r>
              <w:rPr>
                <w:rFonts w:ascii="標楷體" w:eastAsia="標楷體" w:hAnsi="標楷體" w:cs="新細明體" w:hint="eastAsia"/>
                <w:color w:val="000000"/>
                <w:sz w:val="26"/>
                <w:szCs w:val="26"/>
              </w:rPr>
              <w:t>藝-E-A2 認識設計思考，理解藝術實踐的意義。</w:t>
            </w:r>
          </w:p>
          <w:p w:rsidR="00A5017E" w:rsidRDefault="00A5017E" w:rsidP="00A5017E">
            <w:pPr>
              <w:spacing w:line="260" w:lineRule="exact"/>
            </w:pPr>
            <w:r>
              <w:rPr>
                <w:rFonts w:ascii="標楷體" w:eastAsia="標楷體" w:hAnsi="標楷體" w:cs="新細明體" w:hint="eastAsia"/>
                <w:color w:val="000000"/>
                <w:sz w:val="26"/>
                <w:szCs w:val="26"/>
              </w:rPr>
              <w:t>藝-E-B1 理解藝術符號，以表達情意觀</w:t>
            </w:r>
            <w:r>
              <w:rPr>
                <w:rFonts w:ascii="標楷體" w:eastAsia="標楷體" w:hAnsi="標楷體" w:cs="新細明體" w:hint="eastAsia"/>
                <w:color w:val="000000"/>
                <w:sz w:val="26"/>
                <w:szCs w:val="26"/>
              </w:rPr>
              <w:lastRenderedPageBreak/>
              <w:t>點。</w:t>
            </w:r>
          </w:p>
          <w:p w:rsidR="00A5017E" w:rsidRDefault="00A5017E" w:rsidP="00A5017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A5017E" w:rsidRDefault="00A5017E" w:rsidP="00A5017E">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lastRenderedPageBreak/>
              <w:t>一、〈軍隊進行曲〉與力度</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1.教師介紹〈軍隊進行曲〉。</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2.教師引導學生：進行曲的拍號常為二四拍，因為人有兩隻腳，列隊前進適合用二四拍來使大家的步伐整齊。進行曲原是舞曲的一種，因它輕快的節奏有振奮人心的效果，後來就演變為軍隊行進的樂曲或大</w:t>
            </w:r>
            <w:r w:rsidRPr="006B1B04">
              <w:rPr>
                <w:rFonts w:ascii="標楷體" w:eastAsia="標楷體" w:hAnsi="標楷體" w:cs="新細明體" w:hint="eastAsia"/>
                <w:color w:val="000000"/>
                <w:sz w:val="26"/>
                <w:szCs w:val="20"/>
              </w:rPr>
              <w:lastRenderedPageBreak/>
              <w:t>眾聚集的儀式音樂。</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3.教師再次播放此曲，請學生輕拍節奏，以熟習二拍子的強弱。</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4.教師指導符號：觀察課本上的樂譜，有哪些符號是力度記號。</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5.一邊欣賞樂曲、一邊觀察樂譜上的圖像</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6.播放〈軍隊進行曲〉管弦樂團演奏音樂，請學生討論其差別。</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二、力度符號的運用</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1.教師提問：在演唱、演奏歌曲的時候，要怎麼做才能使樂曲更動聽、更吸引人呢？→加入力度、情感的變化。</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2.試試看：演唱一首曲子，根據你對音樂的感覺，加入力度的變化。</w:t>
            </w:r>
          </w:p>
          <w:p w:rsidR="00A5017E" w:rsidRPr="006B1B04" w:rsidRDefault="00A5017E" w:rsidP="00A5017E">
            <w:pPr>
              <w:spacing w:line="260" w:lineRule="exact"/>
              <w:rPr>
                <w:rFonts w:eastAsiaTheme="minorEastAsia"/>
                <w:sz w:val="20"/>
                <w:szCs w:val="20"/>
                <w:u w:val="single"/>
              </w:rPr>
            </w:pPr>
            <w:r w:rsidRPr="006B1B04">
              <w:rPr>
                <w:rFonts w:ascii="標楷體" w:eastAsia="標楷體" w:hAnsi="標楷體" w:cs="新細明體" w:hint="eastAsia"/>
                <w:color w:val="000000"/>
                <w:sz w:val="26"/>
                <w:szCs w:val="20"/>
              </w:rPr>
              <w:t>三、.教師引導學生直笛升F指法與反覆記號</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四、吹奏〈讓我們歡樂〉</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五、樂曲回家的音</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1.唱一唱我們學過的〈讓我們歡樂〉和〈西敏寺鐘聲〉；請注意這兩首樂曲最後的音是什麼音？→ㄙㄛ。</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2.樂曲回家的音通常是曲子的主音，〈讓我們歡樂〉和〈西敏寺鐘聲〉這兩首樂曲的音為ㄙㄛ，音名為G，是G大調音階的樂曲。</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六、</w:t>
            </w:r>
            <w:r w:rsidRPr="006B1B04">
              <w:rPr>
                <w:rFonts w:ascii="標楷體" w:eastAsia="標楷體" w:hAnsi="標楷體" w:cs="新細明體" w:hint="eastAsia"/>
                <w:snapToGrid w:val="0"/>
                <w:color w:val="000000"/>
                <w:sz w:val="26"/>
                <w:szCs w:val="20"/>
              </w:rPr>
              <w:t>辨認G大調音階在五線譜和鍵盤上的位置。</w:t>
            </w:r>
          </w:p>
        </w:tc>
        <w:tc>
          <w:tcPr>
            <w:tcW w:w="2126" w:type="dxa"/>
            <w:vAlign w:val="center"/>
          </w:tcPr>
          <w:p w:rsidR="00A5017E" w:rsidRPr="00A055AC" w:rsidRDefault="00A5017E" w:rsidP="00A5017E">
            <w:pPr>
              <w:spacing w:line="260" w:lineRule="exact"/>
              <w:rPr>
                <w:bCs/>
                <w:snapToGrid w:val="0"/>
              </w:rPr>
            </w:pPr>
            <w:r>
              <w:rPr>
                <w:rFonts w:ascii="標楷體" w:eastAsia="標楷體" w:hAnsi="標楷體" w:cs="新細明體" w:hint="eastAsia"/>
                <w:color w:val="000000"/>
                <w:sz w:val="26"/>
                <w:szCs w:val="20"/>
              </w:rPr>
              <w:lastRenderedPageBreak/>
              <w:t>1.</w:t>
            </w:r>
            <w:r w:rsidRPr="009F19B8">
              <w:rPr>
                <w:rFonts w:ascii="標楷體" w:eastAsia="標楷體" w:hAnsi="標楷體" w:cs="新細明體" w:hint="eastAsia"/>
                <w:bCs/>
                <w:snapToGrid w:val="0"/>
                <w:color w:val="000000"/>
                <w:sz w:val="26"/>
              </w:rPr>
              <w:t>口頭評量：在學生討論力度符號的運用以及力度變化的原因時，觀察他們的口頭表達能力，包括清晰度、表</w:t>
            </w:r>
            <w:r w:rsidRPr="009F19B8">
              <w:rPr>
                <w:rFonts w:ascii="標楷體" w:eastAsia="標楷體" w:hAnsi="標楷體" w:cs="新細明體" w:hint="eastAsia"/>
                <w:bCs/>
                <w:snapToGrid w:val="0"/>
                <w:color w:val="000000"/>
                <w:sz w:val="26"/>
              </w:rPr>
              <w:lastRenderedPageBreak/>
              <w:t>達能力、邏輯性等。</w:t>
            </w:r>
          </w:p>
          <w:p w:rsidR="00A5017E" w:rsidRPr="00A055AC" w:rsidRDefault="00A5017E" w:rsidP="00A5017E">
            <w:pPr>
              <w:spacing w:line="260" w:lineRule="exact"/>
              <w:rPr>
                <w:bCs/>
                <w:snapToGrid w:val="0"/>
              </w:rPr>
            </w:pPr>
            <w:r>
              <w:rPr>
                <w:rFonts w:ascii="標楷體" w:eastAsia="標楷體" w:hAnsi="標楷體" w:cs="新細明體" w:hint="eastAsia"/>
                <w:color w:val="000000"/>
                <w:sz w:val="26"/>
                <w:szCs w:val="20"/>
              </w:rPr>
              <w:t>2.</w:t>
            </w:r>
            <w:r w:rsidRPr="007A6A44">
              <w:rPr>
                <w:rFonts w:ascii="標楷體" w:eastAsia="標楷體" w:hAnsi="標楷體" w:cs="新細明體" w:hint="eastAsia"/>
                <w:color w:val="000000"/>
                <w:sz w:val="26"/>
                <w:szCs w:val="20"/>
              </w:rPr>
              <w:t>參與度評量：學生在討論中的積極參與程度，包括回答老師提出的問題、發表看法以及回答同學提出的問題等。</w:t>
            </w:r>
          </w:p>
          <w:p w:rsidR="00A5017E" w:rsidRPr="00A055AC" w:rsidRDefault="00A5017E" w:rsidP="00A5017E">
            <w:pPr>
              <w:widowControl w:val="0"/>
              <w:spacing w:line="260" w:lineRule="exact"/>
              <w:rPr>
                <w:rFonts w:eastAsiaTheme="minorEastAsia"/>
                <w:bCs/>
                <w:snapToGrid w:val="0"/>
              </w:rPr>
            </w:pPr>
            <w:r>
              <w:rPr>
                <w:rFonts w:ascii="標楷體" w:eastAsia="標楷體" w:hAnsi="標楷體" w:cs="新細明體" w:hint="eastAsia"/>
                <w:color w:val="000000" w:themeColor="text1"/>
                <w:sz w:val="26"/>
                <w:szCs w:val="20"/>
              </w:rPr>
              <w:t>3.</w:t>
            </w:r>
            <w:r w:rsidRPr="009F19B8">
              <w:rPr>
                <w:rFonts w:ascii="標楷體" w:eastAsia="標楷體" w:hAnsi="標楷體" w:cs="新細明體" w:hint="eastAsia"/>
                <w:bCs/>
                <w:snapToGrid w:val="0"/>
                <w:color w:val="000000"/>
                <w:sz w:val="26"/>
              </w:rPr>
              <w:t>實作評量：觀察學生在彈奏大調音階和演唱樂曲時的表現，包括節奏的準確性、音準的掌握。</w:t>
            </w:r>
          </w:p>
        </w:tc>
        <w:tc>
          <w:tcPr>
            <w:tcW w:w="2694" w:type="dxa"/>
            <w:vAlign w:val="center"/>
          </w:tcPr>
          <w:p w:rsidR="00A5017E" w:rsidRPr="006450D8" w:rsidRDefault="00A5017E" w:rsidP="00A5017E">
            <w:pPr>
              <w:spacing w:line="260" w:lineRule="exact"/>
              <w:jc w:val="both"/>
              <w:rPr>
                <w:rFonts w:ascii="標楷體" w:eastAsia="標楷體" w:hAnsi="標楷體"/>
                <w:b/>
                <w:sz w:val="26"/>
                <w:szCs w:val="26"/>
              </w:rPr>
            </w:pPr>
            <w:r w:rsidRPr="006450D8">
              <w:rPr>
                <w:rFonts w:ascii="標楷體" w:eastAsia="標楷體" w:hAnsi="標楷體"/>
                <w:b/>
                <w:sz w:val="26"/>
                <w:szCs w:val="26"/>
              </w:rPr>
              <w:lastRenderedPageBreak/>
              <w:t>【性別平等教育】</w:t>
            </w:r>
          </w:p>
          <w:p w:rsidR="00A5017E" w:rsidRPr="006450D8" w:rsidRDefault="00A5017E" w:rsidP="00A5017E">
            <w:pPr>
              <w:autoSpaceDE w:val="0"/>
              <w:autoSpaceDN w:val="0"/>
              <w:adjustRightInd w:val="0"/>
              <w:spacing w:line="260" w:lineRule="exact"/>
              <w:jc w:val="both"/>
              <w:rPr>
                <w:rFonts w:ascii="標楷體" w:eastAsia="標楷體" w:hAnsi="標楷體"/>
                <w:sz w:val="26"/>
                <w:szCs w:val="26"/>
              </w:rPr>
            </w:pPr>
            <w:r w:rsidRPr="006450D8">
              <w:rPr>
                <w:rFonts w:ascii="標楷體" w:eastAsia="標楷體" w:hAnsi="標楷體"/>
                <w:sz w:val="26"/>
                <w:szCs w:val="26"/>
              </w:rPr>
              <w:t>性E8 了解不同性別者的成就與貢獻。</w:t>
            </w:r>
          </w:p>
          <w:p w:rsidR="00A5017E" w:rsidRPr="006450D8" w:rsidRDefault="00A5017E" w:rsidP="00A5017E">
            <w:pPr>
              <w:autoSpaceDE w:val="0"/>
              <w:autoSpaceDN w:val="0"/>
              <w:adjustRightInd w:val="0"/>
              <w:spacing w:line="260" w:lineRule="exact"/>
              <w:jc w:val="both"/>
              <w:rPr>
                <w:rFonts w:ascii="標楷體" w:eastAsia="標楷體" w:hAnsi="標楷體"/>
                <w:sz w:val="26"/>
                <w:szCs w:val="26"/>
              </w:rPr>
            </w:pPr>
            <w:r w:rsidRPr="006450D8">
              <w:rPr>
                <w:rFonts w:ascii="標楷體" w:eastAsia="標楷體" w:hAnsi="標楷體"/>
                <w:sz w:val="26"/>
                <w:szCs w:val="26"/>
              </w:rPr>
              <w:t>性E11 培養性別間合宜表達情感的能力。</w:t>
            </w:r>
          </w:p>
          <w:p w:rsidR="00A5017E" w:rsidRPr="006450D8" w:rsidRDefault="00A5017E" w:rsidP="00A5017E">
            <w:pPr>
              <w:spacing w:line="260" w:lineRule="exact"/>
              <w:jc w:val="both"/>
              <w:rPr>
                <w:rFonts w:ascii="標楷體" w:eastAsia="標楷體" w:hAnsi="標楷體"/>
                <w:b/>
                <w:sz w:val="26"/>
                <w:szCs w:val="26"/>
              </w:rPr>
            </w:pPr>
            <w:r w:rsidRPr="006450D8">
              <w:rPr>
                <w:rFonts w:ascii="標楷體" w:eastAsia="標楷體" w:hAnsi="標楷體"/>
                <w:b/>
                <w:sz w:val="26"/>
                <w:szCs w:val="26"/>
              </w:rPr>
              <w:t>【人權教育】</w:t>
            </w:r>
          </w:p>
          <w:p w:rsidR="00A5017E" w:rsidRPr="006450D8" w:rsidRDefault="00A5017E" w:rsidP="00A5017E">
            <w:pPr>
              <w:autoSpaceDE w:val="0"/>
              <w:autoSpaceDN w:val="0"/>
              <w:adjustRightInd w:val="0"/>
              <w:spacing w:line="260" w:lineRule="exact"/>
              <w:jc w:val="both"/>
              <w:rPr>
                <w:rFonts w:ascii="標楷體" w:eastAsia="標楷體" w:hAnsi="標楷體"/>
                <w:sz w:val="26"/>
                <w:szCs w:val="26"/>
              </w:rPr>
            </w:pPr>
            <w:r w:rsidRPr="006450D8">
              <w:rPr>
                <w:rFonts w:ascii="標楷體" w:eastAsia="標楷體" w:hAnsi="標楷體"/>
                <w:sz w:val="26"/>
                <w:szCs w:val="26"/>
              </w:rPr>
              <w:t>人E4 表達自己對一個</w:t>
            </w:r>
            <w:r w:rsidRPr="006450D8">
              <w:rPr>
                <w:rFonts w:ascii="標楷體" w:eastAsia="標楷體" w:hAnsi="標楷體"/>
                <w:sz w:val="26"/>
                <w:szCs w:val="26"/>
              </w:rPr>
              <w:lastRenderedPageBreak/>
              <w:t>美好世界的想法，並聆聽他人的想法。</w:t>
            </w:r>
          </w:p>
          <w:p w:rsidR="00A5017E" w:rsidRPr="006450D8" w:rsidRDefault="00A5017E" w:rsidP="00A5017E">
            <w:pPr>
              <w:spacing w:line="260" w:lineRule="exact"/>
              <w:jc w:val="both"/>
              <w:rPr>
                <w:rFonts w:ascii="標楷體" w:eastAsia="標楷體" w:hAnsi="標楷體"/>
                <w:b/>
                <w:sz w:val="26"/>
                <w:szCs w:val="26"/>
              </w:rPr>
            </w:pPr>
            <w:r w:rsidRPr="006450D8">
              <w:rPr>
                <w:rFonts w:ascii="標楷體" w:eastAsia="標楷體" w:hAnsi="標楷體"/>
                <w:b/>
                <w:sz w:val="26"/>
                <w:szCs w:val="26"/>
              </w:rPr>
              <w:t>【生涯規劃教育】</w:t>
            </w:r>
          </w:p>
          <w:p w:rsidR="00A5017E" w:rsidRPr="006450D8" w:rsidRDefault="00A5017E" w:rsidP="00A5017E">
            <w:pPr>
              <w:spacing w:line="260" w:lineRule="exact"/>
              <w:jc w:val="both"/>
              <w:rPr>
                <w:rFonts w:ascii="標楷體" w:eastAsia="標楷體" w:hAnsi="標楷體"/>
                <w:sz w:val="26"/>
                <w:szCs w:val="26"/>
              </w:rPr>
            </w:pPr>
            <w:r w:rsidRPr="006450D8">
              <w:rPr>
                <w:rFonts w:ascii="標楷體" w:eastAsia="標楷體" w:hAnsi="標楷體"/>
                <w:sz w:val="26"/>
                <w:szCs w:val="26"/>
              </w:rPr>
              <w:t>涯E12 學習解決問題與做決定的能力。</w:t>
            </w:r>
          </w:p>
        </w:tc>
      </w:tr>
      <w:tr w:rsidR="00A5017E" w:rsidTr="006450D8">
        <w:trPr>
          <w:trHeight w:val="1827"/>
        </w:trPr>
        <w:tc>
          <w:tcPr>
            <w:tcW w:w="1096" w:type="dxa"/>
            <w:vAlign w:val="center"/>
          </w:tcPr>
          <w:p w:rsidR="00A5017E" w:rsidRPr="006B1B04" w:rsidRDefault="00A5017E" w:rsidP="00A5017E">
            <w:pPr>
              <w:spacing w:line="260" w:lineRule="exact"/>
              <w:jc w:val="center"/>
              <w:rPr>
                <w:rFonts w:eastAsiaTheme="minorEastAsia"/>
                <w:snapToGrid w:val="0"/>
                <w:sz w:val="20"/>
                <w:szCs w:val="20"/>
              </w:rPr>
            </w:pPr>
            <w:r w:rsidRPr="006B1B04">
              <w:rPr>
                <w:rFonts w:ascii="標楷體" w:eastAsia="標楷體" w:hAnsi="標楷體" w:hint="eastAsia"/>
                <w:snapToGrid w:val="0"/>
                <w:sz w:val="26"/>
                <w:szCs w:val="20"/>
              </w:rPr>
              <w:lastRenderedPageBreak/>
              <w:t>第十五週</w:t>
            </w:r>
          </w:p>
        </w:tc>
        <w:tc>
          <w:tcPr>
            <w:tcW w:w="1701" w:type="dxa"/>
            <w:vAlign w:val="center"/>
          </w:tcPr>
          <w:p w:rsidR="00A5017E" w:rsidRPr="006B1B04" w:rsidRDefault="00A5017E" w:rsidP="00A5017E">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參、音樂美樂地</w:t>
            </w:r>
          </w:p>
          <w:p w:rsidR="00A5017E" w:rsidRPr="006B1B04" w:rsidRDefault="00A5017E" w:rsidP="00A5017E">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一、乘著樂音逛校園</w:t>
            </w:r>
          </w:p>
        </w:tc>
        <w:tc>
          <w:tcPr>
            <w:tcW w:w="1792" w:type="dxa"/>
            <w:vAlign w:val="center"/>
          </w:tcPr>
          <w:p w:rsidR="00A5017E" w:rsidRDefault="00A5017E" w:rsidP="00A5017E">
            <w:pPr>
              <w:spacing w:line="260" w:lineRule="exact"/>
            </w:pPr>
            <w:r>
              <w:rPr>
                <w:rFonts w:ascii="標楷體" w:eastAsia="標楷體" w:hAnsi="標楷體" w:cs="新細明體" w:hint="eastAsia"/>
                <w:color w:val="000000"/>
                <w:sz w:val="26"/>
                <w:szCs w:val="26"/>
              </w:rPr>
              <w:t>藝-E-A1 參與藝術活動，探索生活美感。</w:t>
            </w:r>
          </w:p>
          <w:p w:rsidR="00A5017E" w:rsidRDefault="00A5017E" w:rsidP="00A5017E">
            <w:pPr>
              <w:spacing w:line="260" w:lineRule="exact"/>
            </w:pPr>
            <w:r>
              <w:rPr>
                <w:rFonts w:ascii="標楷體" w:eastAsia="標楷體" w:hAnsi="標楷體" w:cs="新細明體" w:hint="eastAsia"/>
                <w:color w:val="000000"/>
                <w:sz w:val="26"/>
                <w:szCs w:val="26"/>
              </w:rPr>
              <w:t>藝-E-A2 認識設計思考，理解藝術實踐的意義。</w:t>
            </w:r>
          </w:p>
          <w:p w:rsidR="00A5017E" w:rsidRDefault="00A5017E" w:rsidP="00A5017E">
            <w:pPr>
              <w:spacing w:line="260" w:lineRule="exact"/>
            </w:pPr>
            <w:r>
              <w:rPr>
                <w:rFonts w:ascii="標楷體" w:eastAsia="標楷體" w:hAnsi="標楷體" w:cs="新細明體" w:hint="eastAsia"/>
                <w:color w:val="000000"/>
                <w:sz w:val="26"/>
                <w:szCs w:val="26"/>
              </w:rPr>
              <w:t>藝-E-A3 學習規劃藝術活</w:t>
            </w:r>
            <w:r>
              <w:rPr>
                <w:rFonts w:ascii="標楷體" w:eastAsia="標楷體" w:hAnsi="標楷體" w:cs="新細明體" w:hint="eastAsia"/>
                <w:color w:val="000000"/>
                <w:sz w:val="26"/>
                <w:szCs w:val="26"/>
              </w:rPr>
              <w:lastRenderedPageBreak/>
              <w:t>動，豐富生活經驗。</w:t>
            </w:r>
          </w:p>
          <w:p w:rsidR="00A5017E" w:rsidRDefault="00A5017E" w:rsidP="00A5017E">
            <w:pPr>
              <w:spacing w:line="260" w:lineRule="exact"/>
            </w:pPr>
            <w:r>
              <w:rPr>
                <w:rFonts w:ascii="標楷體" w:eastAsia="標楷體" w:hAnsi="標楷體" w:cs="新細明體" w:hint="eastAsia"/>
                <w:color w:val="000000"/>
                <w:sz w:val="26"/>
                <w:szCs w:val="26"/>
              </w:rPr>
              <w:t>藝-E-B1 理解藝術符號，以表達情意觀點。</w:t>
            </w:r>
          </w:p>
          <w:p w:rsidR="00A5017E" w:rsidRDefault="00A5017E" w:rsidP="00A5017E">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lastRenderedPageBreak/>
              <w:t>一、我們建蓋了巍峨的學堂</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1.教師說明：〈我們建蓋了巍峨的學堂〉選自布拉姆斯〈大學慶典序曲〉。</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2.教師說明樂曲的由來。</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3.曲調填上了孟郊的遊子吟的詩詞，成為傳唱已久的〈遊子吟〉。</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二、音樂的多重線條</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1.教師提問：當我們在聆聽〈我們建蓋了巍峨的學堂〉時，你是否有感受到多個曲</w:t>
            </w:r>
            <w:r w:rsidRPr="006B1B04">
              <w:rPr>
                <w:rFonts w:ascii="標楷體" w:eastAsia="標楷體" w:hAnsi="標楷體" w:cs="新細明體" w:hint="eastAsia"/>
                <w:color w:val="000000"/>
                <w:sz w:val="26"/>
                <w:szCs w:val="20"/>
              </w:rPr>
              <w:lastRenderedPageBreak/>
              <w:t>調線條在其中呢？</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2.一邊聆聽音樂，一邊觀察樂譜。</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3.教師提問：你覺得作曲家怎麼用音樂來營造宏偉的建築物？</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4.教師引導提問：如果你是作曲家，你會怎麼用音樂來描述你的校園呢？你會選用什麼樣的速度、力度、樂器音色、音樂風格等等，和同學們分享！</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三、38拍的律動與說白節奏</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1.老師播放或彈奏三拍子的節奏或音樂，請跟著三拍子的拍子做出強、弱、弱的律動。</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2試著在念節奏說白時，加上重音、跳音的念法；感受怎麼念才更貼切、更有律動感。</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四、校園即興音樂秀</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1.教師引導：請仔細觀察校園，其實身邊都是可以創作的素材！請想想選一個校園中的人、事、時、地、物並加以描述，如：圖書館、安靜、閱讀、書。</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2.我們可以根據剛剛練習的三八拍律動當做是基礎，依據上述詞彙的字數並判斷， 即興適當的節奏。</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3.接著，在C大調的譜上即興一段曲調，唱出屬於自己的歌曲！</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4.將你的樂曲唱熟後，在G大調之上演唱看看。</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5.教師請同學們發表作品。同學們回饋。</w:t>
            </w:r>
          </w:p>
        </w:tc>
        <w:tc>
          <w:tcPr>
            <w:tcW w:w="2126" w:type="dxa"/>
            <w:vAlign w:val="center"/>
          </w:tcPr>
          <w:p w:rsidR="00A5017E" w:rsidRPr="00A055AC" w:rsidRDefault="00A5017E" w:rsidP="00A5017E">
            <w:pPr>
              <w:spacing w:line="260" w:lineRule="exact"/>
              <w:rPr>
                <w:bCs/>
                <w:snapToGrid w:val="0"/>
              </w:rPr>
            </w:pPr>
            <w:r>
              <w:rPr>
                <w:rFonts w:ascii="標楷體" w:eastAsia="標楷體" w:hAnsi="標楷體" w:cs="新細明體" w:hint="eastAsia"/>
                <w:color w:val="000000"/>
                <w:sz w:val="26"/>
                <w:szCs w:val="20"/>
              </w:rPr>
              <w:lastRenderedPageBreak/>
              <w:t>1.</w:t>
            </w:r>
            <w:r w:rsidRPr="009F19B8">
              <w:rPr>
                <w:rFonts w:ascii="標楷體" w:eastAsia="標楷體" w:hAnsi="標楷體" w:cs="新細明體" w:hint="eastAsia"/>
                <w:bCs/>
                <w:snapToGrid w:val="0"/>
                <w:color w:val="000000"/>
                <w:sz w:val="26"/>
              </w:rPr>
              <w:t>口頭評量：評估學生對於〈我們建蓋了巍峨的學堂〉的理解程度，包括他們對樂曲的感受、對音樂元素的理解以及對作曲家意圖的理解等方</w:t>
            </w:r>
            <w:r w:rsidRPr="009F19B8">
              <w:rPr>
                <w:rFonts w:ascii="標楷體" w:eastAsia="標楷體" w:hAnsi="標楷體" w:cs="新細明體" w:hint="eastAsia"/>
                <w:bCs/>
                <w:snapToGrid w:val="0"/>
                <w:color w:val="000000"/>
                <w:sz w:val="26"/>
              </w:rPr>
              <w:lastRenderedPageBreak/>
              <w:t>面。</w:t>
            </w:r>
          </w:p>
          <w:p w:rsidR="00A5017E" w:rsidRPr="00A055AC" w:rsidRDefault="00A5017E" w:rsidP="00A5017E">
            <w:pPr>
              <w:spacing w:line="260" w:lineRule="exact"/>
              <w:rPr>
                <w:bCs/>
                <w:snapToGrid w:val="0"/>
              </w:rPr>
            </w:pPr>
            <w:r>
              <w:rPr>
                <w:rFonts w:ascii="標楷體" w:eastAsia="標楷體" w:hAnsi="標楷體" w:cs="新細明體" w:hint="eastAsia"/>
                <w:color w:val="000000"/>
                <w:sz w:val="26"/>
                <w:szCs w:val="20"/>
              </w:rPr>
              <w:t>2.</w:t>
            </w:r>
            <w:r w:rsidRPr="00030153">
              <w:rPr>
                <w:rFonts w:ascii="標楷體" w:eastAsia="標楷體" w:hAnsi="標楷體" w:cs="新細明體" w:hint="eastAsia"/>
                <w:bCs/>
                <w:snapToGrid w:val="0"/>
                <w:color w:val="000000"/>
                <w:sz w:val="26"/>
              </w:rPr>
              <w:t>實作評量：觀察學生在進行律動與說白節奏練習和即興音樂創作時的實際表現，包括是否能夠準確掌握節奏、是否能夠創造出新穎的音樂素材、以及是否能夠自信地表現等方面。</w:t>
            </w:r>
          </w:p>
          <w:p w:rsidR="00A5017E" w:rsidRPr="00A055AC" w:rsidRDefault="00A5017E" w:rsidP="00A5017E">
            <w:pPr>
              <w:widowControl w:val="0"/>
              <w:spacing w:line="260" w:lineRule="exact"/>
              <w:rPr>
                <w:rFonts w:eastAsiaTheme="minorEastAsia"/>
                <w:bCs/>
                <w:snapToGrid w:val="0"/>
              </w:rPr>
            </w:pPr>
            <w:r>
              <w:rPr>
                <w:rFonts w:ascii="標楷體" w:eastAsia="標楷體" w:hAnsi="標楷體" w:cs="新細明體" w:hint="eastAsia"/>
                <w:color w:val="000000" w:themeColor="text1"/>
                <w:sz w:val="26"/>
                <w:szCs w:val="20"/>
              </w:rPr>
              <w:t>3.</w:t>
            </w:r>
            <w:r w:rsidRPr="007A6A44">
              <w:rPr>
                <w:rFonts w:ascii="標楷體" w:eastAsia="標楷體" w:hAnsi="標楷體" w:cs="新細明體" w:hint="eastAsia"/>
                <w:color w:val="000000"/>
                <w:sz w:val="26"/>
                <w:szCs w:val="20"/>
              </w:rPr>
              <w:t>參與度評量：學生在討論中的積極參與程度，包括回答老師提出的問題、發表看法以及回答同學提出的問題等。</w:t>
            </w:r>
          </w:p>
        </w:tc>
        <w:tc>
          <w:tcPr>
            <w:tcW w:w="2694" w:type="dxa"/>
            <w:vAlign w:val="center"/>
          </w:tcPr>
          <w:p w:rsidR="00A5017E" w:rsidRPr="006450D8" w:rsidRDefault="00A5017E" w:rsidP="00A5017E">
            <w:pPr>
              <w:spacing w:line="260" w:lineRule="exact"/>
              <w:jc w:val="both"/>
              <w:rPr>
                <w:rFonts w:ascii="標楷體" w:eastAsia="標楷體" w:hAnsi="標楷體"/>
                <w:b/>
                <w:sz w:val="26"/>
                <w:szCs w:val="26"/>
              </w:rPr>
            </w:pPr>
            <w:r w:rsidRPr="006450D8">
              <w:rPr>
                <w:rFonts w:ascii="標楷體" w:eastAsia="標楷體" w:hAnsi="標楷體"/>
                <w:b/>
                <w:sz w:val="26"/>
                <w:szCs w:val="26"/>
              </w:rPr>
              <w:lastRenderedPageBreak/>
              <w:t>【國際教育】</w:t>
            </w:r>
          </w:p>
          <w:p w:rsidR="00A5017E" w:rsidRPr="006450D8" w:rsidRDefault="00A5017E" w:rsidP="00A5017E">
            <w:pPr>
              <w:spacing w:line="260" w:lineRule="exact"/>
              <w:jc w:val="both"/>
              <w:rPr>
                <w:rFonts w:ascii="標楷體" w:eastAsia="標楷體" w:hAnsi="標楷體"/>
                <w:sz w:val="26"/>
                <w:szCs w:val="26"/>
              </w:rPr>
            </w:pPr>
            <w:r w:rsidRPr="006450D8">
              <w:rPr>
                <w:rFonts w:ascii="標楷體" w:eastAsia="標楷體" w:hAnsi="標楷體"/>
                <w:sz w:val="26"/>
                <w:szCs w:val="26"/>
              </w:rPr>
              <w:t>國E4 了解國際文化的多樣性。</w:t>
            </w:r>
          </w:p>
          <w:p w:rsidR="00A5017E" w:rsidRPr="006450D8" w:rsidRDefault="00A5017E" w:rsidP="00A5017E">
            <w:pPr>
              <w:spacing w:line="260" w:lineRule="exact"/>
              <w:jc w:val="both"/>
              <w:rPr>
                <w:rFonts w:ascii="標楷體" w:eastAsia="標楷體" w:hAnsi="標楷體"/>
                <w:b/>
                <w:sz w:val="26"/>
                <w:szCs w:val="26"/>
              </w:rPr>
            </w:pPr>
            <w:r w:rsidRPr="006450D8">
              <w:rPr>
                <w:rFonts w:ascii="標楷體" w:eastAsia="標楷體" w:hAnsi="標楷體"/>
                <w:b/>
                <w:sz w:val="26"/>
                <w:szCs w:val="26"/>
              </w:rPr>
              <w:t>【人權教育】</w:t>
            </w:r>
          </w:p>
          <w:p w:rsidR="00A5017E" w:rsidRPr="006450D8" w:rsidRDefault="00A5017E" w:rsidP="00A5017E">
            <w:pPr>
              <w:spacing w:line="260" w:lineRule="exact"/>
              <w:jc w:val="both"/>
              <w:rPr>
                <w:rFonts w:ascii="標楷體" w:eastAsia="標楷體" w:hAnsi="標楷體"/>
                <w:sz w:val="26"/>
                <w:szCs w:val="26"/>
              </w:rPr>
            </w:pPr>
            <w:r w:rsidRPr="006450D8">
              <w:rPr>
                <w:rFonts w:ascii="標楷體" w:eastAsia="標楷體" w:hAnsi="標楷體"/>
                <w:sz w:val="26"/>
                <w:szCs w:val="26"/>
              </w:rPr>
              <w:t>人E4 表達自己對一個美好世界的想法，並聆聽他人的想法。</w:t>
            </w:r>
          </w:p>
        </w:tc>
      </w:tr>
      <w:tr w:rsidR="00A5017E" w:rsidTr="006450D8">
        <w:trPr>
          <w:trHeight w:val="1827"/>
        </w:trPr>
        <w:tc>
          <w:tcPr>
            <w:tcW w:w="1096" w:type="dxa"/>
            <w:vAlign w:val="center"/>
          </w:tcPr>
          <w:p w:rsidR="00A5017E" w:rsidRPr="006B1B04" w:rsidRDefault="00A5017E" w:rsidP="00A5017E">
            <w:pPr>
              <w:spacing w:line="260" w:lineRule="exact"/>
              <w:jc w:val="center"/>
              <w:rPr>
                <w:rFonts w:eastAsiaTheme="minorEastAsia"/>
                <w:snapToGrid w:val="0"/>
                <w:sz w:val="20"/>
                <w:szCs w:val="20"/>
              </w:rPr>
            </w:pPr>
            <w:r w:rsidRPr="006B1B04">
              <w:rPr>
                <w:rFonts w:ascii="標楷體" w:eastAsia="標楷體" w:hAnsi="標楷體" w:hint="eastAsia"/>
                <w:snapToGrid w:val="0"/>
                <w:sz w:val="26"/>
                <w:szCs w:val="20"/>
              </w:rPr>
              <w:lastRenderedPageBreak/>
              <w:t>第十六週</w:t>
            </w:r>
          </w:p>
        </w:tc>
        <w:tc>
          <w:tcPr>
            <w:tcW w:w="1701" w:type="dxa"/>
            <w:vAlign w:val="center"/>
          </w:tcPr>
          <w:p w:rsidR="00A5017E" w:rsidRPr="006B1B04" w:rsidRDefault="00A5017E" w:rsidP="00A5017E">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參、音樂美樂地</w:t>
            </w:r>
          </w:p>
          <w:p w:rsidR="00A5017E" w:rsidRPr="006B1B04" w:rsidRDefault="00A5017E" w:rsidP="00A5017E">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二、傾聽音樂訴說</w:t>
            </w:r>
          </w:p>
        </w:tc>
        <w:tc>
          <w:tcPr>
            <w:tcW w:w="1792" w:type="dxa"/>
            <w:vAlign w:val="center"/>
          </w:tcPr>
          <w:p w:rsidR="00A5017E" w:rsidRDefault="00A5017E" w:rsidP="00A5017E">
            <w:pPr>
              <w:spacing w:line="260" w:lineRule="exact"/>
            </w:pPr>
            <w:r>
              <w:rPr>
                <w:rFonts w:ascii="標楷體" w:eastAsia="標楷體" w:hAnsi="標楷體" w:cs="新細明體" w:hint="eastAsia"/>
                <w:color w:val="000000"/>
                <w:sz w:val="26"/>
                <w:szCs w:val="26"/>
              </w:rPr>
              <w:t>藝-E-A1 參與藝術活動，探索生活美感。</w:t>
            </w:r>
          </w:p>
          <w:p w:rsidR="00A5017E" w:rsidRDefault="00A5017E" w:rsidP="00A5017E">
            <w:pPr>
              <w:spacing w:line="260" w:lineRule="exact"/>
            </w:pPr>
            <w:r>
              <w:rPr>
                <w:rFonts w:ascii="標楷體" w:eastAsia="標楷體" w:hAnsi="標楷體" w:cs="新細明體" w:hint="eastAsia"/>
                <w:color w:val="000000"/>
                <w:sz w:val="26"/>
                <w:szCs w:val="26"/>
              </w:rPr>
              <w:t>藝-E-A2 認識設計思考，理解藝術實踐的意義。</w:t>
            </w:r>
          </w:p>
          <w:p w:rsidR="00A5017E" w:rsidRDefault="00A5017E" w:rsidP="00A5017E">
            <w:pPr>
              <w:spacing w:line="260" w:lineRule="exact"/>
            </w:pPr>
            <w:r>
              <w:rPr>
                <w:rFonts w:ascii="標楷體" w:eastAsia="標楷體" w:hAnsi="標楷體" w:cs="新細明體" w:hint="eastAsia"/>
                <w:color w:val="000000"/>
                <w:sz w:val="26"/>
                <w:szCs w:val="26"/>
              </w:rPr>
              <w:t>藝-E-B3 善用</w:t>
            </w:r>
            <w:r>
              <w:rPr>
                <w:rFonts w:ascii="標楷體" w:eastAsia="標楷體" w:hAnsi="標楷體" w:cs="新細明體" w:hint="eastAsia"/>
                <w:color w:val="000000"/>
                <w:sz w:val="26"/>
                <w:szCs w:val="26"/>
              </w:rPr>
              <w:lastRenderedPageBreak/>
              <w:t>多元感官，察覺感知藝術與生活的關聯，以豐富美感經驗。</w:t>
            </w:r>
          </w:p>
          <w:p w:rsidR="00A5017E" w:rsidRDefault="00A5017E" w:rsidP="00A5017E">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lastRenderedPageBreak/>
              <w:t>一、認識樂句</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1.教師引導分析課本中第一個譜例，樂曲為〈小星星變奏曲〉其中的片段：</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1)一個樂句八小節，共兩個樂句。</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2)第一樂句命為a。</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3 )第二樂句和第一樂句一模一樣，命名為a。</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2.教師引導分析課本中第二個譜例，樂曲</w:t>
            </w:r>
            <w:r w:rsidRPr="006B1B04">
              <w:rPr>
                <w:rFonts w:ascii="標楷體" w:eastAsia="標楷體" w:hAnsi="標楷體" w:cs="新細明體" w:hint="eastAsia"/>
                <w:color w:val="000000"/>
                <w:sz w:val="26"/>
                <w:szCs w:val="20"/>
              </w:rPr>
              <w:lastRenderedPageBreak/>
              <w:t>為貝多芬〈土耳其進行曲〉片段。</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二、樂句分析練習</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1.教師請學生課本所學的樂曲，一起分析曲中的樂句有幾個。</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2.教師播放音樂，讓學生感受樂句的開始與結束，一邊聆聽十，一邊在樂句的中間用手比一個打勾的動作，或換氣的動作，學習辨認樂曲的句子。</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3.教師請學生數數看，一個樂句有幾個小節？</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4.總結：自古以來人們對音樂講求對稱呈現，因此樂句常見方整性的偶數小節。</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5.教師引導學生欣賞：莫札特鋼琴曲〈土耳其進行曲〉，並探索樂句的組成。</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6.教師引導學生：請問你能課文中的圖形譜上看到那些資訊？</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7.請學生一邊欣賞樂曲，手指一邊跟著音畫的圖形移動。</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8.引導學生歸納出全曲的樂句的組成型式為a→a →b →a’。</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9.教師總結。</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三、快樂的歌聲</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1.教師教唱〈快樂的歌聲〉；演唱唱名，再唱福佬語的歌詞。</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2.學習樂曲中音量符號：p弱、、mp中弱、mf中強、f強</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3.教師引導學生，用正確的力度，演唱〈快樂的歌聲〉。</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4.請學生感受〈快樂的歌聲〉歌曲中的樂句。</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二、樂段</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1.教師說明樂段是由樂句所組成，兩個以上的樂句能組成一個樂段，〈快樂的歌聲〉的樂段組成，就是：A、B。</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2. A、B兩個樂段組成的樂曲，叫做「兩段體」。</w:t>
            </w:r>
          </w:p>
        </w:tc>
        <w:tc>
          <w:tcPr>
            <w:tcW w:w="2126" w:type="dxa"/>
            <w:vAlign w:val="center"/>
          </w:tcPr>
          <w:p w:rsidR="00A5017E" w:rsidRPr="00A055AC" w:rsidRDefault="00A5017E" w:rsidP="00A5017E">
            <w:pPr>
              <w:spacing w:line="260" w:lineRule="exact"/>
              <w:rPr>
                <w:bCs/>
                <w:snapToGrid w:val="0"/>
              </w:rPr>
            </w:pPr>
            <w:r>
              <w:rPr>
                <w:rFonts w:ascii="標楷體" w:eastAsia="標楷體" w:hAnsi="標楷體" w:cs="新細明體" w:hint="eastAsia"/>
                <w:color w:val="000000"/>
                <w:sz w:val="26"/>
                <w:szCs w:val="20"/>
              </w:rPr>
              <w:lastRenderedPageBreak/>
              <w:t>1.</w:t>
            </w:r>
            <w:r w:rsidRPr="007255DB">
              <w:rPr>
                <w:rFonts w:ascii="標楷體" w:eastAsia="標楷體" w:hAnsi="標楷體" w:cs="新細明體" w:hint="eastAsia"/>
                <w:bCs/>
                <w:snapToGrid w:val="0"/>
                <w:color w:val="000000"/>
                <w:sz w:val="26"/>
              </w:rPr>
              <w:t>口頭評量：評估學生對於樂曲結構和樂句組成的理解程度，包括能否清晰地表達樂句的組成方式、素材的重複出現形式以及對</w:t>
            </w:r>
            <w:r w:rsidRPr="007255DB">
              <w:rPr>
                <w:rFonts w:ascii="標楷體" w:eastAsia="標楷體" w:hAnsi="標楷體" w:cs="新細明體" w:hint="eastAsia"/>
                <w:bCs/>
                <w:snapToGrid w:val="0"/>
                <w:color w:val="000000"/>
                <w:sz w:val="26"/>
              </w:rPr>
              <w:lastRenderedPageBreak/>
              <w:t>樂曲結構的理解。</w:t>
            </w:r>
          </w:p>
          <w:p w:rsidR="00A5017E" w:rsidRPr="00A055AC" w:rsidRDefault="00A5017E" w:rsidP="00A5017E">
            <w:pPr>
              <w:spacing w:line="260" w:lineRule="exact"/>
              <w:rPr>
                <w:bCs/>
                <w:snapToGrid w:val="0"/>
              </w:rPr>
            </w:pPr>
            <w:r>
              <w:rPr>
                <w:rFonts w:ascii="標楷體" w:eastAsia="標楷體" w:hAnsi="標楷體" w:cs="新細明體" w:hint="eastAsia"/>
                <w:color w:val="000000"/>
                <w:sz w:val="26"/>
                <w:szCs w:val="20"/>
              </w:rPr>
              <w:t>2.</w:t>
            </w:r>
            <w:r w:rsidRPr="007A6A44">
              <w:rPr>
                <w:rFonts w:ascii="標楷體" w:eastAsia="標楷體" w:hAnsi="標楷體" w:cs="新細明體" w:hint="eastAsia"/>
                <w:color w:val="000000"/>
                <w:sz w:val="26"/>
                <w:szCs w:val="20"/>
              </w:rPr>
              <w:t>參與度評量：學生在討論中的積極參與程度，包括回答老師提出的問題、發表看法以及回答同學提出的問題等。</w:t>
            </w:r>
          </w:p>
          <w:p w:rsidR="00A5017E" w:rsidRPr="00A055AC" w:rsidRDefault="00A5017E" w:rsidP="00A5017E">
            <w:pPr>
              <w:widowControl w:val="0"/>
              <w:spacing w:line="260" w:lineRule="exact"/>
              <w:rPr>
                <w:rFonts w:eastAsiaTheme="minorEastAsia"/>
                <w:bCs/>
                <w:snapToGrid w:val="0"/>
              </w:rPr>
            </w:pPr>
            <w:r>
              <w:rPr>
                <w:rFonts w:ascii="標楷體" w:eastAsia="標楷體" w:hAnsi="標楷體" w:cs="新細明體" w:hint="eastAsia"/>
                <w:color w:val="000000" w:themeColor="text1"/>
                <w:sz w:val="26"/>
                <w:szCs w:val="20"/>
              </w:rPr>
              <w:t>3.</w:t>
            </w:r>
            <w:r w:rsidRPr="00E2400C">
              <w:rPr>
                <w:rFonts w:ascii="標楷體" w:eastAsia="標楷體" w:hAnsi="標楷體" w:cs="新細明體" w:hint="eastAsia"/>
                <w:bCs/>
                <w:snapToGrid w:val="0"/>
                <w:color w:val="000000"/>
                <w:sz w:val="26"/>
              </w:rPr>
              <w:t>實作評量：觀察學生在指法練習和樂曲演奏中的實際表現，包括指法是否準確、吹奏節奏是否穩定、音準是否正確等。</w:t>
            </w:r>
          </w:p>
        </w:tc>
        <w:tc>
          <w:tcPr>
            <w:tcW w:w="2694" w:type="dxa"/>
            <w:vAlign w:val="center"/>
          </w:tcPr>
          <w:p w:rsidR="00A5017E" w:rsidRPr="006450D8" w:rsidRDefault="00A5017E" w:rsidP="00A5017E">
            <w:pPr>
              <w:spacing w:line="260" w:lineRule="exact"/>
              <w:jc w:val="both"/>
              <w:rPr>
                <w:rFonts w:ascii="標楷體" w:eastAsia="標楷體" w:hAnsi="標楷體"/>
                <w:b/>
                <w:sz w:val="26"/>
                <w:szCs w:val="26"/>
              </w:rPr>
            </w:pPr>
            <w:r w:rsidRPr="006450D8">
              <w:rPr>
                <w:rFonts w:ascii="標楷體" w:eastAsia="標楷體" w:hAnsi="標楷體"/>
                <w:b/>
                <w:sz w:val="26"/>
                <w:szCs w:val="26"/>
              </w:rPr>
              <w:lastRenderedPageBreak/>
              <w:t>【人權教育】</w:t>
            </w:r>
          </w:p>
          <w:p w:rsidR="00A5017E" w:rsidRPr="006450D8" w:rsidRDefault="00A5017E" w:rsidP="00A5017E">
            <w:pPr>
              <w:autoSpaceDE w:val="0"/>
              <w:autoSpaceDN w:val="0"/>
              <w:adjustRightInd w:val="0"/>
              <w:spacing w:line="260" w:lineRule="exact"/>
              <w:jc w:val="both"/>
              <w:rPr>
                <w:rFonts w:ascii="標楷體" w:eastAsia="標楷體" w:hAnsi="標楷體"/>
                <w:sz w:val="26"/>
                <w:szCs w:val="26"/>
              </w:rPr>
            </w:pPr>
            <w:r w:rsidRPr="006450D8">
              <w:rPr>
                <w:rFonts w:ascii="標楷體" w:eastAsia="標楷體" w:hAnsi="標楷體"/>
                <w:sz w:val="26"/>
                <w:szCs w:val="26"/>
              </w:rPr>
              <w:t>人E4 表達自己對一個美好世界的想法，並聆聽他人的想法。</w:t>
            </w:r>
          </w:p>
          <w:p w:rsidR="00A5017E" w:rsidRPr="006450D8" w:rsidRDefault="00A5017E" w:rsidP="00A5017E">
            <w:pPr>
              <w:spacing w:line="260" w:lineRule="exact"/>
              <w:jc w:val="both"/>
              <w:rPr>
                <w:rFonts w:ascii="標楷體" w:eastAsia="標楷體" w:hAnsi="標楷體"/>
                <w:b/>
                <w:sz w:val="26"/>
                <w:szCs w:val="26"/>
              </w:rPr>
            </w:pPr>
            <w:r w:rsidRPr="006450D8">
              <w:rPr>
                <w:rFonts w:ascii="標楷體" w:eastAsia="標楷體" w:hAnsi="標楷體"/>
                <w:b/>
                <w:sz w:val="26"/>
                <w:szCs w:val="26"/>
              </w:rPr>
              <w:t>【國際教育】</w:t>
            </w:r>
          </w:p>
          <w:p w:rsidR="00A5017E" w:rsidRPr="006450D8" w:rsidRDefault="00A5017E" w:rsidP="00A5017E">
            <w:pPr>
              <w:autoSpaceDE w:val="0"/>
              <w:autoSpaceDN w:val="0"/>
              <w:adjustRightInd w:val="0"/>
              <w:spacing w:line="260" w:lineRule="exact"/>
              <w:jc w:val="both"/>
              <w:rPr>
                <w:rFonts w:ascii="標楷體" w:eastAsia="標楷體" w:hAnsi="標楷體"/>
                <w:sz w:val="26"/>
                <w:szCs w:val="26"/>
              </w:rPr>
            </w:pPr>
            <w:r w:rsidRPr="006450D8">
              <w:rPr>
                <w:rFonts w:ascii="標楷體" w:eastAsia="標楷體" w:hAnsi="標楷體"/>
                <w:sz w:val="26"/>
                <w:szCs w:val="26"/>
              </w:rPr>
              <w:t>國E4 了解國際文化的多樣性。</w:t>
            </w:r>
          </w:p>
          <w:p w:rsidR="00A5017E" w:rsidRPr="006450D8" w:rsidRDefault="00A5017E" w:rsidP="00A5017E">
            <w:pPr>
              <w:spacing w:line="260" w:lineRule="exact"/>
              <w:jc w:val="both"/>
              <w:rPr>
                <w:rFonts w:ascii="標楷體" w:eastAsia="標楷體" w:hAnsi="標楷體"/>
                <w:b/>
                <w:sz w:val="26"/>
                <w:szCs w:val="26"/>
              </w:rPr>
            </w:pPr>
            <w:r w:rsidRPr="006450D8">
              <w:rPr>
                <w:rFonts w:ascii="標楷體" w:eastAsia="標楷體" w:hAnsi="標楷體"/>
                <w:b/>
                <w:sz w:val="26"/>
                <w:szCs w:val="26"/>
              </w:rPr>
              <w:t>【環境教育】</w:t>
            </w:r>
          </w:p>
          <w:p w:rsidR="00A5017E" w:rsidRPr="006450D8" w:rsidRDefault="00A5017E" w:rsidP="00A5017E">
            <w:pPr>
              <w:autoSpaceDE w:val="0"/>
              <w:autoSpaceDN w:val="0"/>
              <w:adjustRightInd w:val="0"/>
              <w:spacing w:line="260" w:lineRule="exact"/>
              <w:jc w:val="both"/>
              <w:rPr>
                <w:rFonts w:ascii="標楷體" w:eastAsia="標楷體" w:hAnsi="標楷體"/>
                <w:sz w:val="26"/>
                <w:szCs w:val="26"/>
              </w:rPr>
            </w:pPr>
            <w:r w:rsidRPr="006450D8">
              <w:rPr>
                <w:rFonts w:ascii="標楷體" w:eastAsia="標楷體" w:hAnsi="標楷體"/>
                <w:sz w:val="26"/>
                <w:szCs w:val="26"/>
              </w:rPr>
              <w:lastRenderedPageBreak/>
              <w:t>環E1 參與戶外學習與自然體，覺知自然環境的美、平衡、與完整性。</w:t>
            </w:r>
          </w:p>
        </w:tc>
      </w:tr>
      <w:tr w:rsidR="00A5017E" w:rsidTr="006450D8">
        <w:trPr>
          <w:trHeight w:val="1827"/>
        </w:trPr>
        <w:tc>
          <w:tcPr>
            <w:tcW w:w="1096" w:type="dxa"/>
            <w:vAlign w:val="center"/>
          </w:tcPr>
          <w:p w:rsidR="00A5017E" w:rsidRPr="006B1B04" w:rsidRDefault="00A5017E" w:rsidP="00A5017E">
            <w:pPr>
              <w:spacing w:line="260" w:lineRule="exact"/>
              <w:jc w:val="center"/>
              <w:rPr>
                <w:rFonts w:eastAsiaTheme="minorEastAsia"/>
                <w:snapToGrid w:val="0"/>
                <w:sz w:val="20"/>
                <w:szCs w:val="20"/>
              </w:rPr>
            </w:pPr>
            <w:r w:rsidRPr="006B1B04">
              <w:rPr>
                <w:rFonts w:ascii="標楷體" w:eastAsia="標楷體" w:hAnsi="標楷體" w:hint="eastAsia"/>
                <w:snapToGrid w:val="0"/>
                <w:sz w:val="26"/>
                <w:szCs w:val="20"/>
              </w:rPr>
              <w:lastRenderedPageBreak/>
              <w:t>第十七週</w:t>
            </w:r>
          </w:p>
        </w:tc>
        <w:tc>
          <w:tcPr>
            <w:tcW w:w="1701" w:type="dxa"/>
            <w:vAlign w:val="center"/>
          </w:tcPr>
          <w:p w:rsidR="00A5017E" w:rsidRPr="006B1B04" w:rsidRDefault="00A5017E" w:rsidP="00A5017E">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參、音樂美樂地</w:t>
            </w:r>
          </w:p>
          <w:p w:rsidR="00A5017E" w:rsidRPr="006B1B04" w:rsidRDefault="00A5017E" w:rsidP="00A5017E">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二、傾聽音樂訴說</w:t>
            </w:r>
          </w:p>
        </w:tc>
        <w:tc>
          <w:tcPr>
            <w:tcW w:w="1792" w:type="dxa"/>
            <w:vAlign w:val="center"/>
          </w:tcPr>
          <w:p w:rsidR="00A5017E" w:rsidRDefault="00A5017E" w:rsidP="00A5017E">
            <w:pPr>
              <w:spacing w:line="260" w:lineRule="exact"/>
            </w:pPr>
            <w:r>
              <w:rPr>
                <w:rFonts w:ascii="標楷體" w:eastAsia="標楷體" w:hAnsi="標楷體" w:cs="新細明體" w:hint="eastAsia"/>
                <w:color w:val="000000"/>
                <w:sz w:val="26"/>
                <w:szCs w:val="26"/>
              </w:rPr>
              <w:t>藝-E-A1 參與藝術活動，探索生活美感。</w:t>
            </w:r>
          </w:p>
          <w:p w:rsidR="00A5017E" w:rsidRDefault="00A5017E" w:rsidP="00A5017E">
            <w:pPr>
              <w:spacing w:line="260" w:lineRule="exact"/>
            </w:pPr>
            <w:r>
              <w:rPr>
                <w:rFonts w:ascii="標楷體" w:eastAsia="標楷體" w:hAnsi="標楷體" w:cs="新細明體" w:hint="eastAsia"/>
                <w:color w:val="000000"/>
                <w:sz w:val="26"/>
                <w:szCs w:val="26"/>
              </w:rPr>
              <w:t>藝-E-A2 認識設計思考，理解藝術實踐的意義。</w:t>
            </w:r>
          </w:p>
          <w:p w:rsidR="00A5017E" w:rsidRDefault="00A5017E" w:rsidP="00A5017E">
            <w:pPr>
              <w:spacing w:line="260" w:lineRule="exact"/>
            </w:pPr>
            <w:r>
              <w:rPr>
                <w:rFonts w:ascii="標楷體" w:eastAsia="標楷體" w:hAnsi="標楷體" w:cs="新細明體" w:hint="eastAsia"/>
                <w:color w:val="000000"/>
                <w:sz w:val="26"/>
                <w:szCs w:val="26"/>
              </w:rPr>
              <w:t>藝-E-B1 理解藝術符號，以表達情意觀點。</w:t>
            </w:r>
          </w:p>
          <w:p w:rsidR="00A5017E" w:rsidRDefault="00A5017E" w:rsidP="00A5017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A5017E" w:rsidRDefault="00A5017E" w:rsidP="00A5017E">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一、直笛高音E指法</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1.教師引導學生請觀察：課本上C大調〈西敏寺鐘聲〉，調號無升降、最後一個回到家的音是C，因此是C大調。</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2.教師引導學生：演唱〈西敏寺鐘聲〉的唱名，注意節奏和速度。</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3.教師指導學生高音直笛高音E的指法。</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4.指法練習。</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5.練習的高低音轉換。</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6.直笛吹奏：C大調〈西敏寺鐘聲〉</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二、〈新世界〉之樂段</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1.教師引導學生分析〈新世界〉樂段。</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2.教師引導學生吹奏樂曲〈新世界〉</w:t>
            </w:r>
          </w:p>
          <w:p w:rsidR="00A5017E" w:rsidRPr="006B1B04" w:rsidRDefault="00A5017E" w:rsidP="00A5017E">
            <w:pPr>
              <w:spacing w:line="260" w:lineRule="exact"/>
              <w:rPr>
                <w:rFonts w:eastAsiaTheme="minorEastAsia"/>
              </w:rPr>
            </w:pPr>
            <w:r w:rsidRPr="006B1B04">
              <w:rPr>
                <w:rFonts w:ascii="標楷體" w:eastAsia="標楷體" w:hAnsi="標楷體" w:cs="新細明體" w:hint="eastAsia"/>
                <w:color w:val="000000"/>
                <w:sz w:val="26"/>
              </w:rPr>
              <w:t>3.教師複習〈俄羅斯之舞〉：選自柴科夫斯基的芭蕾舞劇音樂《胡桃鉗》。</w:t>
            </w:r>
          </w:p>
          <w:p w:rsidR="00A5017E" w:rsidRPr="006B1B04" w:rsidRDefault="00A5017E" w:rsidP="00A5017E">
            <w:pPr>
              <w:spacing w:line="260" w:lineRule="exact"/>
              <w:rPr>
                <w:rFonts w:eastAsiaTheme="minorEastAsia"/>
              </w:rPr>
            </w:pPr>
            <w:r w:rsidRPr="006B1B04">
              <w:rPr>
                <w:rFonts w:ascii="標楷體" w:eastAsia="標楷體" w:hAnsi="標楷體" w:cs="新細明體" w:hint="eastAsia"/>
                <w:color w:val="000000"/>
                <w:sz w:val="26"/>
              </w:rPr>
              <w:t>4.分享聆聽的感受。</w:t>
            </w:r>
          </w:p>
          <w:p w:rsidR="00A5017E" w:rsidRPr="006B1B04" w:rsidRDefault="00A5017E" w:rsidP="00A5017E">
            <w:pPr>
              <w:spacing w:line="260" w:lineRule="exact"/>
              <w:rPr>
                <w:rFonts w:eastAsiaTheme="minorEastAsia"/>
              </w:rPr>
            </w:pPr>
            <w:r w:rsidRPr="006B1B04">
              <w:rPr>
                <w:rFonts w:ascii="標楷體" w:eastAsia="標楷體" w:hAnsi="標楷體" w:cs="新細明體" w:hint="eastAsia"/>
                <w:color w:val="000000"/>
                <w:sz w:val="26"/>
              </w:rPr>
              <w:t>5.延伸音樂律動活動。</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6.教師總結。</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三、〈俄羅斯之舞〉</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1.教師複習〈俄羅斯之舞〉：選自柴科夫斯基的芭蕾舞劇音樂《胡桃鉗》。</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2.引導聆聽〈俄羅斯之舞〉：第一次聆聽，請邊聽邊用手指頭，指著著課本上圖形譜的愛心拍子；第二次聆聽時，一邊指邊觀察對應的圖形，試試看能否找出樂曲對應圖形的線索。</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3.分享聆聽的感受。</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4.延伸音樂律動活動。</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四、〈小蜜蜂〉的樂句分析</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1.教師引導學生演唱並觀察〈小蜜蜂〉的樂曲，並觀察樂句和分析：</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1)一個樂句4小節，共四個樂句。</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2)第一樂句命名為：a</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3)第二樂句與a相似，命名為：a’</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4)第三樂句為全新素材，命名為：b</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5 )第四樂句與a、a’相似，樂句命名為：</w:t>
            </w:r>
            <w:r w:rsidRPr="006B1B04">
              <w:rPr>
                <w:rFonts w:ascii="標楷體" w:eastAsia="標楷體" w:hAnsi="標楷體" w:cs="新細明體" w:hint="eastAsia"/>
                <w:color w:val="000000"/>
                <w:sz w:val="26"/>
                <w:szCs w:val="20"/>
              </w:rPr>
              <w:lastRenderedPageBreak/>
              <w:t>a”</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2.教師引導：樂句結構為：a→a’→b→a”，段落為AB，兩段式。</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二、譜例二的樂句分析</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1.教師引導學生演唱譜例二〈棕色小壺〉的唱名，第二、四行最後一個小節都不見了，用拍節奏：一拍、一拍、兩拍的方式帶過。</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2.教師說明：本曲的樂句結構形式為：a、a’、b、b’，請嘗試在每一行的最後一個小節填上你覺得適當的音高，請注意參考節奏為：一拍、一拍、兩拍</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3.分享自己的作品。</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4.請說說看，你最喜歡誰的作品？為什麼？</w:t>
            </w:r>
          </w:p>
        </w:tc>
        <w:tc>
          <w:tcPr>
            <w:tcW w:w="2126" w:type="dxa"/>
            <w:vAlign w:val="center"/>
          </w:tcPr>
          <w:p w:rsidR="00A5017E" w:rsidRPr="00A055AC" w:rsidRDefault="00A5017E" w:rsidP="00A5017E">
            <w:pPr>
              <w:spacing w:line="260" w:lineRule="exact"/>
              <w:rPr>
                <w:bCs/>
                <w:snapToGrid w:val="0"/>
              </w:rPr>
            </w:pPr>
            <w:r>
              <w:rPr>
                <w:rFonts w:ascii="標楷體" w:eastAsia="標楷體" w:hAnsi="標楷體" w:cs="新細明體" w:hint="eastAsia"/>
                <w:color w:val="000000"/>
                <w:sz w:val="26"/>
                <w:szCs w:val="20"/>
              </w:rPr>
              <w:lastRenderedPageBreak/>
              <w:t>1.</w:t>
            </w:r>
            <w:r w:rsidRPr="00E2400C">
              <w:rPr>
                <w:rFonts w:ascii="標楷體" w:eastAsia="標楷體" w:hAnsi="標楷體" w:cs="新細明體" w:hint="eastAsia"/>
                <w:bCs/>
                <w:snapToGrid w:val="0"/>
                <w:color w:val="000000"/>
                <w:sz w:val="26"/>
              </w:rPr>
              <w:t>參與度評量：觀察學生在活動中的參與程度，包括是否積極參與聆聽。</w:t>
            </w:r>
          </w:p>
          <w:p w:rsidR="00A5017E" w:rsidRPr="00A055AC" w:rsidRDefault="00A5017E" w:rsidP="00A5017E">
            <w:pPr>
              <w:spacing w:line="260" w:lineRule="exact"/>
              <w:rPr>
                <w:bCs/>
                <w:snapToGrid w:val="0"/>
                <w:color w:val="000000" w:themeColor="text1"/>
              </w:rPr>
            </w:pPr>
            <w:r>
              <w:rPr>
                <w:rFonts w:ascii="標楷體" w:eastAsia="標楷體" w:hAnsi="標楷體" w:cs="新細明體" w:hint="eastAsia"/>
                <w:color w:val="000000"/>
                <w:sz w:val="26"/>
                <w:szCs w:val="20"/>
              </w:rPr>
              <w:t>2.</w:t>
            </w:r>
            <w:r w:rsidRPr="007A6A44">
              <w:rPr>
                <w:rFonts w:ascii="標楷體" w:eastAsia="標楷體" w:hAnsi="標楷體" w:cs="新細明體" w:hint="eastAsia"/>
                <w:color w:val="000000"/>
                <w:sz w:val="26"/>
                <w:szCs w:val="20"/>
              </w:rPr>
              <w:t>參與度評量：學生在討論中的積極參與程度，包括回答老師提出的問題、發表看法以及回答同學提出的問題等。</w:t>
            </w:r>
          </w:p>
          <w:p w:rsidR="00A5017E" w:rsidRPr="00A055AC" w:rsidRDefault="00A5017E" w:rsidP="00A5017E">
            <w:pPr>
              <w:widowControl w:val="0"/>
              <w:spacing w:line="260" w:lineRule="exact"/>
              <w:rPr>
                <w:rFonts w:eastAsiaTheme="minorEastAsia"/>
                <w:bCs/>
                <w:snapToGrid w:val="0"/>
              </w:rPr>
            </w:pPr>
            <w:r>
              <w:rPr>
                <w:rFonts w:ascii="標楷體" w:eastAsia="標楷體" w:hAnsi="標楷體" w:cs="新細明體" w:hint="eastAsia"/>
                <w:color w:val="000000" w:themeColor="text1"/>
                <w:sz w:val="26"/>
                <w:szCs w:val="20"/>
              </w:rPr>
              <w:t>3.</w:t>
            </w:r>
            <w:r w:rsidRPr="002128D2">
              <w:rPr>
                <w:rFonts w:ascii="標楷體" w:eastAsia="標楷體" w:hAnsi="標楷體" w:cs="新細明體" w:hint="eastAsia"/>
                <w:bCs/>
                <w:snapToGrid w:val="0"/>
                <w:color w:val="000000"/>
                <w:sz w:val="26"/>
              </w:rPr>
              <w:t>口頭評量：評估學生對於音樂的感受和理解程度，包括對進行曲的理解、對節奏和拍子的掌握情況、對音樂情景的詮釋等。</w:t>
            </w:r>
          </w:p>
        </w:tc>
        <w:tc>
          <w:tcPr>
            <w:tcW w:w="2694" w:type="dxa"/>
            <w:vAlign w:val="center"/>
          </w:tcPr>
          <w:p w:rsidR="00A5017E" w:rsidRPr="006450D8" w:rsidRDefault="00A5017E" w:rsidP="00A5017E">
            <w:pPr>
              <w:spacing w:line="260" w:lineRule="exact"/>
              <w:jc w:val="both"/>
              <w:rPr>
                <w:rFonts w:ascii="標楷體" w:eastAsia="標楷體" w:hAnsi="標楷體"/>
                <w:b/>
                <w:sz w:val="26"/>
                <w:szCs w:val="26"/>
              </w:rPr>
            </w:pPr>
            <w:r w:rsidRPr="006450D8">
              <w:rPr>
                <w:rFonts w:ascii="標楷體" w:eastAsia="標楷體" w:hAnsi="標楷體"/>
                <w:b/>
                <w:sz w:val="26"/>
                <w:szCs w:val="26"/>
              </w:rPr>
              <w:t>【人權教育】</w:t>
            </w:r>
          </w:p>
          <w:p w:rsidR="00A5017E" w:rsidRPr="006450D8" w:rsidRDefault="00A5017E" w:rsidP="00A5017E">
            <w:pPr>
              <w:spacing w:line="260" w:lineRule="exact"/>
              <w:jc w:val="both"/>
              <w:rPr>
                <w:rFonts w:ascii="標楷體" w:eastAsia="標楷體" w:hAnsi="標楷體"/>
                <w:sz w:val="26"/>
                <w:szCs w:val="26"/>
              </w:rPr>
            </w:pPr>
            <w:r w:rsidRPr="006450D8">
              <w:rPr>
                <w:rFonts w:ascii="標楷體" w:eastAsia="標楷體" w:hAnsi="標楷體"/>
                <w:sz w:val="26"/>
                <w:szCs w:val="26"/>
              </w:rPr>
              <w:t>人E4 表達自己對一個美好世界的想法，並聆聽他人的想法。</w:t>
            </w:r>
          </w:p>
          <w:p w:rsidR="00A5017E" w:rsidRPr="006450D8" w:rsidRDefault="00A5017E" w:rsidP="00A5017E">
            <w:pPr>
              <w:spacing w:line="260" w:lineRule="exact"/>
              <w:jc w:val="both"/>
              <w:rPr>
                <w:rFonts w:ascii="標楷體" w:eastAsia="標楷體" w:hAnsi="標楷體"/>
                <w:b/>
                <w:sz w:val="26"/>
                <w:szCs w:val="26"/>
              </w:rPr>
            </w:pPr>
            <w:r w:rsidRPr="006450D8">
              <w:rPr>
                <w:rFonts w:ascii="標楷體" w:eastAsia="標楷體" w:hAnsi="標楷體"/>
                <w:b/>
                <w:sz w:val="26"/>
                <w:szCs w:val="26"/>
              </w:rPr>
              <w:t>【國際教育】</w:t>
            </w:r>
          </w:p>
          <w:p w:rsidR="00A5017E" w:rsidRPr="006450D8" w:rsidRDefault="00A5017E" w:rsidP="00A5017E">
            <w:pPr>
              <w:spacing w:line="260" w:lineRule="exact"/>
              <w:jc w:val="both"/>
              <w:rPr>
                <w:rFonts w:ascii="標楷體" w:eastAsia="標楷體" w:hAnsi="標楷體"/>
                <w:sz w:val="26"/>
                <w:szCs w:val="26"/>
              </w:rPr>
            </w:pPr>
            <w:r w:rsidRPr="006450D8">
              <w:rPr>
                <w:rFonts w:ascii="標楷體" w:eastAsia="標楷體" w:hAnsi="標楷體"/>
                <w:sz w:val="26"/>
                <w:szCs w:val="26"/>
              </w:rPr>
              <w:t>國E4 了解國際文化的多樣性。</w:t>
            </w:r>
          </w:p>
        </w:tc>
      </w:tr>
      <w:tr w:rsidR="00A5017E" w:rsidTr="006450D8">
        <w:trPr>
          <w:trHeight w:val="1827"/>
        </w:trPr>
        <w:tc>
          <w:tcPr>
            <w:tcW w:w="1096" w:type="dxa"/>
            <w:vAlign w:val="center"/>
          </w:tcPr>
          <w:p w:rsidR="00A5017E" w:rsidRPr="006B1B04" w:rsidRDefault="00A5017E" w:rsidP="00A5017E">
            <w:pPr>
              <w:spacing w:line="260" w:lineRule="exact"/>
              <w:jc w:val="center"/>
              <w:rPr>
                <w:rFonts w:eastAsiaTheme="minorEastAsia"/>
                <w:snapToGrid w:val="0"/>
                <w:sz w:val="20"/>
                <w:szCs w:val="20"/>
              </w:rPr>
            </w:pPr>
            <w:r w:rsidRPr="006B1B04">
              <w:rPr>
                <w:rFonts w:ascii="標楷體" w:eastAsia="標楷體" w:hAnsi="標楷體" w:hint="eastAsia"/>
                <w:snapToGrid w:val="0"/>
                <w:sz w:val="26"/>
                <w:szCs w:val="20"/>
              </w:rPr>
              <w:lastRenderedPageBreak/>
              <w:t>第十八週</w:t>
            </w:r>
          </w:p>
        </w:tc>
        <w:tc>
          <w:tcPr>
            <w:tcW w:w="1701" w:type="dxa"/>
            <w:vAlign w:val="center"/>
          </w:tcPr>
          <w:p w:rsidR="00A5017E" w:rsidRPr="006B1B04" w:rsidRDefault="00A5017E" w:rsidP="00A5017E">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參、音樂美樂地</w:t>
            </w:r>
          </w:p>
          <w:p w:rsidR="00A5017E" w:rsidRPr="006B1B04" w:rsidRDefault="00A5017E" w:rsidP="00A5017E">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二、傾聽音樂訴說</w:t>
            </w:r>
          </w:p>
        </w:tc>
        <w:tc>
          <w:tcPr>
            <w:tcW w:w="1792" w:type="dxa"/>
            <w:vAlign w:val="center"/>
          </w:tcPr>
          <w:p w:rsidR="00A5017E" w:rsidRDefault="00A5017E" w:rsidP="00A5017E">
            <w:pPr>
              <w:spacing w:line="260" w:lineRule="exact"/>
            </w:pPr>
            <w:r>
              <w:rPr>
                <w:rFonts w:ascii="標楷體" w:eastAsia="標楷體" w:hAnsi="標楷體" w:cs="新細明體" w:hint="eastAsia"/>
                <w:color w:val="000000"/>
                <w:sz w:val="26"/>
                <w:szCs w:val="26"/>
              </w:rPr>
              <w:t>藝-E-A1 參與藝術活動，探索生活美感。</w:t>
            </w:r>
          </w:p>
          <w:p w:rsidR="00A5017E" w:rsidRDefault="00A5017E" w:rsidP="00A5017E">
            <w:pPr>
              <w:spacing w:line="260" w:lineRule="exact"/>
            </w:pPr>
            <w:r>
              <w:rPr>
                <w:rFonts w:ascii="標楷體" w:eastAsia="標楷體" w:hAnsi="標楷體" w:cs="新細明體" w:hint="eastAsia"/>
                <w:color w:val="000000"/>
                <w:sz w:val="26"/>
                <w:szCs w:val="26"/>
              </w:rPr>
              <w:t>藝-E-A2 認識設計思考，理解藝術實踐的意義。</w:t>
            </w:r>
          </w:p>
          <w:p w:rsidR="00A5017E" w:rsidRDefault="00A5017E" w:rsidP="00A5017E">
            <w:pPr>
              <w:spacing w:line="260" w:lineRule="exact"/>
            </w:pPr>
            <w:r>
              <w:rPr>
                <w:rFonts w:ascii="標楷體" w:eastAsia="標楷體" w:hAnsi="標楷體" w:cs="新細明體" w:hint="eastAsia"/>
                <w:color w:val="000000"/>
                <w:sz w:val="26"/>
                <w:szCs w:val="26"/>
              </w:rPr>
              <w:t>藝-E-A3 學習規劃藝術活動，豐富生活經驗。</w:t>
            </w:r>
          </w:p>
          <w:p w:rsidR="00A5017E" w:rsidRDefault="00A5017E" w:rsidP="00A5017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A5017E" w:rsidRDefault="00A5017E" w:rsidP="00A5017E">
            <w:pPr>
              <w:spacing w:line="260" w:lineRule="exact"/>
            </w:pPr>
            <w:r>
              <w:rPr>
                <w:rFonts w:ascii="標楷體" w:eastAsia="標楷體" w:hAnsi="標楷體" w:cs="新細明體" w:hint="eastAsia"/>
                <w:color w:val="000000"/>
                <w:sz w:val="26"/>
                <w:szCs w:val="26"/>
              </w:rPr>
              <w:t>藝-E-C1 識別藝術活動中的社會議題。</w:t>
            </w:r>
          </w:p>
          <w:p w:rsidR="00A5017E" w:rsidRDefault="00A5017E" w:rsidP="00A5017E">
            <w:pPr>
              <w:spacing w:line="260" w:lineRule="exact"/>
            </w:pPr>
            <w:r>
              <w:rPr>
                <w:rFonts w:ascii="標楷體" w:eastAsia="標楷體" w:hAnsi="標楷體" w:cs="新細明體" w:hint="eastAsia"/>
                <w:color w:val="000000"/>
                <w:sz w:val="26"/>
                <w:szCs w:val="26"/>
              </w:rPr>
              <w:t>藝-E-C2 透過</w:t>
            </w:r>
            <w:r>
              <w:rPr>
                <w:rFonts w:ascii="標楷體" w:eastAsia="標楷體" w:hAnsi="標楷體" w:cs="新細明體" w:hint="eastAsia"/>
                <w:color w:val="000000"/>
                <w:sz w:val="26"/>
                <w:szCs w:val="26"/>
              </w:rPr>
              <w:lastRenderedPageBreak/>
              <w:t>藝術實踐，學習理解他人感受與團隊合作的能力。</w:t>
            </w:r>
          </w:p>
        </w:tc>
        <w:tc>
          <w:tcPr>
            <w:tcW w:w="4969" w:type="dxa"/>
            <w:vAlign w:val="center"/>
          </w:tcPr>
          <w:p w:rsidR="00A5017E" w:rsidRPr="006B1B04" w:rsidRDefault="00A5017E" w:rsidP="00A5017E">
            <w:pPr>
              <w:spacing w:line="260" w:lineRule="exact"/>
              <w:rPr>
                <w:rFonts w:eastAsiaTheme="minorEastAsia"/>
              </w:rPr>
            </w:pPr>
            <w:r w:rsidRPr="006B1B04">
              <w:rPr>
                <w:rFonts w:ascii="標楷體" w:eastAsia="標楷體" w:hAnsi="標楷體" w:cs="新細明體" w:hint="eastAsia"/>
                <w:color w:val="000000"/>
                <w:sz w:val="26"/>
              </w:rPr>
              <w:lastRenderedPageBreak/>
              <w:t>1.引起動機：教師先播放〈康康舞曲〉並提問：我們學過這首歌，請問這首音樂適合做什麼？→跳舞。</w:t>
            </w:r>
          </w:p>
          <w:p w:rsidR="00A5017E" w:rsidRPr="006B1B04" w:rsidRDefault="00A5017E" w:rsidP="00A5017E">
            <w:pPr>
              <w:spacing w:line="260" w:lineRule="exact"/>
              <w:rPr>
                <w:rFonts w:eastAsiaTheme="minorEastAsia"/>
              </w:rPr>
            </w:pPr>
            <w:r w:rsidRPr="006B1B04">
              <w:rPr>
                <w:rFonts w:ascii="標楷體" w:eastAsia="標楷體" w:hAnsi="標楷體" w:cs="新細明體" w:hint="eastAsia"/>
                <w:color w:val="000000"/>
                <w:sz w:val="26"/>
              </w:rPr>
              <w:t>2.教師接著播放〈玩具兵進行曲〉並提問：你覺得這首音樂適合做什麼？→請學生自由表達）。</w:t>
            </w:r>
          </w:p>
          <w:p w:rsidR="00A5017E" w:rsidRPr="006B1B04" w:rsidRDefault="00A5017E" w:rsidP="00A5017E">
            <w:pPr>
              <w:spacing w:line="260" w:lineRule="exact"/>
              <w:rPr>
                <w:rFonts w:eastAsiaTheme="minorEastAsia"/>
              </w:rPr>
            </w:pPr>
            <w:r w:rsidRPr="006B1B04">
              <w:rPr>
                <w:rFonts w:ascii="標楷體" w:eastAsia="標楷體" w:hAnsi="標楷體" w:cs="新細明體" w:hint="eastAsia"/>
                <w:color w:val="000000"/>
                <w:sz w:val="26"/>
              </w:rPr>
              <w:t>3.教師介紹這是一首進行曲，並說明進行曲使用的場合：軍隊行進時、國慶閱兵時、遊行隊伍行進、甚至婚禮、音樂會等；說明進行曲的節奏及拍子。</w:t>
            </w:r>
          </w:p>
          <w:p w:rsidR="00A5017E" w:rsidRPr="006B1B04" w:rsidRDefault="00A5017E" w:rsidP="00A5017E">
            <w:pPr>
              <w:spacing w:line="260" w:lineRule="exact"/>
              <w:rPr>
                <w:rFonts w:eastAsiaTheme="minorEastAsia"/>
              </w:rPr>
            </w:pPr>
            <w:r w:rsidRPr="006B1B04">
              <w:rPr>
                <w:rFonts w:ascii="標楷體" w:eastAsia="標楷體" w:hAnsi="標楷體" w:cs="新細明體" w:hint="eastAsia"/>
                <w:color w:val="000000"/>
                <w:sz w:val="26"/>
              </w:rPr>
              <w:t>4.說明欣賞的是管弦樂曲，播放音樂時說明曲調是吹奏、拉奏或敲打演奏。熟練進行曲的「強—弱」節奏：</w:t>
            </w:r>
          </w:p>
          <w:p w:rsidR="00A5017E" w:rsidRPr="006B1B04" w:rsidRDefault="00A5017E" w:rsidP="00A5017E">
            <w:pPr>
              <w:spacing w:line="260" w:lineRule="exact"/>
              <w:rPr>
                <w:rFonts w:eastAsiaTheme="minorEastAsia"/>
              </w:rPr>
            </w:pPr>
            <w:r w:rsidRPr="006B1B04">
              <w:rPr>
                <w:rFonts w:ascii="標楷體" w:eastAsia="標楷體" w:hAnsi="標楷體" w:cs="新細明體" w:hint="eastAsia"/>
                <w:color w:val="000000"/>
                <w:sz w:val="26"/>
              </w:rPr>
              <w:t>5.說明〈玩具兵進行曲〉的由來。</w:t>
            </w:r>
          </w:p>
          <w:p w:rsidR="00A5017E" w:rsidRPr="006B1B04" w:rsidRDefault="00A5017E" w:rsidP="00A5017E">
            <w:pPr>
              <w:spacing w:line="260" w:lineRule="exact"/>
              <w:rPr>
                <w:rFonts w:eastAsiaTheme="minorEastAsia"/>
              </w:rPr>
            </w:pPr>
            <w:r w:rsidRPr="006B1B04">
              <w:rPr>
                <w:rFonts w:ascii="標楷體" w:eastAsia="標楷體" w:hAnsi="標楷體" w:cs="新細明體" w:hint="eastAsia"/>
                <w:color w:val="000000"/>
                <w:sz w:val="26"/>
              </w:rPr>
              <w:t>6.跟著〈玩具兵進行曲〉的四個段落想像情景。</w:t>
            </w:r>
          </w:p>
          <w:p w:rsidR="00A5017E" w:rsidRPr="006B1B04" w:rsidRDefault="00A5017E" w:rsidP="00A5017E">
            <w:pPr>
              <w:spacing w:line="260" w:lineRule="exact"/>
              <w:rPr>
                <w:rFonts w:eastAsiaTheme="minorEastAsia"/>
              </w:rPr>
            </w:pPr>
            <w:r w:rsidRPr="006B1B04">
              <w:rPr>
                <w:rFonts w:ascii="標楷體" w:eastAsia="標楷體" w:hAnsi="標楷體" w:cs="新細明體" w:hint="eastAsia"/>
                <w:color w:val="000000"/>
                <w:sz w:val="26"/>
              </w:rPr>
              <w:t>7.配合〈玩具兵進行曲〉音樂，想像音樂的情景，並編成故事。</w:t>
            </w:r>
          </w:p>
          <w:p w:rsidR="00A5017E" w:rsidRPr="006B1B04" w:rsidRDefault="00A5017E" w:rsidP="00A5017E">
            <w:pPr>
              <w:spacing w:line="260" w:lineRule="exact"/>
              <w:rPr>
                <w:rFonts w:eastAsiaTheme="minorEastAsia"/>
              </w:rPr>
            </w:pPr>
            <w:r w:rsidRPr="006B1B04">
              <w:rPr>
                <w:rFonts w:ascii="標楷體" w:eastAsia="標楷體" w:hAnsi="標楷體" w:cs="新細明體" w:hint="eastAsia"/>
                <w:color w:val="000000"/>
                <w:sz w:val="26"/>
              </w:rPr>
              <w:t>8.教師展示高低音木魚、響棒、三角鐵，學生觀察、觸摸，並說出說出他們的材質：木質、木質、金屬。</w:t>
            </w:r>
          </w:p>
          <w:p w:rsidR="00A5017E" w:rsidRPr="006B1B04" w:rsidRDefault="00A5017E" w:rsidP="00A5017E">
            <w:pPr>
              <w:spacing w:line="260" w:lineRule="exact"/>
              <w:rPr>
                <w:rFonts w:eastAsiaTheme="minorEastAsia"/>
              </w:rPr>
            </w:pPr>
            <w:r w:rsidRPr="006B1B04">
              <w:rPr>
                <w:rFonts w:ascii="標楷體" w:eastAsia="標楷體" w:hAnsi="標楷體" w:cs="新細明體" w:hint="eastAsia"/>
                <w:color w:val="000000"/>
                <w:sz w:val="26"/>
              </w:rPr>
              <w:lastRenderedPageBreak/>
              <w:t>9.教師分別演奏三種樂器。</w:t>
            </w:r>
          </w:p>
          <w:p w:rsidR="00A5017E" w:rsidRPr="006B1B04" w:rsidRDefault="00A5017E" w:rsidP="00A5017E">
            <w:pPr>
              <w:spacing w:line="260" w:lineRule="exact"/>
              <w:rPr>
                <w:rFonts w:eastAsiaTheme="minorEastAsia"/>
              </w:rPr>
            </w:pPr>
            <w:r w:rsidRPr="006B1B04">
              <w:rPr>
                <w:rFonts w:ascii="標楷體" w:eastAsia="標楷體" w:hAnsi="標楷體" w:cs="新細明體" w:hint="eastAsia"/>
                <w:color w:val="000000"/>
                <w:sz w:val="26"/>
              </w:rPr>
              <w:t>10.教師說明三種樂器演奏方式。</w:t>
            </w:r>
          </w:p>
          <w:p w:rsidR="00A5017E" w:rsidRPr="006B1B04" w:rsidRDefault="00A5017E" w:rsidP="00A5017E">
            <w:pPr>
              <w:spacing w:line="260" w:lineRule="exact"/>
              <w:rPr>
                <w:rFonts w:eastAsiaTheme="minorEastAsia"/>
              </w:rPr>
            </w:pPr>
            <w:r w:rsidRPr="006B1B04">
              <w:rPr>
                <w:rFonts w:ascii="標楷體" w:eastAsia="標楷體" w:hAnsi="標楷體" w:cs="新細明體" w:hint="eastAsia"/>
                <w:color w:val="000000"/>
                <w:sz w:val="26"/>
              </w:rPr>
              <w:t>11.教師分別帶著學生練習三種樂器的節奏。</w:t>
            </w:r>
          </w:p>
          <w:p w:rsidR="00A5017E" w:rsidRPr="006B1B04" w:rsidRDefault="00A5017E" w:rsidP="00A5017E">
            <w:pPr>
              <w:spacing w:line="260" w:lineRule="exact"/>
              <w:rPr>
                <w:rFonts w:eastAsiaTheme="minorEastAsia"/>
              </w:rPr>
            </w:pPr>
            <w:r w:rsidRPr="006B1B04">
              <w:rPr>
                <w:rFonts w:ascii="標楷體" w:eastAsia="標楷體" w:hAnsi="標楷體" w:cs="新細明體" w:hint="eastAsia"/>
                <w:color w:val="000000"/>
                <w:sz w:val="26"/>
              </w:rPr>
              <w:t>12將全班分為三組，分組輪流練習三個譜例，先以拍手或肢體節奏來練習。。</w:t>
            </w:r>
          </w:p>
          <w:p w:rsidR="00A5017E" w:rsidRPr="006B1B04" w:rsidRDefault="00A5017E" w:rsidP="00A5017E">
            <w:pPr>
              <w:spacing w:line="260" w:lineRule="exact"/>
              <w:rPr>
                <w:rFonts w:eastAsiaTheme="minorEastAsia"/>
              </w:rPr>
            </w:pPr>
            <w:r w:rsidRPr="006B1B04">
              <w:rPr>
                <w:rFonts w:ascii="標楷體" w:eastAsia="標楷體" w:hAnsi="標楷體" w:cs="新細明體" w:hint="eastAsia"/>
                <w:color w:val="000000"/>
                <w:sz w:val="26"/>
              </w:rPr>
              <w:t>13.分配樂器，全班一起合奏。</w:t>
            </w:r>
          </w:p>
        </w:tc>
        <w:tc>
          <w:tcPr>
            <w:tcW w:w="2126" w:type="dxa"/>
            <w:vAlign w:val="center"/>
          </w:tcPr>
          <w:p w:rsidR="00A5017E" w:rsidRPr="00A055AC" w:rsidRDefault="00A5017E" w:rsidP="00A5017E">
            <w:pPr>
              <w:spacing w:line="260" w:lineRule="exact"/>
              <w:rPr>
                <w:bCs/>
                <w:snapToGrid w:val="0"/>
              </w:rPr>
            </w:pPr>
            <w:r>
              <w:rPr>
                <w:rFonts w:ascii="標楷體" w:eastAsia="標楷體" w:hAnsi="標楷體" w:cs="新細明體" w:hint="eastAsia"/>
                <w:color w:val="000000"/>
                <w:sz w:val="26"/>
                <w:szCs w:val="20"/>
              </w:rPr>
              <w:lastRenderedPageBreak/>
              <w:t>1.</w:t>
            </w:r>
            <w:r w:rsidRPr="007A6A44">
              <w:rPr>
                <w:rFonts w:ascii="標楷體" w:eastAsia="標楷體" w:hAnsi="標楷體" w:cs="新細明體" w:hint="eastAsia"/>
                <w:color w:val="000000"/>
                <w:sz w:val="26"/>
                <w:szCs w:val="20"/>
              </w:rPr>
              <w:t>參與度評量：學生在討論中的積極參與程度，包括回答老師提出的問題、發表看法以及回答同學提出的問題等。</w:t>
            </w:r>
          </w:p>
          <w:p w:rsidR="00A5017E" w:rsidRPr="00A055AC" w:rsidRDefault="00A5017E" w:rsidP="00A5017E">
            <w:pPr>
              <w:spacing w:line="260" w:lineRule="exact"/>
              <w:rPr>
                <w:bCs/>
                <w:snapToGrid w:val="0"/>
              </w:rPr>
            </w:pPr>
            <w:r>
              <w:rPr>
                <w:rFonts w:ascii="標楷體" w:eastAsia="標楷體" w:hAnsi="標楷體" w:cs="新細明體" w:hint="eastAsia"/>
                <w:color w:val="000000"/>
                <w:sz w:val="26"/>
                <w:szCs w:val="20"/>
              </w:rPr>
              <w:t>2.</w:t>
            </w:r>
            <w:r w:rsidRPr="008A07E4">
              <w:rPr>
                <w:rFonts w:ascii="標楷體" w:eastAsia="標楷體" w:hAnsi="標楷體" w:cs="新細明體" w:hint="eastAsia"/>
                <w:bCs/>
                <w:snapToGrid w:val="0"/>
                <w:color w:val="000000"/>
                <w:sz w:val="26"/>
              </w:rPr>
              <w:t>口頭評量：評估學生對於擊樂器的認識和理解程度，包括對於樂器特性的描述、對於樂器分類的回答、對於音色的感知等。</w:t>
            </w:r>
          </w:p>
          <w:p w:rsidR="00A5017E" w:rsidRPr="00A055AC" w:rsidRDefault="00A5017E" w:rsidP="00A5017E">
            <w:pPr>
              <w:widowControl w:val="0"/>
              <w:spacing w:line="260" w:lineRule="exact"/>
              <w:rPr>
                <w:rFonts w:eastAsiaTheme="minorEastAsia"/>
                <w:bCs/>
                <w:snapToGrid w:val="0"/>
              </w:rPr>
            </w:pPr>
            <w:r>
              <w:rPr>
                <w:rFonts w:ascii="標楷體" w:eastAsia="標楷體" w:hAnsi="標楷體" w:cs="新細明體" w:hint="eastAsia"/>
                <w:color w:val="000000" w:themeColor="text1"/>
                <w:sz w:val="26"/>
                <w:szCs w:val="20"/>
              </w:rPr>
              <w:t>3.</w:t>
            </w:r>
            <w:r w:rsidRPr="008A07E4">
              <w:rPr>
                <w:rFonts w:ascii="標楷體" w:eastAsia="標楷體" w:hAnsi="標楷體" w:cs="新細明體" w:hint="eastAsia"/>
                <w:bCs/>
                <w:snapToGrid w:val="0"/>
                <w:color w:val="000000" w:themeColor="text1"/>
                <w:sz w:val="26"/>
              </w:rPr>
              <w:t>實作評量：觀察學生在製作打擊樂器節奏時的實際操作能力，包括對於不同敲</w:t>
            </w:r>
            <w:r w:rsidRPr="008A07E4">
              <w:rPr>
                <w:rFonts w:ascii="標楷體" w:eastAsia="標楷體" w:hAnsi="標楷體" w:cs="新細明體" w:hint="eastAsia"/>
                <w:bCs/>
                <w:snapToGrid w:val="0"/>
                <w:color w:val="000000" w:themeColor="text1"/>
                <w:sz w:val="26"/>
              </w:rPr>
              <w:lastRenderedPageBreak/>
              <w:t>打動作的掌握程度、對於不同音色的製造能力，以及對於節奏組合的協調性等。</w:t>
            </w:r>
          </w:p>
        </w:tc>
        <w:tc>
          <w:tcPr>
            <w:tcW w:w="2694" w:type="dxa"/>
            <w:vAlign w:val="center"/>
          </w:tcPr>
          <w:p w:rsidR="00A5017E" w:rsidRPr="006450D8" w:rsidRDefault="00A5017E" w:rsidP="00A5017E">
            <w:pPr>
              <w:spacing w:line="260" w:lineRule="exact"/>
              <w:jc w:val="both"/>
              <w:rPr>
                <w:rFonts w:ascii="標楷體" w:eastAsia="標楷體" w:hAnsi="標楷體"/>
                <w:b/>
                <w:sz w:val="26"/>
                <w:szCs w:val="26"/>
              </w:rPr>
            </w:pPr>
            <w:r w:rsidRPr="006450D8">
              <w:rPr>
                <w:rFonts w:ascii="標楷體" w:eastAsia="標楷體" w:hAnsi="標楷體"/>
                <w:b/>
                <w:sz w:val="26"/>
                <w:szCs w:val="26"/>
              </w:rPr>
              <w:lastRenderedPageBreak/>
              <w:t>【人權教育】</w:t>
            </w:r>
          </w:p>
          <w:p w:rsidR="00A5017E" w:rsidRPr="006450D8" w:rsidRDefault="00A5017E" w:rsidP="00A5017E">
            <w:pPr>
              <w:spacing w:line="260" w:lineRule="exact"/>
              <w:jc w:val="both"/>
              <w:rPr>
                <w:rFonts w:ascii="標楷體" w:eastAsia="標楷體" w:hAnsi="標楷體"/>
                <w:sz w:val="26"/>
                <w:szCs w:val="26"/>
              </w:rPr>
            </w:pPr>
            <w:r w:rsidRPr="006450D8">
              <w:rPr>
                <w:rFonts w:ascii="標楷體" w:eastAsia="標楷體" w:hAnsi="標楷體"/>
                <w:sz w:val="26"/>
                <w:szCs w:val="26"/>
              </w:rPr>
              <w:t>人E4 表達自己對一個美好世界的想法並聆聽他人的想法。</w:t>
            </w:r>
          </w:p>
          <w:p w:rsidR="00A5017E" w:rsidRPr="006450D8" w:rsidRDefault="00A5017E" w:rsidP="00A5017E">
            <w:pPr>
              <w:spacing w:line="260" w:lineRule="exact"/>
              <w:jc w:val="both"/>
              <w:rPr>
                <w:rFonts w:ascii="標楷體" w:eastAsia="標楷體" w:hAnsi="標楷體"/>
                <w:sz w:val="26"/>
                <w:szCs w:val="26"/>
              </w:rPr>
            </w:pPr>
            <w:r w:rsidRPr="006450D8">
              <w:rPr>
                <w:rFonts w:ascii="標楷體" w:eastAsia="標楷體" w:hAnsi="標楷體"/>
                <w:b/>
                <w:sz w:val="26"/>
                <w:szCs w:val="26"/>
              </w:rPr>
              <w:t>【品德教育】</w:t>
            </w:r>
          </w:p>
          <w:p w:rsidR="00A5017E" w:rsidRPr="006450D8" w:rsidRDefault="00A5017E" w:rsidP="00A5017E">
            <w:pPr>
              <w:spacing w:line="260" w:lineRule="exact"/>
              <w:jc w:val="both"/>
              <w:rPr>
                <w:rFonts w:ascii="標楷體" w:eastAsia="標楷體" w:hAnsi="標楷體"/>
                <w:sz w:val="26"/>
                <w:szCs w:val="26"/>
              </w:rPr>
            </w:pPr>
            <w:r w:rsidRPr="006450D8">
              <w:rPr>
                <w:rFonts w:ascii="標楷體" w:eastAsia="標楷體" w:hAnsi="標楷體"/>
                <w:sz w:val="26"/>
                <w:szCs w:val="26"/>
              </w:rPr>
              <w:t>品E3 溝通合作與和諧人際關係。</w:t>
            </w:r>
          </w:p>
        </w:tc>
      </w:tr>
      <w:tr w:rsidR="00A5017E" w:rsidTr="006450D8">
        <w:trPr>
          <w:trHeight w:val="1827"/>
        </w:trPr>
        <w:tc>
          <w:tcPr>
            <w:tcW w:w="1096" w:type="dxa"/>
            <w:vAlign w:val="center"/>
          </w:tcPr>
          <w:p w:rsidR="00A5017E" w:rsidRPr="006B1B04" w:rsidRDefault="00A5017E" w:rsidP="00A5017E">
            <w:pPr>
              <w:spacing w:line="260" w:lineRule="exact"/>
              <w:jc w:val="center"/>
              <w:rPr>
                <w:rFonts w:eastAsiaTheme="minorEastAsia"/>
                <w:snapToGrid w:val="0"/>
                <w:sz w:val="20"/>
                <w:szCs w:val="20"/>
              </w:rPr>
            </w:pPr>
            <w:r w:rsidRPr="006B1B04">
              <w:rPr>
                <w:rFonts w:ascii="標楷體" w:eastAsia="標楷體" w:hAnsi="標楷體" w:hint="eastAsia"/>
                <w:snapToGrid w:val="0"/>
                <w:sz w:val="26"/>
                <w:szCs w:val="20"/>
              </w:rPr>
              <w:lastRenderedPageBreak/>
              <w:t>第十九週</w:t>
            </w:r>
          </w:p>
        </w:tc>
        <w:tc>
          <w:tcPr>
            <w:tcW w:w="1701" w:type="dxa"/>
            <w:vAlign w:val="center"/>
          </w:tcPr>
          <w:p w:rsidR="00A5017E" w:rsidRPr="006B1B04" w:rsidRDefault="00A5017E" w:rsidP="00A5017E">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參、音樂美樂地</w:t>
            </w:r>
          </w:p>
          <w:p w:rsidR="00A5017E" w:rsidRPr="006B1B04" w:rsidRDefault="00A5017E" w:rsidP="00A5017E">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三、熱鬧的擊樂器</w:t>
            </w:r>
          </w:p>
        </w:tc>
        <w:tc>
          <w:tcPr>
            <w:tcW w:w="1792" w:type="dxa"/>
            <w:vAlign w:val="center"/>
          </w:tcPr>
          <w:p w:rsidR="00A5017E" w:rsidRDefault="00A5017E" w:rsidP="00A5017E">
            <w:pPr>
              <w:spacing w:line="260" w:lineRule="exact"/>
            </w:pPr>
            <w:r>
              <w:rPr>
                <w:rFonts w:ascii="標楷體" w:eastAsia="標楷體" w:hAnsi="標楷體" w:cs="新細明體" w:hint="eastAsia"/>
                <w:color w:val="000000"/>
                <w:sz w:val="26"/>
                <w:szCs w:val="26"/>
              </w:rPr>
              <w:t>藝-E-A1 參與藝術活動，探索生活美感。</w:t>
            </w:r>
          </w:p>
          <w:p w:rsidR="00A5017E" w:rsidRDefault="00A5017E" w:rsidP="00A5017E">
            <w:pPr>
              <w:spacing w:line="260" w:lineRule="exact"/>
            </w:pPr>
            <w:r>
              <w:rPr>
                <w:rFonts w:ascii="標楷體" w:eastAsia="標楷體" w:hAnsi="標楷體" w:cs="新細明體" w:hint="eastAsia"/>
                <w:color w:val="000000"/>
                <w:sz w:val="26"/>
                <w:szCs w:val="26"/>
              </w:rPr>
              <w:t>藝-E-A2 認識設計思考，理解藝術實踐的意義。</w:t>
            </w:r>
          </w:p>
          <w:p w:rsidR="00A5017E" w:rsidRDefault="00A5017E" w:rsidP="00A5017E">
            <w:pPr>
              <w:spacing w:line="260" w:lineRule="exact"/>
            </w:pPr>
            <w:r>
              <w:rPr>
                <w:rFonts w:ascii="標楷體" w:eastAsia="標楷體" w:hAnsi="標楷體" w:cs="新細明體" w:hint="eastAsia"/>
                <w:color w:val="000000"/>
                <w:sz w:val="26"/>
                <w:szCs w:val="26"/>
              </w:rPr>
              <w:t>藝-E-A3 學習規劃藝術活動，豐富生活經驗。</w:t>
            </w:r>
          </w:p>
          <w:p w:rsidR="00A5017E" w:rsidRDefault="00A5017E" w:rsidP="00A5017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A5017E" w:rsidRDefault="00A5017E" w:rsidP="00A5017E">
            <w:pPr>
              <w:spacing w:line="260" w:lineRule="exact"/>
            </w:pPr>
            <w:r>
              <w:rPr>
                <w:rFonts w:ascii="標楷體" w:eastAsia="標楷體" w:hAnsi="標楷體" w:cs="新細明體" w:hint="eastAsia"/>
                <w:color w:val="000000"/>
                <w:sz w:val="26"/>
                <w:szCs w:val="26"/>
              </w:rPr>
              <w:t>藝-E-C2 透過藝術實踐，學習理解他人感受與團隊合作的能力。</w:t>
            </w:r>
          </w:p>
          <w:p w:rsidR="00A5017E" w:rsidRDefault="00A5017E" w:rsidP="00A5017E">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一、認識打擊樂器</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1.教師拿出擊樂器（或擊樂器圖片），請學生說出樂器名稱。</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2.複習如何演奏簡易擊樂器（手搖鈴、三角鐵、響板、木魚等）的敲奏方法。</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3.教師介紹擊樂器中的三大家族樂器。</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4.展示擊樂器圖片請學生分類。</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5.教師提問學生木琴、鐵琴與其他擊樂（如：木魚、拍板、響木、大鼓、小鼓）有什麼不同。</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6.教師介紹三大類的擊樂器除了用材質做分類，也可以將其分為「固定音高樂器」與「無固定音高樂器」。</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二、生活中的打擊樂</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1.教師展示生活中的物品製造節奏的效果。</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2.即使是一支筆也可以組合不同聲音，敲打出不同的韻律：</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3.生活中的品擊樂器：單一物品不同音色。</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4.組合一種物品的三種不同音色。</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5.同學們探索自己所帶的物品發出三種不同的音色，並組合演出同學們觀賞。</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6.教師引導：組合三種不同物品，敲打出三種不同的音色。</w:t>
            </w:r>
          </w:p>
          <w:p w:rsidR="00A5017E" w:rsidRPr="006B1B04" w:rsidRDefault="00A5017E" w:rsidP="00A5017E">
            <w:pPr>
              <w:spacing w:line="260" w:lineRule="exact"/>
              <w:rPr>
                <w:rFonts w:eastAsiaTheme="minorEastAsia"/>
              </w:rPr>
            </w:pPr>
            <w:r w:rsidRPr="006B1B04">
              <w:rPr>
                <w:rFonts w:ascii="標楷體" w:eastAsia="標楷體" w:hAnsi="標楷體" w:cs="新細明體" w:hint="eastAsia"/>
                <w:color w:val="000000"/>
                <w:sz w:val="26"/>
              </w:rPr>
              <w:t>7.教師引導：請用你設計的環保樂器，即興一段四四拍、兩個小節的頑固節奏，並記錄下來。</w:t>
            </w:r>
          </w:p>
          <w:p w:rsidR="00A5017E" w:rsidRPr="006B1B04" w:rsidRDefault="00A5017E" w:rsidP="00A5017E">
            <w:pPr>
              <w:spacing w:line="260" w:lineRule="exact"/>
              <w:rPr>
                <w:rFonts w:eastAsiaTheme="minorEastAsia"/>
              </w:rPr>
            </w:pPr>
            <w:r w:rsidRPr="006B1B04">
              <w:rPr>
                <w:rFonts w:ascii="標楷體" w:eastAsia="標楷體" w:hAnsi="標楷體" w:cs="新細明體" w:hint="eastAsia"/>
                <w:color w:val="000000"/>
                <w:sz w:val="26"/>
              </w:rPr>
              <w:t>8.用你的環保樂器、敲擊你的頑固節奏。</w:t>
            </w:r>
          </w:p>
          <w:p w:rsidR="00A5017E" w:rsidRPr="006B1B04" w:rsidRDefault="00A5017E" w:rsidP="00A5017E">
            <w:pPr>
              <w:spacing w:line="260" w:lineRule="exact"/>
              <w:rPr>
                <w:rFonts w:eastAsiaTheme="minorEastAsia"/>
              </w:rPr>
            </w:pPr>
            <w:r w:rsidRPr="006B1B04">
              <w:rPr>
                <w:rFonts w:ascii="標楷體" w:eastAsia="標楷體" w:hAnsi="標楷體" w:cs="新細明體" w:hint="eastAsia"/>
                <w:color w:val="000000"/>
                <w:sz w:val="26"/>
              </w:rPr>
              <w:lastRenderedPageBreak/>
              <w:t>9.教師教唱〈布穀與麻雀〉，並使用環保樂器創作頑固節奏，搭配樂曲一起演唱、演奏。</w:t>
            </w:r>
          </w:p>
        </w:tc>
        <w:tc>
          <w:tcPr>
            <w:tcW w:w="2126" w:type="dxa"/>
            <w:vAlign w:val="center"/>
          </w:tcPr>
          <w:p w:rsidR="00A5017E" w:rsidRPr="00A055AC" w:rsidRDefault="00A5017E" w:rsidP="00A5017E">
            <w:pPr>
              <w:spacing w:line="260" w:lineRule="exact"/>
              <w:rPr>
                <w:bCs/>
                <w:snapToGrid w:val="0"/>
              </w:rPr>
            </w:pPr>
            <w:r>
              <w:rPr>
                <w:rFonts w:ascii="標楷體" w:eastAsia="標楷體" w:hAnsi="標楷體" w:cs="新細明體" w:hint="eastAsia"/>
                <w:color w:val="000000"/>
                <w:sz w:val="26"/>
                <w:szCs w:val="20"/>
              </w:rPr>
              <w:lastRenderedPageBreak/>
              <w:t>1.</w:t>
            </w:r>
            <w:r w:rsidRPr="007A6A44">
              <w:rPr>
                <w:rFonts w:ascii="標楷體" w:eastAsia="標楷體" w:hAnsi="標楷體" w:cs="新細明體" w:hint="eastAsia"/>
                <w:color w:val="000000"/>
                <w:sz w:val="26"/>
                <w:szCs w:val="20"/>
              </w:rPr>
              <w:t>參與度評量：學生在討論中的積極參與程度，包括回答老師提出的問題、發表看法以及回答同學提出的問題等。</w:t>
            </w:r>
          </w:p>
          <w:p w:rsidR="00A5017E" w:rsidRPr="00A055AC" w:rsidRDefault="00A5017E" w:rsidP="00A5017E">
            <w:pPr>
              <w:spacing w:line="260" w:lineRule="exact"/>
              <w:rPr>
                <w:bCs/>
                <w:snapToGrid w:val="0"/>
              </w:rPr>
            </w:pPr>
            <w:r>
              <w:rPr>
                <w:rFonts w:ascii="標楷體" w:eastAsia="標楷體" w:hAnsi="標楷體" w:cs="新細明體" w:hint="eastAsia"/>
                <w:color w:val="000000"/>
                <w:sz w:val="26"/>
                <w:szCs w:val="20"/>
              </w:rPr>
              <w:t>2.</w:t>
            </w:r>
            <w:r w:rsidRPr="008A07E4">
              <w:rPr>
                <w:rFonts w:ascii="標楷體" w:eastAsia="標楷體" w:hAnsi="標楷體" w:cs="新細明體" w:hint="eastAsia"/>
                <w:bCs/>
                <w:snapToGrid w:val="0"/>
                <w:color w:val="000000"/>
                <w:sz w:val="26"/>
              </w:rPr>
              <w:t>口頭評量：評估學生對於擊樂器的認識和理解程度，包括對於樂器特性的描述、對於樂器分類的回答、對於音色的感知等。</w:t>
            </w:r>
          </w:p>
          <w:p w:rsidR="00A5017E" w:rsidRPr="00A055AC" w:rsidRDefault="00A5017E" w:rsidP="00A5017E">
            <w:pPr>
              <w:widowControl w:val="0"/>
              <w:spacing w:line="260" w:lineRule="exact"/>
              <w:rPr>
                <w:rFonts w:eastAsiaTheme="minorEastAsia"/>
                <w:bCs/>
                <w:snapToGrid w:val="0"/>
              </w:rPr>
            </w:pPr>
            <w:r>
              <w:rPr>
                <w:rFonts w:ascii="標楷體" w:eastAsia="標楷體" w:hAnsi="標楷體" w:cs="新細明體" w:hint="eastAsia"/>
                <w:color w:val="000000" w:themeColor="text1"/>
                <w:sz w:val="26"/>
                <w:szCs w:val="20"/>
              </w:rPr>
              <w:t>3.</w:t>
            </w:r>
            <w:r w:rsidRPr="008A07E4">
              <w:rPr>
                <w:rFonts w:ascii="標楷體" w:eastAsia="標楷體" w:hAnsi="標楷體" w:cs="新細明體" w:hint="eastAsia"/>
                <w:bCs/>
                <w:snapToGrid w:val="0"/>
                <w:color w:val="000000" w:themeColor="text1"/>
                <w:sz w:val="26"/>
              </w:rPr>
              <w:t>實作評量：觀察學生在製作打擊樂器節奏時的實際操作能力，包括對於不同敲打動作的掌握程度、對於不同音色的製造能力，以及對於節奏組合的協調性等。</w:t>
            </w:r>
          </w:p>
        </w:tc>
        <w:tc>
          <w:tcPr>
            <w:tcW w:w="2694" w:type="dxa"/>
            <w:vAlign w:val="center"/>
          </w:tcPr>
          <w:p w:rsidR="00A5017E" w:rsidRPr="006450D8" w:rsidRDefault="00A5017E" w:rsidP="00A5017E">
            <w:pPr>
              <w:autoSpaceDE w:val="0"/>
              <w:autoSpaceDN w:val="0"/>
              <w:adjustRightInd w:val="0"/>
              <w:spacing w:line="260" w:lineRule="exact"/>
              <w:jc w:val="both"/>
              <w:rPr>
                <w:rFonts w:ascii="標楷體" w:eastAsia="標楷體" w:hAnsi="標楷體"/>
                <w:b/>
                <w:sz w:val="26"/>
                <w:szCs w:val="26"/>
              </w:rPr>
            </w:pPr>
            <w:r w:rsidRPr="006450D8">
              <w:rPr>
                <w:rFonts w:ascii="標楷體" w:eastAsia="標楷體" w:hAnsi="標楷體"/>
                <w:b/>
                <w:sz w:val="26"/>
                <w:szCs w:val="26"/>
              </w:rPr>
              <w:t>【生涯規劃教育】</w:t>
            </w:r>
          </w:p>
          <w:p w:rsidR="00A5017E" w:rsidRPr="006450D8" w:rsidRDefault="00A5017E" w:rsidP="00A5017E">
            <w:pPr>
              <w:autoSpaceDE w:val="0"/>
              <w:autoSpaceDN w:val="0"/>
              <w:adjustRightInd w:val="0"/>
              <w:spacing w:line="260" w:lineRule="exact"/>
              <w:jc w:val="both"/>
              <w:rPr>
                <w:rFonts w:ascii="標楷體" w:eastAsia="標楷體" w:hAnsi="標楷體"/>
                <w:sz w:val="26"/>
                <w:szCs w:val="26"/>
              </w:rPr>
            </w:pPr>
            <w:r w:rsidRPr="006450D8">
              <w:rPr>
                <w:rFonts w:ascii="標楷體" w:eastAsia="標楷體" w:hAnsi="標楷體"/>
                <w:sz w:val="26"/>
                <w:szCs w:val="26"/>
              </w:rPr>
              <w:t>涯E2 認識不同的生活角色。</w:t>
            </w:r>
          </w:p>
          <w:p w:rsidR="00A5017E" w:rsidRPr="006450D8" w:rsidRDefault="00A5017E" w:rsidP="00A5017E">
            <w:pPr>
              <w:autoSpaceDE w:val="0"/>
              <w:autoSpaceDN w:val="0"/>
              <w:adjustRightInd w:val="0"/>
              <w:spacing w:line="260" w:lineRule="exact"/>
              <w:jc w:val="both"/>
              <w:rPr>
                <w:rFonts w:ascii="標楷體" w:eastAsia="標楷體" w:hAnsi="標楷體"/>
                <w:b/>
                <w:sz w:val="26"/>
                <w:szCs w:val="26"/>
              </w:rPr>
            </w:pPr>
            <w:r w:rsidRPr="006450D8">
              <w:rPr>
                <w:rFonts w:ascii="標楷體" w:eastAsia="標楷體" w:hAnsi="標楷體"/>
                <w:b/>
                <w:sz w:val="26"/>
                <w:szCs w:val="26"/>
              </w:rPr>
              <w:t>【環境教育】</w:t>
            </w:r>
          </w:p>
          <w:p w:rsidR="00A5017E" w:rsidRPr="006450D8" w:rsidRDefault="00A5017E" w:rsidP="00A5017E">
            <w:pPr>
              <w:autoSpaceDE w:val="0"/>
              <w:autoSpaceDN w:val="0"/>
              <w:adjustRightInd w:val="0"/>
              <w:spacing w:line="260" w:lineRule="exact"/>
              <w:jc w:val="both"/>
              <w:rPr>
                <w:rFonts w:ascii="標楷體" w:eastAsia="標楷體" w:hAnsi="標楷體"/>
                <w:sz w:val="26"/>
                <w:szCs w:val="26"/>
              </w:rPr>
            </w:pPr>
            <w:r w:rsidRPr="006450D8">
              <w:rPr>
                <w:rFonts w:ascii="標楷體" w:eastAsia="標楷體" w:hAnsi="標楷體"/>
                <w:sz w:val="26"/>
                <w:szCs w:val="26"/>
              </w:rPr>
              <w:t>環E16 了解物質循環與資源回收利用的原理。</w:t>
            </w:r>
          </w:p>
          <w:p w:rsidR="00A5017E" w:rsidRPr="006450D8" w:rsidRDefault="00A5017E" w:rsidP="00A5017E">
            <w:pPr>
              <w:autoSpaceDE w:val="0"/>
              <w:autoSpaceDN w:val="0"/>
              <w:adjustRightInd w:val="0"/>
              <w:spacing w:line="260" w:lineRule="exact"/>
              <w:jc w:val="both"/>
              <w:rPr>
                <w:rFonts w:ascii="標楷體" w:eastAsia="標楷體" w:hAnsi="標楷體"/>
                <w:sz w:val="26"/>
                <w:szCs w:val="26"/>
              </w:rPr>
            </w:pPr>
            <w:r w:rsidRPr="006450D8">
              <w:rPr>
                <w:rFonts w:ascii="標楷體" w:eastAsia="標楷體" w:hAnsi="標楷體"/>
                <w:sz w:val="26"/>
                <w:szCs w:val="26"/>
              </w:rPr>
              <w:t>環E17 養成日常生活節約用水、用電、物質的行為減少資源的消耗。</w:t>
            </w:r>
          </w:p>
          <w:p w:rsidR="00A5017E" w:rsidRPr="006450D8" w:rsidRDefault="00A5017E" w:rsidP="00A5017E">
            <w:pPr>
              <w:autoSpaceDE w:val="0"/>
              <w:autoSpaceDN w:val="0"/>
              <w:adjustRightInd w:val="0"/>
              <w:spacing w:line="260" w:lineRule="exact"/>
              <w:jc w:val="both"/>
              <w:rPr>
                <w:rFonts w:ascii="標楷體" w:eastAsia="標楷體" w:hAnsi="標楷體"/>
                <w:b/>
                <w:sz w:val="26"/>
                <w:szCs w:val="26"/>
              </w:rPr>
            </w:pPr>
            <w:r w:rsidRPr="006450D8">
              <w:rPr>
                <w:rFonts w:ascii="標楷體" w:eastAsia="標楷體" w:hAnsi="標楷體"/>
                <w:b/>
                <w:sz w:val="26"/>
                <w:szCs w:val="26"/>
              </w:rPr>
              <w:t>【人權教育】</w:t>
            </w:r>
          </w:p>
          <w:p w:rsidR="00A5017E" w:rsidRPr="006450D8" w:rsidRDefault="00A5017E" w:rsidP="00A5017E">
            <w:pPr>
              <w:autoSpaceDE w:val="0"/>
              <w:autoSpaceDN w:val="0"/>
              <w:adjustRightInd w:val="0"/>
              <w:spacing w:line="260" w:lineRule="exact"/>
              <w:jc w:val="both"/>
              <w:rPr>
                <w:rFonts w:ascii="標楷體" w:eastAsia="標楷體" w:hAnsi="標楷體"/>
                <w:sz w:val="26"/>
                <w:szCs w:val="26"/>
              </w:rPr>
            </w:pPr>
            <w:r w:rsidRPr="006450D8">
              <w:rPr>
                <w:rFonts w:ascii="標楷體" w:eastAsia="標楷體" w:hAnsi="標楷體"/>
                <w:sz w:val="26"/>
                <w:szCs w:val="26"/>
              </w:rPr>
              <w:t>人E3 了解每個人需求的不同並討論與遵守團體的規則。</w:t>
            </w:r>
          </w:p>
        </w:tc>
      </w:tr>
      <w:tr w:rsidR="00A5017E" w:rsidRPr="00AE39DB" w:rsidTr="006450D8">
        <w:trPr>
          <w:trHeight w:val="1827"/>
        </w:trPr>
        <w:tc>
          <w:tcPr>
            <w:tcW w:w="1096" w:type="dxa"/>
            <w:vAlign w:val="center"/>
          </w:tcPr>
          <w:p w:rsidR="00A5017E" w:rsidRPr="006B1B04" w:rsidRDefault="00A5017E" w:rsidP="00A5017E">
            <w:pPr>
              <w:spacing w:line="260" w:lineRule="exact"/>
              <w:jc w:val="center"/>
              <w:rPr>
                <w:rFonts w:eastAsiaTheme="minorEastAsia"/>
                <w:snapToGrid w:val="0"/>
                <w:sz w:val="20"/>
                <w:szCs w:val="20"/>
              </w:rPr>
            </w:pPr>
            <w:r w:rsidRPr="006B1B04">
              <w:rPr>
                <w:rFonts w:ascii="標楷體" w:eastAsia="標楷體" w:hAnsi="標楷體" w:hint="eastAsia"/>
                <w:snapToGrid w:val="0"/>
                <w:sz w:val="26"/>
                <w:szCs w:val="20"/>
              </w:rPr>
              <w:lastRenderedPageBreak/>
              <w:t>第二十週</w:t>
            </w:r>
          </w:p>
        </w:tc>
        <w:tc>
          <w:tcPr>
            <w:tcW w:w="1701" w:type="dxa"/>
            <w:vAlign w:val="center"/>
          </w:tcPr>
          <w:p w:rsidR="00A5017E" w:rsidRPr="006B1B04" w:rsidRDefault="00A5017E" w:rsidP="00A5017E">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肆、統整課程</w:t>
            </w:r>
          </w:p>
          <w:p w:rsidR="00A5017E" w:rsidRPr="006B1B04" w:rsidRDefault="00A5017E" w:rsidP="00A5017E">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藝術的喜怒哀樂</w:t>
            </w:r>
          </w:p>
        </w:tc>
        <w:tc>
          <w:tcPr>
            <w:tcW w:w="1792" w:type="dxa"/>
            <w:vAlign w:val="center"/>
          </w:tcPr>
          <w:p w:rsidR="00A5017E" w:rsidRDefault="00A5017E" w:rsidP="00A5017E">
            <w:pPr>
              <w:spacing w:line="260" w:lineRule="exact"/>
            </w:pPr>
            <w:r>
              <w:rPr>
                <w:rFonts w:ascii="標楷體" w:eastAsia="標楷體" w:hAnsi="標楷體" w:cs="新細明體" w:hint="eastAsia"/>
                <w:color w:val="000000"/>
                <w:sz w:val="26"/>
                <w:szCs w:val="26"/>
              </w:rPr>
              <w:t>藝-E-A1 參與藝術活動，探索生活美感。</w:t>
            </w:r>
          </w:p>
          <w:p w:rsidR="00A5017E" w:rsidRDefault="00A5017E" w:rsidP="00A5017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A5017E" w:rsidRDefault="00A5017E" w:rsidP="00A5017E">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一、名畫中的表情</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1.教師展示〈清朝神仙麻姑〉。</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2.教師提問：你從畫中看到了什麼人事物？</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3.你覺得畫中人物的情緒為何？為什麼？</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4.教師展示〈江戶兵衛〉。</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5.教師提問：你從畫中看到了什麼人事物？</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6.你覺得畫中人物的情緒為何？為什麼？</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7.你覺得為什麼她有這樣的情緒，可能發生了什麼事情？</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8.如果畫中人物說了一句話，你覺得會是哪一句話？</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9.把你剛剛說的這一句話變成一句歌詞，你覺得你會怎麼唱？</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二、一句話的情緒</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1.教師展示課文中的情緒卡片。</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2.教師請學生念這段話：「你怎麼了？」並且抽一張卡片，用卡片中的情緒來說這句話。</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3.你覺得誰的表達最像？分享你的感受。</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三、情緒指數一二三星</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1.教師引導學生：同一個情緒，也有程度或強度上的差異，如：驚喜，有可能是小驚喜、中驚喜、大驚喜。</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2.抽一張卡片，用表情和肢體動作展現同一個情緒的不同程度。</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3.再加上一句適當的臺詞，成為簡短的表演。</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lastRenderedPageBreak/>
              <w:t>四、請你跟我這樣唱</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1.教師請學生模仿老師一起唱，老師一個小節、同學一個小節。</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2.換同學當領唱者，其他同學跟著唱。</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五、教唱〈大糊塗〉</w:t>
            </w:r>
          </w:p>
          <w:p w:rsidR="00A5017E" w:rsidRPr="006B1B04" w:rsidRDefault="00A5017E" w:rsidP="00A5017E">
            <w:pPr>
              <w:spacing w:line="260" w:lineRule="exact"/>
              <w:rPr>
                <w:rFonts w:eastAsiaTheme="minorEastAsia"/>
                <w:sz w:val="20"/>
                <w:szCs w:val="20"/>
              </w:rPr>
            </w:pPr>
            <w:r>
              <w:rPr>
                <w:rFonts w:ascii="標楷體" w:eastAsia="標楷體" w:hAnsi="標楷體" w:cs="新細明體" w:hint="eastAsia"/>
                <w:color w:val="000000"/>
                <w:sz w:val="26"/>
                <w:szCs w:val="20"/>
              </w:rPr>
              <w:t>1</w:t>
            </w:r>
            <w:r w:rsidRPr="006B1B04">
              <w:rPr>
                <w:rFonts w:ascii="標楷體" w:eastAsia="標楷體" w:hAnsi="標楷體" w:cs="新細明體" w:hint="eastAsia"/>
                <w:color w:val="000000"/>
                <w:sz w:val="26"/>
                <w:szCs w:val="20"/>
              </w:rPr>
              <w:t>.全班分為二組，練習二部重唱。</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2.教師引導：想像你是〈大糊塗〉曲中的主角，一邊演唱歌曲時，一邊想像自己的情緒變化。</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3.請學生依據〈大糊塗〉主人翁的情緒轉折，一邊演唱一邊表現出主角的情緒變化。</w:t>
            </w:r>
          </w:p>
          <w:p w:rsidR="00A5017E" w:rsidRPr="006B1B04" w:rsidRDefault="00A5017E" w:rsidP="00A5017E">
            <w:pPr>
              <w:spacing w:line="260" w:lineRule="exact"/>
              <w:rPr>
                <w:rFonts w:eastAsiaTheme="minorEastAsia"/>
                <w:sz w:val="20"/>
                <w:szCs w:val="20"/>
              </w:rPr>
            </w:pPr>
            <w:r w:rsidRPr="006B1B04">
              <w:rPr>
                <w:rFonts w:ascii="標楷體" w:eastAsia="標楷體" w:hAnsi="標楷體" w:cs="新細明體" w:hint="eastAsia"/>
                <w:color w:val="000000"/>
                <w:sz w:val="26"/>
                <w:szCs w:val="20"/>
              </w:rPr>
              <w:t>4.師生回饋：你覺得誰表演得很好？為什麼？給他們鼓勵！</w:t>
            </w:r>
          </w:p>
        </w:tc>
        <w:tc>
          <w:tcPr>
            <w:tcW w:w="2126" w:type="dxa"/>
            <w:vAlign w:val="center"/>
          </w:tcPr>
          <w:p w:rsidR="00A5017E" w:rsidRPr="00A055AC" w:rsidRDefault="00A5017E" w:rsidP="00A5017E">
            <w:pPr>
              <w:spacing w:line="260" w:lineRule="exact"/>
              <w:rPr>
                <w:bCs/>
                <w:snapToGrid w:val="0"/>
              </w:rPr>
            </w:pPr>
            <w:r>
              <w:rPr>
                <w:rFonts w:ascii="標楷體" w:eastAsia="標楷體" w:hAnsi="標楷體" w:cs="新細明體" w:hint="eastAsia"/>
                <w:color w:val="000000"/>
                <w:sz w:val="26"/>
                <w:szCs w:val="20"/>
              </w:rPr>
              <w:lastRenderedPageBreak/>
              <w:t>1.</w:t>
            </w:r>
            <w:r w:rsidRPr="008A07E4">
              <w:rPr>
                <w:rFonts w:ascii="標楷體" w:eastAsia="標楷體" w:hAnsi="標楷體" w:cs="新細明體" w:hint="eastAsia"/>
                <w:bCs/>
                <w:snapToGrid w:val="0"/>
                <w:color w:val="000000"/>
                <w:sz w:val="26"/>
              </w:rPr>
              <w:t>實作評量：觀察學生在即興演奏和巡迴演奏中的實際操作能力，包括演奏的穩定性、音色的清晰度、與他人合作的協調能力。</w:t>
            </w:r>
          </w:p>
          <w:p w:rsidR="00A5017E" w:rsidRPr="00A055AC" w:rsidRDefault="00A5017E" w:rsidP="00A5017E">
            <w:pPr>
              <w:widowControl w:val="0"/>
              <w:spacing w:line="260" w:lineRule="exact"/>
              <w:rPr>
                <w:rFonts w:eastAsiaTheme="minorEastAsia"/>
                <w:bCs/>
                <w:snapToGrid w:val="0"/>
              </w:rPr>
            </w:pPr>
            <w:r>
              <w:rPr>
                <w:rFonts w:ascii="標楷體" w:eastAsia="標楷體" w:hAnsi="標楷體" w:cs="新細明體" w:hint="eastAsia"/>
                <w:color w:val="000000"/>
                <w:sz w:val="26"/>
                <w:szCs w:val="20"/>
              </w:rPr>
              <w:t>2.</w:t>
            </w:r>
            <w:r w:rsidRPr="008A07E4">
              <w:rPr>
                <w:rFonts w:ascii="標楷體" w:eastAsia="標楷體" w:hAnsi="標楷體" w:cs="新細明體" w:hint="eastAsia"/>
                <w:color w:val="000000"/>
                <w:sz w:val="26"/>
                <w:szCs w:val="20"/>
              </w:rPr>
              <w:t>參與度評量：觀察學生在跟唱、學唱歌曲、表演情緒變化等活動中的積極參與程度。</w:t>
            </w:r>
          </w:p>
        </w:tc>
        <w:tc>
          <w:tcPr>
            <w:tcW w:w="2694" w:type="dxa"/>
            <w:vAlign w:val="center"/>
          </w:tcPr>
          <w:p w:rsidR="00A5017E" w:rsidRPr="006450D8" w:rsidRDefault="00A5017E" w:rsidP="00A5017E">
            <w:pPr>
              <w:autoSpaceDE w:val="0"/>
              <w:autoSpaceDN w:val="0"/>
              <w:adjustRightInd w:val="0"/>
              <w:spacing w:line="260" w:lineRule="exact"/>
              <w:jc w:val="both"/>
              <w:rPr>
                <w:rFonts w:ascii="標楷體" w:eastAsia="標楷體" w:hAnsi="標楷體"/>
                <w:b/>
                <w:sz w:val="26"/>
                <w:szCs w:val="26"/>
              </w:rPr>
            </w:pPr>
            <w:r w:rsidRPr="006450D8">
              <w:rPr>
                <w:rFonts w:ascii="標楷體" w:eastAsia="標楷體" w:hAnsi="標楷體"/>
                <w:b/>
                <w:sz w:val="26"/>
                <w:szCs w:val="26"/>
              </w:rPr>
              <w:t>【性別平等教育】</w:t>
            </w:r>
          </w:p>
          <w:p w:rsidR="00A5017E" w:rsidRPr="006450D8" w:rsidRDefault="00A5017E" w:rsidP="00A5017E">
            <w:pPr>
              <w:autoSpaceDE w:val="0"/>
              <w:autoSpaceDN w:val="0"/>
              <w:adjustRightInd w:val="0"/>
              <w:spacing w:line="260" w:lineRule="exact"/>
              <w:jc w:val="both"/>
              <w:rPr>
                <w:rFonts w:ascii="標楷體" w:eastAsia="標楷體" w:hAnsi="標楷體"/>
                <w:sz w:val="26"/>
                <w:szCs w:val="26"/>
              </w:rPr>
            </w:pPr>
            <w:r w:rsidRPr="006450D8">
              <w:rPr>
                <w:rFonts w:ascii="標楷體" w:eastAsia="標楷體" w:hAnsi="標楷體"/>
                <w:sz w:val="26"/>
                <w:szCs w:val="26"/>
              </w:rPr>
              <w:t>性E1 認識生理性別、性傾向、性別特質與性別認同的多元面貌。</w:t>
            </w:r>
          </w:p>
          <w:p w:rsidR="00A5017E" w:rsidRPr="006450D8" w:rsidRDefault="00A5017E" w:rsidP="00A5017E">
            <w:pPr>
              <w:autoSpaceDE w:val="0"/>
              <w:autoSpaceDN w:val="0"/>
              <w:adjustRightInd w:val="0"/>
              <w:spacing w:line="260" w:lineRule="exact"/>
              <w:jc w:val="both"/>
              <w:rPr>
                <w:rFonts w:ascii="標楷體" w:eastAsia="標楷體" w:hAnsi="標楷體"/>
                <w:b/>
                <w:sz w:val="26"/>
                <w:szCs w:val="26"/>
              </w:rPr>
            </w:pPr>
            <w:r w:rsidRPr="006450D8">
              <w:rPr>
                <w:rFonts w:ascii="標楷體" w:eastAsia="標楷體" w:hAnsi="標楷體"/>
                <w:b/>
                <w:sz w:val="26"/>
                <w:szCs w:val="26"/>
              </w:rPr>
              <w:t>【人權教育】</w:t>
            </w:r>
          </w:p>
          <w:p w:rsidR="00A5017E" w:rsidRPr="006450D8" w:rsidRDefault="00A5017E" w:rsidP="00A5017E">
            <w:pPr>
              <w:autoSpaceDE w:val="0"/>
              <w:autoSpaceDN w:val="0"/>
              <w:adjustRightInd w:val="0"/>
              <w:spacing w:line="260" w:lineRule="exact"/>
              <w:jc w:val="both"/>
              <w:rPr>
                <w:rFonts w:ascii="標楷體" w:eastAsia="標楷體" w:hAnsi="標楷體"/>
                <w:sz w:val="26"/>
                <w:szCs w:val="26"/>
              </w:rPr>
            </w:pPr>
            <w:r w:rsidRPr="006450D8">
              <w:rPr>
                <w:rFonts w:ascii="標楷體" w:eastAsia="標楷體" w:hAnsi="標楷體"/>
                <w:sz w:val="26"/>
                <w:szCs w:val="26"/>
              </w:rPr>
              <w:t>人E6 覺察個人的偏見並避免歧視行為的產生。</w:t>
            </w:r>
          </w:p>
          <w:p w:rsidR="00A5017E" w:rsidRPr="006450D8" w:rsidRDefault="00A5017E" w:rsidP="00A5017E">
            <w:pPr>
              <w:autoSpaceDE w:val="0"/>
              <w:autoSpaceDN w:val="0"/>
              <w:adjustRightInd w:val="0"/>
              <w:spacing w:line="260" w:lineRule="exact"/>
              <w:jc w:val="both"/>
              <w:rPr>
                <w:rFonts w:ascii="標楷體" w:eastAsia="標楷體" w:hAnsi="標楷體"/>
                <w:b/>
                <w:sz w:val="26"/>
                <w:szCs w:val="26"/>
              </w:rPr>
            </w:pPr>
            <w:r w:rsidRPr="006450D8">
              <w:rPr>
                <w:rFonts w:ascii="標楷體" w:eastAsia="標楷體" w:hAnsi="標楷體"/>
                <w:b/>
                <w:sz w:val="26"/>
                <w:szCs w:val="26"/>
              </w:rPr>
              <w:t>【生命教育】</w:t>
            </w:r>
          </w:p>
          <w:p w:rsidR="00A5017E" w:rsidRPr="006450D8" w:rsidRDefault="00A5017E" w:rsidP="00A5017E">
            <w:pPr>
              <w:autoSpaceDE w:val="0"/>
              <w:autoSpaceDN w:val="0"/>
              <w:adjustRightInd w:val="0"/>
              <w:spacing w:line="260" w:lineRule="exact"/>
              <w:jc w:val="both"/>
              <w:rPr>
                <w:rFonts w:ascii="標楷體" w:eastAsia="標楷體" w:hAnsi="標楷體"/>
                <w:sz w:val="26"/>
                <w:szCs w:val="26"/>
              </w:rPr>
            </w:pPr>
            <w:r w:rsidRPr="006450D8">
              <w:rPr>
                <w:rFonts w:ascii="標楷體" w:eastAsia="標楷體" w:hAnsi="標楷體"/>
                <w:sz w:val="26"/>
                <w:szCs w:val="26"/>
              </w:rPr>
              <w:t>生E1 思考的重要性與進行思考時的適當情意與態度。</w:t>
            </w:r>
          </w:p>
          <w:p w:rsidR="00A5017E" w:rsidRPr="006450D8" w:rsidRDefault="00A5017E" w:rsidP="00A5017E">
            <w:pPr>
              <w:autoSpaceDE w:val="0"/>
              <w:autoSpaceDN w:val="0"/>
              <w:adjustRightInd w:val="0"/>
              <w:spacing w:line="260" w:lineRule="exact"/>
              <w:jc w:val="both"/>
              <w:rPr>
                <w:rFonts w:ascii="標楷體" w:eastAsia="標楷體" w:hAnsi="標楷體"/>
                <w:b/>
                <w:sz w:val="26"/>
                <w:szCs w:val="26"/>
              </w:rPr>
            </w:pPr>
            <w:r w:rsidRPr="006450D8">
              <w:rPr>
                <w:rFonts w:ascii="標楷體" w:eastAsia="標楷體" w:hAnsi="標楷體"/>
                <w:b/>
                <w:sz w:val="26"/>
                <w:szCs w:val="26"/>
              </w:rPr>
              <w:t>【品德教育】</w:t>
            </w:r>
          </w:p>
          <w:p w:rsidR="00A5017E" w:rsidRPr="006450D8" w:rsidRDefault="00A5017E" w:rsidP="00A5017E">
            <w:pPr>
              <w:autoSpaceDE w:val="0"/>
              <w:autoSpaceDN w:val="0"/>
              <w:adjustRightInd w:val="0"/>
              <w:spacing w:line="260" w:lineRule="exact"/>
              <w:jc w:val="both"/>
              <w:rPr>
                <w:rFonts w:ascii="標楷體" w:eastAsia="標楷體" w:hAnsi="標楷體"/>
                <w:sz w:val="26"/>
                <w:szCs w:val="26"/>
              </w:rPr>
            </w:pPr>
            <w:r w:rsidRPr="006450D8">
              <w:rPr>
                <w:rFonts w:ascii="標楷體" w:eastAsia="標楷體" w:hAnsi="標楷體"/>
                <w:sz w:val="26"/>
                <w:szCs w:val="26"/>
              </w:rPr>
              <w:t>品E6 同理分享。</w:t>
            </w:r>
          </w:p>
        </w:tc>
      </w:tr>
      <w:tr w:rsidR="00AE39DB" w:rsidRPr="00AE39DB" w:rsidTr="006450D8">
        <w:trPr>
          <w:trHeight w:val="1827"/>
        </w:trPr>
        <w:tc>
          <w:tcPr>
            <w:tcW w:w="1096" w:type="dxa"/>
            <w:vAlign w:val="center"/>
          </w:tcPr>
          <w:p w:rsidR="00AE39DB" w:rsidRPr="006B1B04" w:rsidRDefault="00AE39DB" w:rsidP="00AE39DB">
            <w:pPr>
              <w:spacing w:line="260" w:lineRule="exact"/>
              <w:jc w:val="center"/>
              <w:rPr>
                <w:rFonts w:eastAsiaTheme="minorEastAsia"/>
                <w:snapToGrid w:val="0"/>
                <w:sz w:val="20"/>
                <w:szCs w:val="20"/>
              </w:rPr>
            </w:pPr>
            <w:r w:rsidRPr="006B1B04">
              <w:rPr>
                <w:rFonts w:ascii="標楷體" w:eastAsia="標楷體" w:hAnsi="標楷體" w:hint="eastAsia"/>
                <w:snapToGrid w:val="0"/>
                <w:sz w:val="26"/>
                <w:szCs w:val="20"/>
              </w:rPr>
              <w:lastRenderedPageBreak/>
              <w:t>第二十</w:t>
            </w:r>
            <w:r>
              <w:rPr>
                <w:rFonts w:ascii="標楷體" w:eastAsia="標楷體" w:hAnsi="標楷體" w:hint="eastAsia"/>
                <w:snapToGrid w:val="0"/>
                <w:sz w:val="26"/>
                <w:szCs w:val="20"/>
              </w:rPr>
              <w:t>一</w:t>
            </w:r>
            <w:r w:rsidRPr="006B1B04">
              <w:rPr>
                <w:rFonts w:ascii="標楷體" w:eastAsia="標楷體" w:hAnsi="標楷體" w:hint="eastAsia"/>
                <w:snapToGrid w:val="0"/>
                <w:sz w:val="26"/>
                <w:szCs w:val="20"/>
              </w:rPr>
              <w:t>週</w:t>
            </w:r>
          </w:p>
        </w:tc>
        <w:tc>
          <w:tcPr>
            <w:tcW w:w="1701" w:type="dxa"/>
            <w:vAlign w:val="center"/>
          </w:tcPr>
          <w:p w:rsidR="00AE39DB" w:rsidRPr="006B1B04" w:rsidRDefault="00AE39DB" w:rsidP="00AE39DB">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肆、統整課程</w:t>
            </w:r>
          </w:p>
          <w:p w:rsidR="00AE39DB" w:rsidRPr="006B1B04" w:rsidRDefault="00AE39DB" w:rsidP="00AE39DB">
            <w:pPr>
              <w:spacing w:line="260" w:lineRule="exact"/>
              <w:jc w:val="center"/>
              <w:rPr>
                <w:rFonts w:eastAsiaTheme="minorEastAsia"/>
                <w:sz w:val="20"/>
                <w:szCs w:val="20"/>
              </w:rPr>
            </w:pPr>
            <w:r w:rsidRPr="006B1B04">
              <w:rPr>
                <w:rFonts w:ascii="標楷體" w:eastAsia="標楷體" w:hAnsi="標楷體" w:cs="新細明體" w:hint="eastAsia"/>
                <w:color w:val="000000"/>
                <w:sz w:val="26"/>
                <w:szCs w:val="20"/>
              </w:rPr>
              <w:t>藝術的喜怒哀樂</w:t>
            </w:r>
          </w:p>
        </w:tc>
        <w:tc>
          <w:tcPr>
            <w:tcW w:w="1792" w:type="dxa"/>
            <w:vAlign w:val="center"/>
          </w:tcPr>
          <w:p w:rsidR="00AE39DB" w:rsidRDefault="00AE39DB" w:rsidP="00AE39DB">
            <w:pPr>
              <w:spacing w:line="260" w:lineRule="exact"/>
            </w:pPr>
            <w:r>
              <w:rPr>
                <w:rFonts w:ascii="標楷體" w:eastAsia="標楷體" w:hAnsi="標楷體" w:cs="新細明體" w:hint="eastAsia"/>
                <w:color w:val="000000"/>
                <w:sz w:val="26"/>
                <w:szCs w:val="26"/>
              </w:rPr>
              <w:t>藝-E-A1 參與藝術活動，探索生活美感。</w:t>
            </w:r>
          </w:p>
          <w:p w:rsidR="00AE39DB" w:rsidRDefault="00AE39DB" w:rsidP="00AE39DB">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AE39DB" w:rsidRDefault="00AE39DB" w:rsidP="00AE39DB">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AE39DB" w:rsidRPr="006B1B04" w:rsidRDefault="00AE39DB" w:rsidP="00AE39DB">
            <w:pPr>
              <w:spacing w:line="260" w:lineRule="exact"/>
              <w:rPr>
                <w:rFonts w:eastAsiaTheme="minorEastAsia"/>
                <w:sz w:val="20"/>
                <w:szCs w:val="20"/>
              </w:rPr>
            </w:pPr>
            <w:r w:rsidRPr="006B1B04">
              <w:rPr>
                <w:rFonts w:ascii="標楷體" w:eastAsia="標楷體" w:hAnsi="標楷體" w:cs="新細明體" w:hint="eastAsia"/>
                <w:color w:val="000000"/>
                <w:sz w:val="26"/>
                <w:szCs w:val="20"/>
              </w:rPr>
              <w:t>一、名畫中的表情</w:t>
            </w:r>
          </w:p>
          <w:p w:rsidR="00AE39DB" w:rsidRPr="006B1B04" w:rsidRDefault="00AE39DB" w:rsidP="00AE39DB">
            <w:pPr>
              <w:spacing w:line="260" w:lineRule="exact"/>
              <w:rPr>
                <w:rFonts w:eastAsiaTheme="minorEastAsia"/>
                <w:sz w:val="20"/>
                <w:szCs w:val="20"/>
              </w:rPr>
            </w:pPr>
            <w:r w:rsidRPr="006B1B04">
              <w:rPr>
                <w:rFonts w:ascii="標楷體" w:eastAsia="標楷體" w:hAnsi="標楷體" w:cs="新細明體" w:hint="eastAsia"/>
                <w:color w:val="000000"/>
                <w:sz w:val="26"/>
                <w:szCs w:val="20"/>
              </w:rPr>
              <w:t>1.教師展示〈清朝神仙麻姑〉。</w:t>
            </w:r>
          </w:p>
          <w:p w:rsidR="00AE39DB" w:rsidRPr="006B1B04" w:rsidRDefault="00AE39DB" w:rsidP="00AE39DB">
            <w:pPr>
              <w:spacing w:line="260" w:lineRule="exact"/>
              <w:rPr>
                <w:rFonts w:eastAsiaTheme="minorEastAsia"/>
                <w:sz w:val="20"/>
                <w:szCs w:val="20"/>
              </w:rPr>
            </w:pPr>
            <w:r w:rsidRPr="006B1B04">
              <w:rPr>
                <w:rFonts w:ascii="標楷體" w:eastAsia="標楷體" w:hAnsi="標楷體" w:cs="新細明體" w:hint="eastAsia"/>
                <w:color w:val="000000"/>
                <w:sz w:val="26"/>
                <w:szCs w:val="20"/>
              </w:rPr>
              <w:t>2.教師提問：你從畫中看到了什麼人事物？</w:t>
            </w:r>
          </w:p>
          <w:p w:rsidR="00AE39DB" w:rsidRPr="006B1B04" w:rsidRDefault="00AE39DB" w:rsidP="00AE39DB">
            <w:pPr>
              <w:spacing w:line="260" w:lineRule="exact"/>
              <w:rPr>
                <w:rFonts w:eastAsiaTheme="minorEastAsia"/>
                <w:sz w:val="20"/>
                <w:szCs w:val="20"/>
              </w:rPr>
            </w:pPr>
            <w:r w:rsidRPr="006B1B04">
              <w:rPr>
                <w:rFonts w:ascii="標楷體" w:eastAsia="標楷體" w:hAnsi="標楷體" w:cs="新細明體" w:hint="eastAsia"/>
                <w:color w:val="000000"/>
                <w:sz w:val="26"/>
                <w:szCs w:val="20"/>
              </w:rPr>
              <w:t>3.你覺得畫中人物的情緒為何？為什麼？</w:t>
            </w:r>
          </w:p>
          <w:p w:rsidR="00AE39DB" w:rsidRPr="006B1B04" w:rsidRDefault="00AE39DB" w:rsidP="00AE39DB">
            <w:pPr>
              <w:spacing w:line="260" w:lineRule="exact"/>
              <w:rPr>
                <w:rFonts w:eastAsiaTheme="minorEastAsia"/>
                <w:sz w:val="20"/>
                <w:szCs w:val="20"/>
              </w:rPr>
            </w:pPr>
            <w:r w:rsidRPr="006B1B04">
              <w:rPr>
                <w:rFonts w:ascii="標楷體" w:eastAsia="標楷體" w:hAnsi="標楷體" w:cs="新細明體" w:hint="eastAsia"/>
                <w:color w:val="000000"/>
                <w:sz w:val="26"/>
                <w:szCs w:val="20"/>
              </w:rPr>
              <w:t>4.教師展示〈江戶兵衛〉。</w:t>
            </w:r>
          </w:p>
          <w:p w:rsidR="00AE39DB" w:rsidRPr="006B1B04" w:rsidRDefault="00AE39DB" w:rsidP="00AE39DB">
            <w:pPr>
              <w:spacing w:line="260" w:lineRule="exact"/>
              <w:rPr>
                <w:rFonts w:eastAsiaTheme="minorEastAsia"/>
                <w:sz w:val="20"/>
                <w:szCs w:val="20"/>
              </w:rPr>
            </w:pPr>
            <w:r w:rsidRPr="006B1B04">
              <w:rPr>
                <w:rFonts w:ascii="標楷體" w:eastAsia="標楷體" w:hAnsi="標楷體" w:cs="新細明體" w:hint="eastAsia"/>
                <w:color w:val="000000"/>
                <w:sz w:val="26"/>
                <w:szCs w:val="20"/>
              </w:rPr>
              <w:t>5.教師提問：你從畫中看到了什麼人事物？</w:t>
            </w:r>
          </w:p>
          <w:p w:rsidR="00AE39DB" w:rsidRPr="006B1B04" w:rsidRDefault="00AE39DB" w:rsidP="00AE39DB">
            <w:pPr>
              <w:spacing w:line="260" w:lineRule="exact"/>
              <w:rPr>
                <w:rFonts w:eastAsiaTheme="minorEastAsia"/>
                <w:sz w:val="20"/>
                <w:szCs w:val="20"/>
              </w:rPr>
            </w:pPr>
            <w:r w:rsidRPr="006B1B04">
              <w:rPr>
                <w:rFonts w:ascii="標楷體" w:eastAsia="標楷體" w:hAnsi="標楷體" w:cs="新細明體" w:hint="eastAsia"/>
                <w:color w:val="000000"/>
                <w:sz w:val="26"/>
                <w:szCs w:val="20"/>
              </w:rPr>
              <w:t>6.你覺得畫中人物的情緒為何？為什麼？</w:t>
            </w:r>
          </w:p>
          <w:p w:rsidR="00AE39DB" w:rsidRPr="006B1B04" w:rsidRDefault="00AE39DB" w:rsidP="00AE39DB">
            <w:pPr>
              <w:spacing w:line="260" w:lineRule="exact"/>
              <w:rPr>
                <w:rFonts w:eastAsiaTheme="minorEastAsia"/>
                <w:sz w:val="20"/>
                <w:szCs w:val="20"/>
              </w:rPr>
            </w:pPr>
            <w:r w:rsidRPr="006B1B04">
              <w:rPr>
                <w:rFonts w:ascii="標楷體" w:eastAsia="標楷體" w:hAnsi="標楷體" w:cs="新細明體" w:hint="eastAsia"/>
                <w:color w:val="000000"/>
                <w:sz w:val="26"/>
                <w:szCs w:val="20"/>
              </w:rPr>
              <w:t>7.你覺得為什麼她有這樣的情緒，可能發生了什麼事情？</w:t>
            </w:r>
          </w:p>
          <w:p w:rsidR="00AE39DB" w:rsidRPr="006B1B04" w:rsidRDefault="00AE39DB" w:rsidP="00AE39DB">
            <w:pPr>
              <w:spacing w:line="260" w:lineRule="exact"/>
              <w:rPr>
                <w:rFonts w:eastAsiaTheme="minorEastAsia"/>
                <w:sz w:val="20"/>
                <w:szCs w:val="20"/>
              </w:rPr>
            </w:pPr>
            <w:r w:rsidRPr="006B1B04">
              <w:rPr>
                <w:rFonts w:ascii="標楷體" w:eastAsia="標楷體" w:hAnsi="標楷體" w:cs="新細明體" w:hint="eastAsia"/>
                <w:color w:val="000000"/>
                <w:sz w:val="26"/>
                <w:szCs w:val="20"/>
              </w:rPr>
              <w:t>8.如果畫中人物說了一句話，你覺得會是哪一句話？</w:t>
            </w:r>
          </w:p>
          <w:p w:rsidR="00AE39DB" w:rsidRPr="006B1B04" w:rsidRDefault="00AE39DB" w:rsidP="00AE39DB">
            <w:pPr>
              <w:spacing w:line="260" w:lineRule="exact"/>
              <w:rPr>
                <w:rFonts w:eastAsiaTheme="minorEastAsia"/>
                <w:sz w:val="20"/>
                <w:szCs w:val="20"/>
              </w:rPr>
            </w:pPr>
            <w:r w:rsidRPr="006B1B04">
              <w:rPr>
                <w:rFonts w:ascii="標楷體" w:eastAsia="標楷體" w:hAnsi="標楷體" w:cs="新細明體" w:hint="eastAsia"/>
                <w:color w:val="000000"/>
                <w:sz w:val="26"/>
                <w:szCs w:val="20"/>
              </w:rPr>
              <w:t>9.把你剛剛說的這一句話變成一句歌詞，你覺得你會怎麼唱？</w:t>
            </w:r>
          </w:p>
          <w:p w:rsidR="00AE39DB" w:rsidRPr="006B1B04" w:rsidRDefault="00AE39DB" w:rsidP="00AE39DB">
            <w:pPr>
              <w:spacing w:line="260" w:lineRule="exact"/>
              <w:rPr>
                <w:rFonts w:eastAsiaTheme="minorEastAsia"/>
                <w:sz w:val="20"/>
                <w:szCs w:val="20"/>
              </w:rPr>
            </w:pPr>
            <w:r w:rsidRPr="006B1B04">
              <w:rPr>
                <w:rFonts w:ascii="標楷體" w:eastAsia="標楷體" w:hAnsi="標楷體" w:cs="新細明體" w:hint="eastAsia"/>
                <w:color w:val="000000"/>
                <w:sz w:val="26"/>
                <w:szCs w:val="20"/>
              </w:rPr>
              <w:t>二、一句話的情緒</w:t>
            </w:r>
          </w:p>
          <w:p w:rsidR="00AE39DB" w:rsidRPr="006B1B04" w:rsidRDefault="00AE39DB" w:rsidP="00AE39DB">
            <w:pPr>
              <w:spacing w:line="260" w:lineRule="exact"/>
              <w:rPr>
                <w:rFonts w:eastAsiaTheme="minorEastAsia"/>
                <w:sz w:val="20"/>
                <w:szCs w:val="20"/>
              </w:rPr>
            </w:pPr>
            <w:r w:rsidRPr="006B1B04">
              <w:rPr>
                <w:rFonts w:ascii="標楷體" w:eastAsia="標楷體" w:hAnsi="標楷體" w:cs="新細明體" w:hint="eastAsia"/>
                <w:color w:val="000000"/>
                <w:sz w:val="26"/>
                <w:szCs w:val="20"/>
              </w:rPr>
              <w:t>1.教師展示課文中的情緒卡片。</w:t>
            </w:r>
          </w:p>
          <w:p w:rsidR="00AE39DB" w:rsidRPr="006B1B04" w:rsidRDefault="00AE39DB" w:rsidP="00AE39DB">
            <w:pPr>
              <w:spacing w:line="260" w:lineRule="exact"/>
              <w:rPr>
                <w:rFonts w:eastAsiaTheme="minorEastAsia"/>
                <w:sz w:val="20"/>
                <w:szCs w:val="20"/>
              </w:rPr>
            </w:pPr>
            <w:r w:rsidRPr="006B1B04">
              <w:rPr>
                <w:rFonts w:ascii="標楷體" w:eastAsia="標楷體" w:hAnsi="標楷體" w:cs="新細明體" w:hint="eastAsia"/>
                <w:color w:val="000000"/>
                <w:sz w:val="26"/>
                <w:szCs w:val="20"/>
              </w:rPr>
              <w:t>2.教師請學生念這段話：「你怎麼了？」並且抽一張卡片，用卡片中的情緒來說這句話。</w:t>
            </w:r>
          </w:p>
          <w:p w:rsidR="00AE39DB" w:rsidRPr="006B1B04" w:rsidRDefault="00AE39DB" w:rsidP="00AE39DB">
            <w:pPr>
              <w:spacing w:line="260" w:lineRule="exact"/>
              <w:rPr>
                <w:rFonts w:eastAsiaTheme="minorEastAsia"/>
                <w:sz w:val="20"/>
                <w:szCs w:val="20"/>
              </w:rPr>
            </w:pPr>
            <w:r w:rsidRPr="006B1B04">
              <w:rPr>
                <w:rFonts w:ascii="標楷體" w:eastAsia="標楷體" w:hAnsi="標楷體" w:cs="新細明體" w:hint="eastAsia"/>
                <w:color w:val="000000"/>
                <w:sz w:val="26"/>
                <w:szCs w:val="20"/>
              </w:rPr>
              <w:t>3.你覺得誰的表達最像？分享你的感受。</w:t>
            </w:r>
          </w:p>
          <w:p w:rsidR="00AE39DB" w:rsidRPr="006B1B04" w:rsidRDefault="00AE39DB" w:rsidP="00AE39DB">
            <w:pPr>
              <w:spacing w:line="260" w:lineRule="exact"/>
              <w:rPr>
                <w:rFonts w:eastAsiaTheme="minorEastAsia"/>
                <w:sz w:val="20"/>
                <w:szCs w:val="20"/>
              </w:rPr>
            </w:pPr>
            <w:r w:rsidRPr="006B1B04">
              <w:rPr>
                <w:rFonts w:ascii="標楷體" w:eastAsia="標楷體" w:hAnsi="標楷體" w:cs="新細明體" w:hint="eastAsia"/>
                <w:color w:val="000000"/>
                <w:sz w:val="26"/>
                <w:szCs w:val="20"/>
              </w:rPr>
              <w:t>三、情緒指數一二三星</w:t>
            </w:r>
          </w:p>
          <w:p w:rsidR="00AE39DB" w:rsidRPr="006B1B04" w:rsidRDefault="00AE39DB" w:rsidP="00AE39DB">
            <w:pPr>
              <w:spacing w:line="260" w:lineRule="exact"/>
              <w:rPr>
                <w:rFonts w:eastAsiaTheme="minorEastAsia"/>
                <w:sz w:val="20"/>
                <w:szCs w:val="20"/>
              </w:rPr>
            </w:pPr>
            <w:r w:rsidRPr="006B1B04">
              <w:rPr>
                <w:rFonts w:ascii="標楷體" w:eastAsia="標楷體" w:hAnsi="標楷體" w:cs="新細明體" w:hint="eastAsia"/>
                <w:color w:val="000000"/>
                <w:sz w:val="26"/>
                <w:szCs w:val="20"/>
              </w:rPr>
              <w:lastRenderedPageBreak/>
              <w:t>1.教師引導學生：同一個情緒，也有程度或強度上的差異，如：驚喜，有可能是小驚喜、中驚喜、大驚喜。</w:t>
            </w:r>
          </w:p>
          <w:p w:rsidR="00AE39DB" w:rsidRPr="006B1B04" w:rsidRDefault="00AE39DB" w:rsidP="00AE39DB">
            <w:pPr>
              <w:spacing w:line="260" w:lineRule="exact"/>
              <w:rPr>
                <w:rFonts w:eastAsiaTheme="minorEastAsia"/>
                <w:sz w:val="20"/>
                <w:szCs w:val="20"/>
              </w:rPr>
            </w:pPr>
            <w:r w:rsidRPr="006B1B04">
              <w:rPr>
                <w:rFonts w:ascii="標楷體" w:eastAsia="標楷體" w:hAnsi="標楷體" w:cs="新細明體" w:hint="eastAsia"/>
                <w:color w:val="000000"/>
                <w:sz w:val="26"/>
                <w:szCs w:val="20"/>
              </w:rPr>
              <w:t>2.抽一張卡片，用表情和肢體動作展現同一個情緒的不同程度。</w:t>
            </w:r>
          </w:p>
          <w:p w:rsidR="00AE39DB" w:rsidRPr="006B1B04" w:rsidRDefault="00AE39DB" w:rsidP="00AE39DB">
            <w:pPr>
              <w:spacing w:line="260" w:lineRule="exact"/>
              <w:rPr>
                <w:rFonts w:eastAsiaTheme="minorEastAsia"/>
                <w:sz w:val="20"/>
                <w:szCs w:val="20"/>
              </w:rPr>
            </w:pPr>
            <w:r w:rsidRPr="006B1B04">
              <w:rPr>
                <w:rFonts w:ascii="標楷體" w:eastAsia="標楷體" w:hAnsi="標楷體" w:cs="新細明體" w:hint="eastAsia"/>
                <w:color w:val="000000"/>
                <w:sz w:val="26"/>
                <w:szCs w:val="20"/>
              </w:rPr>
              <w:t>3.再加上一句適當的臺詞，成為簡短的表演。</w:t>
            </w:r>
          </w:p>
          <w:p w:rsidR="00AE39DB" w:rsidRPr="006B1B04" w:rsidRDefault="00AE39DB" w:rsidP="00AE39DB">
            <w:pPr>
              <w:spacing w:line="260" w:lineRule="exact"/>
              <w:rPr>
                <w:rFonts w:eastAsiaTheme="minorEastAsia"/>
                <w:sz w:val="20"/>
                <w:szCs w:val="20"/>
              </w:rPr>
            </w:pPr>
            <w:r w:rsidRPr="006B1B04">
              <w:rPr>
                <w:rFonts w:ascii="標楷體" w:eastAsia="標楷體" w:hAnsi="標楷體" w:cs="新細明體" w:hint="eastAsia"/>
                <w:color w:val="000000"/>
                <w:sz w:val="26"/>
                <w:szCs w:val="20"/>
              </w:rPr>
              <w:t>四、請你跟我這樣唱</w:t>
            </w:r>
          </w:p>
          <w:p w:rsidR="00AE39DB" w:rsidRPr="006B1B04" w:rsidRDefault="00AE39DB" w:rsidP="00AE39DB">
            <w:pPr>
              <w:spacing w:line="260" w:lineRule="exact"/>
              <w:rPr>
                <w:rFonts w:eastAsiaTheme="minorEastAsia"/>
                <w:sz w:val="20"/>
                <w:szCs w:val="20"/>
              </w:rPr>
            </w:pPr>
            <w:r w:rsidRPr="006B1B04">
              <w:rPr>
                <w:rFonts w:ascii="標楷體" w:eastAsia="標楷體" w:hAnsi="標楷體" w:cs="新細明體" w:hint="eastAsia"/>
                <w:color w:val="000000"/>
                <w:sz w:val="26"/>
                <w:szCs w:val="20"/>
              </w:rPr>
              <w:t>1.教師請學生模仿老師一起唱，老師一個小節、同學一個小節。</w:t>
            </w:r>
          </w:p>
          <w:p w:rsidR="00AE39DB" w:rsidRPr="006B1B04" w:rsidRDefault="00AE39DB" w:rsidP="00AE39DB">
            <w:pPr>
              <w:spacing w:line="260" w:lineRule="exact"/>
              <w:rPr>
                <w:rFonts w:eastAsiaTheme="minorEastAsia"/>
                <w:sz w:val="20"/>
                <w:szCs w:val="20"/>
              </w:rPr>
            </w:pPr>
            <w:r w:rsidRPr="006B1B04">
              <w:rPr>
                <w:rFonts w:ascii="標楷體" w:eastAsia="標楷體" w:hAnsi="標楷體" w:cs="新細明體" w:hint="eastAsia"/>
                <w:color w:val="000000"/>
                <w:sz w:val="26"/>
                <w:szCs w:val="20"/>
              </w:rPr>
              <w:t>2.換同學當領唱者，其他同學跟著唱。</w:t>
            </w:r>
          </w:p>
          <w:p w:rsidR="00AE39DB" w:rsidRPr="006B1B04" w:rsidRDefault="00AE39DB" w:rsidP="00AE39DB">
            <w:pPr>
              <w:spacing w:line="260" w:lineRule="exact"/>
              <w:rPr>
                <w:rFonts w:eastAsiaTheme="minorEastAsia"/>
                <w:sz w:val="20"/>
                <w:szCs w:val="20"/>
              </w:rPr>
            </w:pPr>
            <w:r w:rsidRPr="006B1B04">
              <w:rPr>
                <w:rFonts w:ascii="標楷體" w:eastAsia="標楷體" w:hAnsi="標楷體" w:cs="新細明體" w:hint="eastAsia"/>
                <w:color w:val="000000"/>
                <w:sz w:val="26"/>
                <w:szCs w:val="20"/>
              </w:rPr>
              <w:t>五、教唱〈大糊塗〉</w:t>
            </w:r>
          </w:p>
          <w:p w:rsidR="00AE39DB" w:rsidRPr="006B1B04" w:rsidRDefault="00AE39DB" w:rsidP="00AE39DB">
            <w:pPr>
              <w:spacing w:line="260" w:lineRule="exact"/>
              <w:rPr>
                <w:rFonts w:eastAsiaTheme="minorEastAsia"/>
                <w:sz w:val="20"/>
                <w:szCs w:val="20"/>
              </w:rPr>
            </w:pPr>
            <w:r>
              <w:rPr>
                <w:rFonts w:ascii="標楷體" w:eastAsia="標楷體" w:hAnsi="標楷體" w:cs="新細明體" w:hint="eastAsia"/>
                <w:color w:val="000000"/>
                <w:sz w:val="26"/>
                <w:szCs w:val="20"/>
              </w:rPr>
              <w:t>1</w:t>
            </w:r>
            <w:r w:rsidRPr="006B1B04">
              <w:rPr>
                <w:rFonts w:ascii="標楷體" w:eastAsia="標楷體" w:hAnsi="標楷體" w:cs="新細明體" w:hint="eastAsia"/>
                <w:color w:val="000000"/>
                <w:sz w:val="26"/>
                <w:szCs w:val="20"/>
              </w:rPr>
              <w:t>.全班分為二組，練習二部重唱。</w:t>
            </w:r>
          </w:p>
          <w:p w:rsidR="00AE39DB" w:rsidRPr="006B1B04" w:rsidRDefault="00AE39DB" w:rsidP="00AE39DB">
            <w:pPr>
              <w:spacing w:line="260" w:lineRule="exact"/>
              <w:rPr>
                <w:rFonts w:eastAsiaTheme="minorEastAsia"/>
                <w:sz w:val="20"/>
                <w:szCs w:val="20"/>
              </w:rPr>
            </w:pPr>
            <w:r w:rsidRPr="006B1B04">
              <w:rPr>
                <w:rFonts w:ascii="標楷體" w:eastAsia="標楷體" w:hAnsi="標楷體" w:cs="新細明體" w:hint="eastAsia"/>
                <w:color w:val="000000"/>
                <w:sz w:val="26"/>
                <w:szCs w:val="20"/>
              </w:rPr>
              <w:t>2.教師引導：想像你是〈大糊塗〉曲中的主角，一邊演唱歌曲時，一邊想像自己的情緒變化。</w:t>
            </w:r>
          </w:p>
          <w:p w:rsidR="00AE39DB" w:rsidRPr="006B1B04" w:rsidRDefault="00AE39DB" w:rsidP="00AE39DB">
            <w:pPr>
              <w:spacing w:line="260" w:lineRule="exact"/>
              <w:rPr>
                <w:rFonts w:eastAsiaTheme="minorEastAsia"/>
                <w:sz w:val="20"/>
                <w:szCs w:val="20"/>
              </w:rPr>
            </w:pPr>
            <w:r w:rsidRPr="006B1B04">
              <w:rPr>
                <w:rFonts w:ascii="標楷體" w:eastAsia="標楷體" w:hAnsi="標楷體" w:cs="新細明體" w:hint="eastAsia"/>
                <w:color w:val="000000"/>
                <w:sz w:val="26"/>
                <w:szCs w:val="20"/>
              </w:rPr>
              <w:t>3.請學生依據〈大糊塗〉主人翁的情緒轉折，一邊演唱一邊表現出主角的情緒變化。</w:t>
            </w:r>
          </w:p>
          <w:p w:rsidR="00AE39DB" w:rsidRPr="006B1B04" w:rsidRDefault="00AE39DB" w:rsidP="00AE39DB">
            <w:pPr>
              <w:spacing w:line="260" w:lineRule="exact"/>
              <w:rPr>
                <w:rFonts w:eastAsiaTheme="minorEastAsia"/>
                <w:sz w:val="20"/>
                <w:szCs w:val="20"/>
              </w:rPr>
            </w:pPr>
            <w:r w:rsidRPr="006B1B04">
              <w:rPr>
                <w:rFonts w:ascii="標楷體" w:eastAsia="標楷體" w:hAnsi="標楷體" w:cs="新細明體" w:hint="eastAsia"/>
                <w:color w:val="000000"/>
                <w:sz w:val="26"/>
                <w:szCs w:val="20"/>
              </w:rPr>
              <w:t>4.師生回饋：你覺得誰表演得很好？為什麼？給他們鼓勵！</w:t>
            </w:r>
          </w:p>
        </w:tc>
        <w:tc>
          <w:tcPr>
            <w:tcW w:w="2126" w:type="dxa"/>
            <w:vAlign w:val="center"/>
          </w:tcPr>
          <w:p w:rsidR="00AE39DB" w:rsidRPr="00A055AC" w:rsidRDefault="00AE39DB" w:rsidP="00AE39DB">
            <w:pPr>
              <w:spacing w:line="260" w:lineRule="exact"/>
              <w:rPr>
                <w:bCs/>
                <w:snapToGrid w:val="0"/>
              </w:rPr>
            </w:pPr>
            <w:r>
              <w:rPr>
                <w:rFonts w:ascii="標楷體" w:eastAsia="標楷體" w:hAnsi="標楷體" w:cs="新細明體" w:hint="eastAsia"/>
                <w:color w:val="000000"/>
                <w:sz w:val="26"/>
                <w:szCs w:val="20"/>
              </w:rPr>
              <w:lastRenderedPageBreak/>
              <w:t>1.</w:t>
            </w:r>
            <w:r w:rsidRPr="008A07E4">
              <w:rPr>
                <w:rFonts w:ascii="標楷體" w:eastAsia="標楷體" w:hAnsi="標楷體" w:cs="新細明體" w:hint="eastAsia"/>
                <w:bCs/>
                <w:snapToGrid w:val="0"/>
                <w:color w:val="000000"/>
                <w:sz w:val="26"/>
              </w:rPr>
              <w:t>實作評量：觀察學生在即興演奏和巡迴演奏中的實際操作能力，包括演奏的穩定性、音色的清晰度、與他人合作的協調能力。</w:t>
            </w:r>
          </w:p>
          <w:p w:rsidR="00AE39DB" w:rsidRPr="00A055AC" w:rsidRDefault="00AE39DB" w:rsidP="00AE39DB">
            <w:pPr>
              <w:widowControl w:val="0"/>
              <w:spacing w:line="260" w:lineRule="exact"/>
              <w:rPr>
                <w:rFonts w:eastAsiaTheme="minorEastAsia"/>
                <w:bCs/>
                <w:snapToGrid w:val="0"/>
              </w:rPr>
            </w:pPr>
            <w:r>
              <w:rPr>
                <w:rFonts w:ascii="標楷體" w:eastAsia="標楷體" w:hAnsi="標楷體" w:cs="新細明體" w:hint="eastAsia"/>
                <w:color w:val="000000"/>
                <w:sz w:val="26"/>
                <w:szCs w:val="20"/>
              </w:rPr>
              <w:t>2.</w:t>
            </w:r>
            <w:r w:rsidRPr="008A07E4">
              <w:rPr>
                <w:rFonts w:ascii="標楷體" w:eastAsia="標楷體" w:hAnsi="標楷體" w:cs="新細明體" w:hint="eastAsia"/>
                <w:color w:val="000000"/>
                <w:sz w:val="26"/>
                <w:szCs w:val="20"/>
              </w:rPr>
              <w:t>參與度評量：觀察學生在跟唱、學唱歌曲、表演情緒變化等活動中的積極參與程度。</w:t>
            </w:r>
          </w:p>
        </w:tc>
        <w:tc>
          <w:tcPr>
            <w:tcW w:w="2694" w:type="dxa"/>
            <w:vAlign w:val="center"/>
          </w:tcPr>
          <w:p w:rsidR="00AE39DB" w:rsidRPr="006450D8" w:rsidRDefault="00AE39DB" w:rsidP="00AE39DB">
            <w:pPr>
              <w:autoSpaceDE w:val="0"/>
              <w:autoSpaceDN w:val="0"/>
              <w:adjustRightInd w:val="0"/>
              <w:spacing w:line="260" w:lineRule="exact"/>
              <w:jc w:val="both"/>
              <w:rPr>
                <w:rFonts w:ascii="標楷體" w:eastAsia="標楷體" w:hAnsi="標楷體"/>
                <w:b/>
                <w:sz w:val="26"/>
                <w:szCs w:val="26"/>
              </w:rPr>
            </w:pPr>
            <w:r w:rsidRPr="006450D8">
              <w:rPr>
                <w:rFonts w:ascii="標楷體" w:eastAsia="標楷體" w:hAnsi="標楷體"/>
                <w:b/>
                <w:sz w:val="26"/>
                <w:szCs w:val="26"/>
              </w:rPr>
              <w:t>【性別平等教育】</w:t>
            </w:r>
          </w:p>
          <w:p w:rsidR="00AE39DB" w:rsidRPr="006450D8" w:rsidRDefault="00AE39DB" w:rsidP="00AE39DB">
            <w:pPr>
              <w:autoSpaceDE w:val="0"/>
              <w:autoSpaceDN w:val="0"/>
              <w:adjustRightInd w:val="0"/>
              <w:spacing w:line="260" w:lineRule="exact"/>
              <w:jc w:val="both"/>
              <w:rPr>
                <w:rFonts w:ascii="標楷體" w:eastAsia="標楷體" w:hAnsi="標楷體"/>
                <w:sz w:val="26"/>
                <w:szCs w:val="26"/>
              </w:rPr>
            </w:pPr>
            <w:r w:rsidRPr="006450D8">
              <w:rPr>
                <w:rFonts w:ascii="標楷體" w:eastAsia="標楷體" w:hAnsi="標楷體"/>
                <w:sz w:val="26"/>
                <w:szCs w:val="26"/>
              </w:rPr>
              <w:t>性E1 認識生理性別、性傾向、性別特質與性別認同的多元面貌。</w:t>
            </w:r>
          </w:p>
          <w:p w:rsidR="00AE39DB" w:rsidRPr="006450D8" w:rsidRDefault="00AE39DB" w:rsidP="00AE39DB">
            <w:pPr>
              <w:autoSpaceDE w:val="0"/>
              <w:autoSpaceDN w:val="0"/>
              <w:adjustRightInd w:val="0"/>
              <w:spacing w:line="260" w:lineRule="exact"/>
              <w:jc w:val="both"/>
              <w:rPr>
                <w:rFonts w:ascii="標楷體" w:eastAsia="標楷體" w:hAnsi="標楷體"/>
                <w:b/>
                <w:sz w:val="26"/>
                <w:szCs w:val="26"/>
              </w:rPr>
            </w:pPr>
            <w:r w:rsidRPr="006450D8">
              <w:rPr>
                <w:rFonts w:ascii="標楷體" w:eastAsia="標楷體" w:hAnsi="標楷體"/>
                <w:b/>
                <w:sz w:val="26"/>
                <w:szCs w:val="26"/>
              </w:rPr>
              <w:t>【人權教育】</w:t>
            </w:r>
          </w:p>
          <w:p w:rsidR="00AE39DB" w:rsidRPr="006450D8" w:rsidRDefault="00AE39DB" w:rsidP="00AE39DB">
            <w:pPr>
              <w:autoSpaceDE w:val="0"/>
              <w:autoSpaceDN w:val="0"/>
              <w:adjustRightInd w:val="0"/>
              <w:spacing w:line="260" w:lineRule="exact"/>
              <w:jc w:val="both"/>
              <w:rPr>
                <w:rFonts w:ascii="標楷體" w:eastAsia="標楷體" w:hAnsi="標楷體"/>
                <w:sz w:val="26"/>
                <w:szCs w:val="26"/>
              </w:rPr>
            </w:pPr>
            <w:r w:rsidRPr="006450D8">
              <w:rPr>
                <w:rFonts w:ascii="標楷體" w:eastAsia="標楷體" w:hAnsi="標楷體"/>
                <w:sz w:val="26"/>
                <w:szCs w:val="26"/>
              </w:rPr>
              <w:t>人E6 覺察個人的偏見並避免歧視行為的產生。</w:t>
            </w:r>
          </w:p>
          <w:p w:rsidR="00AE39DB" w:rsidRPr="006450D8" w:rsidRDefault="00AE39DB" w:rsidP="00AE39DB">
            <w:pPr>
              <w:autoSpaceDE w:val="0"/>
              <w:autoSpaceDN w:val="0"/>
              <w:adjustRightInd w:val="0"/>
              <w:spacing w:line="260" w:lineRule="exact"/>
              <w:jc w:val="both"/>
              <w:rPr>
                <w:rFonts w:ascii="標楷體" w:eastAsia="標楷體" w:hAnsi="標楷體"/>
                <w:b/>
                <w:sz w:val="26"/>
                <w:szCs w:val="26"/>
              </w:rPr>
            </w:pPr>
            <w:r w:rsidRPr="006450D8">
              <w:rPr>
                <w:rFonts w:ascii="標楷體" w:eastAsia="標楷體" w:hAnsi="標楷體"/>
                <w:b/>
                <w:sz w:val="26"/>
                <w:szCs w:val="26"/>
              </w:rPr>
              <w:t>【生命教育】</w:t>
            </w:r>
          </w:p>
          <w:p w:rsidR="00AE39DB" w:rsidRPr="006450D8" w:rsidRDefault="00AE39DB" w:rsidP="00AE39DB">
            <w:pPr>
              <w:autoSpaceDE w:val="0"/>
              <w:autoSpaceDN w:val="0"/>
              <w:adjustRightInd w:val="0"/>
              <w:spacing w:line="260" w:lineRule="exact"/>
              <w:jc w:val="both"/>
              <w:rPr>
                <w:rFonts w:ascii="標楷體" w:eastAsia="標楷體" w:hAnsi="標楷體"/>
                <w:sz w:val="26"/>
                <w:szCs w:val="26"/>
              </w:rPr>
            </w:pPr>
            <w:r w:rsidRPr="006450D8">
              <w:rPr>
                <w:rFonts w:ascii="標楷體" w:eastAsia="標楷體" w:hAnsi="標楷體"/>
                <w:sz w:val="26"/>
                <w:szCs w:val="26"/>
              </w:rPr>
              <w:t>生E1 思考的重要性與進行思考時的適當情意與態度。</w:t>
            </w:r>
          </w:p>
          <w:p w:rsidR="00AE39DB" w:rsidRPr="006450D8" w:rsidRDefault="00AE39DB" w:rsidP="00AE39DB">
            <w:pPr>
              <w:autoSpaceDE w:val="0"/>
              <w:autoSpaceDN w:val="0"/>
              <w:adjustRightInd w:val="0"/>
              <w:spacing w:line="260" w:lineRule="exact"/>
              <w:jc w:val="both"/>
              <w:rPr>
                <w:rFonts w:ascii="標楷體" w:eastAsia="標楷體" w:hAnsi="標楷體"/>
                <w:b/>
                <w:sz w:val="26"/>
                <w:szCs w:val="26"/>
              </w:rPr>
            </w:pPr>
            <w:r w:rsidRPr="006450D8">
              <w:rPr>
                <w:rFonts w:ascii="標楷體" w:eastAsia="標楷體" w:hAnsi="標楷體"/>
                <w:b/>
                <w:sz w:val="26"/>
                <w:szCs w:val="26"/>
              </w:rPr>
              <w:t>【品德教育】</w:t>
            </w:r>
          </w:p>
          <w:p w:rsidR="00AE39DB" w:rsidRPr="006450D8" w:rsidRDefault="00AE39DB" w:rsidP="00AE39DB">
            <w:pPr>
              <w:autoSpaceDE w:val="0"/>
              <w:autoSpaceDN w:val="0"/>
              <w:adjustRightInd w:val="0"/>
              <w:spacing w:line="260" w:lineRule="exact"/>
              <w:jc w:val="both"/>
              <w:rPr>
                <w:rFonts w:ascii="標楷體" w:eastAsia="標楷體" w:hAnsi="標楷體"/>
                <w:sz w:val="26"/>
                <w:szCs w:val="26"/>
              </w:rPr>
            </w:pPr>
            <w:r w:rsidRPr="006450D8">
              <w:rPr>
                <w:rFonts w:ascii="標楷體" w:eastAsia="標楷體" w:hAnsi="標楷體"/>
                <w:sz w:val="26"/>
                <w:szCs w:val="26"/>
              </w:rPr>
              <w:t>品E6 同理分享。</w:t>
            </w:r>
          </w:p>
        </w:tc>
      </w:tr>
    </w:tbl>
    <w:p w:rsidR="00E63127" w:rsidRPr="000F1EED" w:rsidRDefault="00E63127" w:rsidP="00E63127">
      <w:pPr>
        <w:jc w:val="center"/>
        <w:rPr>
          <w:rFonts w:ascii="標楷體" w:eastAsia="標楷體" w:hAnsi="標楷體"/>
        </w:rPr>
      </w:pPr>
    </w:p>
    <w:p w:rsidR="00DC4BFB" w:rsidRPr="00E63127" w:rsidRDefault="00DC4BFB" w:rsidP="00E63127">
      <w:pPr>
        <w:jc w:val="center"/>
        <w:rPr>
          <w:rFonts w:ascii="標楷體" w:eastAsia="標楷體" w:hAnsi="標楷體"/>
        </w:rPr>
      </w:pPr>
    </w:p>
    <w:sectPr w:rsidR="00DC4BFB" w:rsidRPr="00E63127" w:rsidSect="003A62D3">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0FB" w:rsidRDefault="00ED50FB" w:rsidP="001E09F9">
      <w:r>
        <w:separator/>
      </w:r>
    </w:p>
  </w:endnote>
  <w:endnote w:type="continuationSeparator" w:id="0">
    <w:p w:rsidR="00ED50FB" w:rsidRDefault="00ED50FB"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0FB" w:rsidRDefault="00ED50FB" w:rsidP="001E09F9">
      <w:r>
        <w:separator/>
      </w:r>
    </w:p>
  </w:footnote>
  <w:footnote w:type="continuationSeparator" w:id="0">
    <w:p w:rsidR="00ED50FB" w:rsidRDefault="00ED50FB" w:rsidP="001E09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3B7"/>
    <w:rsid w:val="000067B2"/>
    <w:rsid w:val="00012156"/>
    <w:rsid w:val="00025C88"/>
    <w:rsid w:val="00026499"/>
    <w:rsid w:val="00032143"/>
    <w:rsid w:val="00045C76"/>
    <w:rsid w:val="00077FD1"/>
    <w:rsid w:val="000956AA"/>
    <w:rsid w:val="000A5732"/>
    <w:rsid w:val="000B195F"/>
    <w:rsid w:val="000B6BA8"/>
    <w:rsid w:val="000C0295"/>
    <w:rsid w:val="000D6595"/>
    <w:rsid w:val="000D6C32"/>
    <w:rsid w:val="000E5576"/>
    <w:rsid w:val="000E70B6"/>
    <w:rsid w:val="000F1175"/>
    <w:rsid w:val="000F1EED"/>
    <w:rsid w:val="000F5993"/>
    <w:rsid w:val="000F7BDE"/>
    <w:rsid w:val="00112BD7"/>
    <w:rsid w:val="00116A31"/>
    <w:rsid w:val="001349A8"/>
    <w:rsid w:val="00137654"/>
    <w:rsid w:val="00140C9F"/>
    <w:rsid w:val="00144500"/>
    <w:rsid w:val="0014689E"/>
    <w:rsid w:val="00152FB4"/>
    <w:rsid w:val="00157CEA"/>
    <w:rsid w:val="00180CC5"/>
    <w:rsid w:val="00182BE0"/>
    <w:rsid w:val="001909BE"/>
    <w:rsid w:val="00196D21"/>
    <w:rsid w:val="001977AB"/>
    <w:rsid w:val="001B6014"/>
    <w:rsid w:val="001C7F16"/>
    <w:rsid w:val="001E09F9"/>
    <w:rsid w:val="001E489B"/>
    <w:rsid w:val="001F78B1"/>
    <w:rsid w:val="002075D6"/>
    <w:rsid w:val="00207A9B"/>
    <w:rsid w:val="0021292F"/>
    <w:rsid w:val="002133AB"/>
    <w:rsid w:val="002201F5"/>
    <w:rsid w:val="002372E2"/>
    <w:rsid w:val="0026307C"/>
    <w:rsid w:val="002656EA"/>
    <w:rsid w:val="00265989"/>
    <w:rsid w:val="00265BDF"/>
    <w:rsid w:val="002700A9"/>
    <w:rsid w:val="00273C1C"/>
    <w:rsid w:val="002753BF"/>
    <w:rsid w:val="002758FF"/>
    <w:rsid w:val="00281925"/>
    <w:rsid w:val="00283E94"/>
    <w:rsid w:val="00283FD7"/>
    <w:rsid w:val="00286217"/>
    <w:rsid w:val="00292039"/>
    <w:rsid w:val="002971AD"/>
    <w:rsid w:val="002A4997"/>
    <w:rsid w:val="002B1165"/>
    <w:rsid w:val="002B2DF3"/>
    <w:rsid w:val="002C282B"/>
    <w:rsid w:val="002D4CAB"/>
    <w:rsid w:val="002E4FC6"/>
    <w:rsid w:val="00306883"/>
    <w:rsid w:val="003208BD"/>
    <w:rsid w:val="003225FB"/>
    <w:rsid w:val="0033711F"/>
    <w:rsid w:val="0035113D"/>
    <w:rsid w:val="003528CC"/>
    <w:rsid w:val="00353873"/>
    <w:rsid w:val="003542DC"/>
    <w:rsid w:val="003563DE"/>
    <w:rsid w:val="00357575"/>
    <w:rsid w:val="003700DC"/>
    <w:rsid w:val="0038261A"/>
    <w:rsid w:val="00387EA3"/>
    <w:rsid w:val="003956BA"/>
    <w:rsid w:val="003A1011"/>
    <w:rsid w:val="003A62D3"/>
    <w:rsid w:val="003B761D"/>
    <w:rsid w:val="003C0F32"/>
    <w:rsid w:val="003E58CE"/>
    <w:rsid w:val="003E6127"/>
    <w:rsid w:val="003F2548"/>
    <w:rsid w:val="0042601A"/>
    <w:rsid w:val="00430520"/>
    <w:rsid w:val="004334EA"/>
    <w:rsid w:val="004436C6"/>
    <w:rsid w:val="004532CD"/>
    <w:rsid w:val="0046070B"/>
    <w:rsid w:val="00462888"/>
    <w:rsid w:val="00464E51"/>
    <w:rsid w:val="00465E71"/>
    <w:rsid w:val="00465F09"/>
    <w:rsid w:val="00472E1A"/>
    <w:rsid w:val="004874E9"/>
    <w:rsid w:val="004A5F0B"/>
    <w:rsid w:val="004B2F72"/>
    <w:rsid w:val="004B5ED0"/>
    <w:rsid w:val="004B6054"/>
    <w:rsid w:val="004C309D"/>
    <w:rsid w:val="004C64C5"/>
    <w:rsid w:val="004E2037"/>
    <w:rsid w:val="004F30B5"/>
    <w:rsid w:val="00525F2A"/>
    <w:rsid w:val="00526E16"/>
    <w:rsid w:val="005279C8"/>
    <w:rsid w:val="00541956"/>
    <w:rsid w:val="00543CDD"/>
    <w:rsid w:val="00567AD2"/>
    <w:rsid w:val="005824F3"/>
    <w:rsid w:val="00587A1D"/>
    <w:rsid w:val="005A3447"/>
    <w:rsid w:val="005A5B68"/>
    <w:rsid w:val="005C6DD4"/>
    <w:rsid w:val="005E61BD"/>
    <w:rsid w:val="005F5321"/>
    <w:rsid w:val="0060053B"/>
    <w:rsid w:val="0060058D"/>
    <w:rsid w:val="0060210D"/>
    <w:rsid w:val="00613E83"/>
    <w:rsid w:val="00617208"/>
    <w:rsid w:val="006304AE"/>
    <w:rsid w:val="006369D1"/>
    <w:rsid w:val="006432B6"/>
    <w:rsid w:val="006450D8"/>
    <w:rsid w:val="00653020"/>
    <w:rsid w:val="0065561F"/>
    <w:rsid w:val="00662CC3"/>
    <w:rsid w:val="00663FA6"/>
    <w:rsid w:val="00666573"/>
    <w:rsid w:val="00673AC1"/>
    <w:rsid w:val="00683F61"/>
    <w:rsid w:val="0069753D"/>
    <w:rsid w:val="006A1314"/>
    <w:rsid w:val="006A1EDB"/>
    <w:rsid w:val="006A5077"/>
    <w:rsid w:val="006C57EA"/>
    <w:rsid w:val="006C6ABE"/>
    <w:rsid w:val="006F5AF6"/>
    <w:rsid w:val="006F62F0"/>
    <w:rsid w:val="006F6738"/>
    <w:rsid w:val="0071180A"/>
    <w:rsid w:val="0071772C"/>
    <w:rsid w:val="00731C7F"/>
    <w:rsid w:val="00733AC0"/>
    <w:rsid w:val="00734DBD"/>
    <w:rsid w:val="00737565"/>
    <w:rsid w:val="00743D41"/>
    <w:rsid w:val="00745A75"/>
    <w:rsid w:val="007506E2"/>
    <w:rsid w:val="007539EF"/>
    <w:rsid w:val="00754209"/>
    <w:rsid w:val="007612C1"/>
    <w:rsid w:val="00766C2E"/>
    <w:rsid w:val="007706DD"/>
    <w:rsid w:val="007722B9"/>
    <w:rsid w:val="0077364E"/>
    <w:rsid w:val="00774392"/>
    <w:rsid w:val="00786AA7"/>
    <w:rsid w:val="00794E73"/>
    <w:rsid w:val="007A307F"/>
    <w:rsid w:val="007B487D"/>
    <w:rsid w:val="007C5FC6"/>
    <w:rsid w:val="007D0A4E"/>
    <w:rsid w:val="007D18C8"/>
    <w:rsid w:val="007E076D"/>
    <w:rsid w:val="007E09E1"/>
    <w:rsid w:val="00804B09"/>
    <w:rsid w:val="008140E7"/>
    <w:rsid w:val="008243A7"/>
    <w:rsid w:val="008262C3"/>
    <w:rsid w:val="00855BF8"/>
    <w:rsid w:val="0087419E"/>
    <w:rsid w:val="00877B86"/>
    <w:rsid w:val="00896E63"/>
    <w:rsid w:val="008A6A78"/>
    <w:rsid w:val="008B2175"/>
    <w:rsid w:val="008B45CB"/>
    <w:rsid w:val="008B4C67"/>
    <w:rsid w:val="008C15A9"/>
    <w:rsid w:val="008C753D"/>
    <w:rsid w:val="008D3578"/>
    <w:rsid w:val="008D68E8"/>
    <w:rsid w:val="008D6D99"/>
    <w:rsid w:val="008D7541"/>
    <w:rsid w:val="008D77AD"/>
    <w:rsid w:val="008F5F93"/>
    <w:rsid w:val="00906FFB"/>
    <w:rsid w:val="00926E44"/>
    <w:rsid w:val="00927944"/>
    <w:rsid w:val="0093146B"/>
    <w:rsid w:val="0094392D"/>
    <w:rsid w:val="00947314"/>
    <w:rsid w:val="009475B5"/>
    <w:rsid w:val="009578D6"/>
    <w:rsid w:val="00961CB7"/>
    <w:rsid w:val="00963C8C"/>
    <w:rsid w:val="00973522"/>
    <w:rsid w:val="009776F8"/>
    <w:rsid w:val="00986B8C"/>
    <w:rsid w:val="009907F6"/>
    <w:rsid w:val="009913CB"/>
    <w:rsid w:val="00993013"/>
    <w:rsid w:val="009A1175"/>
    <w:rsid w:val="009A2C96"/>
    <w:rsid w:val="009A3AD5"/>
    <w:rsid w:val="009C0110"/>
    <w:rsid w:val="009D09F4"/>
    <w:rsid w:val="00A1798A"/>
    <w:rsid w:val="00A23C22"/>
    <w:rsid w:val="00A2636B"/>
    <w:rsid w:val="00A27464"/>
    <w:rsid w:val="00A5017E"/>
    <w:rsid w:val="00A6147E"/>
    <w:rsid w:val="00A61519"/>
    <w:rsid w:val="00A6221A"/>
    <w:rsid w:val="00A77336"/>
    <w:rsid w:val="00A820AD"/>
    <w:rsid w:val="00A833B3"/>
    <w:rsid w:val="00AA3340"/>
    <w:rsid w:val="00AB785E"/>
    <w:rsid w:val="00AB7B0E"/>
    <w:rsid w:val="00AD5461"/>
    <w:rsid w:val="00AD7B59"/>
    <w:rsid w:val="00AE26A2"/>
    <w:rsid w:val="00AE39DB"/>
    <w:rsid w:val="00AF2B80"/>
    <w:rsid w:val="00AF458E"/>
    <w:rsid w:val="00B017C7"/>
    <w:rsid w:val="00B032C6"/>
    <w:rsid w:val="00B25D2A"/>
    <w:rsid w:val="00B30E41"/>
    <w:rsid w:val="00B33D93"/>
    <w:rsid w:val="00B5082C"/>
    <w:rsid w:val="00B61C14"/>
    <w:rsid w:val="00B632C0"/>
    <w:rsid w:val="00B638DF"/>
    <w:rsid w:val="00B6411C"/>
    <w:rsid w:val="00B657A7"/>
    <w:rsid w:val="00B70CDE"/>
    <w:rsid w:val="00B72A3F"/>
    <w:rsid w:val="00B72A6D"/>
    <w:rsid w:val="00B76925"/>
    <w:rsid w:val="00B81158"/>
    <w:rsid w:val="00B94137"/>
    <w:rsid w:val="00BB1FAA"/>
    <w:rsid w:val="00BD7560"/>
    <w:rsid w:val="00BF2742"/>
    <w:rsid w:val="00BF319C"/>
    <w:rsid w:val="00C12A43"/>
    <w:rsid w:val="00C17EBD"/>
    <w:rsid w:val="00C23B9C"/>
    <w:rsid w:val="00C51370"/>
    <w:rsid w:val="00C6281D"/>
    <w:rsid w:val="00C67737"/>
    <w:rsid w:val="00C71BBD"/>
    <w:rsid w:val="00C945B9"/>
    <w:rsid w:val="00C97742"/>
    <w:rsid w:val="00CB6241"/>
    <w:rsid w:val="00CC11EC"/>
    <w:rsid w:val="00CC6B46"/>
    <w:rsid w:val="00CD5276"/>
    <w:rsid w:val="00CE0A6C"/>
    <w:rsid w:val="00CE401D"/>
    <w:rsid w:val="00CE4584"/>
    <w:rsid w:val="00CE63A2"/>
    <w:rsid w:val="00D06C9B"/>
    <w:rsid w:val="00D075AF"/>
    <w:rsid w:val="00D22448"/>
    <w:rsid w:val="00D24DE9"/>
    <w:rsid w:val="00D262A1"/>
    <w:rsid w:val="00D40BF8"/>
    <w:rsid w:val="00D43615"/>
    <w:rsid w:val="00D71C95"/>
    <w:rsid w:val="00D82705"/>
    <w:rsid w:val="00D87672"/>
    <w:rsid w:val="00D90BF7"/>
    <w:rsid w:val="00D92550"/>
    <w:rsid w:val="00D93212"/>
    <w:rsid w:val="00D93F1B"/>
    <w:rsid w:val="00D95EA1"/>
    <w:rsid w:val="00DA22BB"/>
    <w:rsid w:val="00DA7F3C"/>
    <w:rsid w:val="00DB16A3"/>
    <w:rsid w:val="00DB4D44"/>
    <w:rsid w:val="00DB5592"/>
    <w:rsid w:val="00DC4BFB"/>
    <w:rsid w:val="00DE765C"/>
    <w:rsid w:val="00DF1064"/>
    <w:rsid w:val="00E0428B"/>
    <w:rsid w:val="00E2740A"/>
    <w:rsid w:val="00E51C64"/>
    <w:rsid w:val="00E5508F"/>
    <w:rsid w:val="00E63127"/>
    <w:rsid w:val="00E671A4"/>
    <w:rsid w:val="00E73E30"/>
    <w:rsid w:val="00E95048"/>
    <w:rsid w:val="00EA04D5"/>
    <w:rsid w:val="00EA37ED"/>
    <w:rsid w:val="00EA3FCA"/>
    <w:rsid w:val="00EA7035"/>
    <w:rsid w:val="00EB0EB1"/>
    <w:rsid w:val="00EC1FD2"/>
    <w:rsid w:val="00EC45CB"/>
    <w:rsid w:val="00ED50FB"/>
    <w:rsid w:val="00EE064C"/>
    <w:rsid w:val="00F024D0"/>
    <w:rsid w:val="00F06920"/>
    <w:rsid w:val="00F226B5"/>
    <w:rsid w:val="00F240EF"/>
    <w:rsid w:val="00F326F9"/>
    <w:rsid w:val="00F51373"/>
    <w:rsid w:val="00F53296"/>
    <w:rsid w:val="00F55010"/>
    <w:rsid w:val="00F60B4A"/>
    <w:rsid w:val="00F75318"/>
    <w:rsid w:val="00F82658"/>
    <w:rsid w:val="00F8710D"/>
    <w:rsid w:val="00FA1284"/>
    <w:rsid w:val="00FB4784"/>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408CCD-4A98-4C86-A13F-C526BFC1F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FEDBA-8CA2-46FF-BF9F-D323C018F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18944</Words>
  <Characters>19703</Characters>
  <Application>Microsoft Office Word</Application>
  <DocSecurity>0</DocSecurity>
  <Lines>2462</Lines>
  <Paragraphs>1756</Paragraphs>
  <ScaleCrop>false</ScaleCrop>
  <Company/>
  <LinksUpToDate>false</LinksUpToDate>
  <CharactersWithSpaces>36891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2</cp:revision>
  <cp:lastPrinted>2019-03-26T07:40:00Z</cp:lastPrinted>
  <dcterms:created xsi:type="dcterms:W3CDTF">2025-06-30T05:39:00Z</dcterms:created>
  <dcterms:modified xsi:type="dcterms:W3CDTF">2025-06-30T05:39:00Z</dcterms:modified>
</cp:coreProperties>
</file>