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4D44C8" w:rsidRDefault="003542DC" w:rsidP="00717999">
      <w:pPr>
        <w:jc w:val="center"/>
        <w:rPr>
          <w:rFonts w:ascii="標楷體" w:eastAsia="標楷體" w:hAnsi="標楷體"/>
        </w:rPr>
      </w:pPr>
      <w:r w:rsidRPr="004D44C8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4D44C8">
        <w:rPr>
          <w:rFonts w:ascii="標楷體" w:eastAsia="標楷體" w:hAnsi="標楷體"/>
          <w:b/>
          <w:sz w:val="30"/>
          <w:szCs w:val="30"/>
        </w:rPr>
        <w:t>縣</w:t>
      </w:r>
      <w:r w:rsidR="00C47044" w:rsidRPr="004D44C8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4D44C8">
        <w:rPr>
          <w:rFonts w:ascii="標楷體" w:eastAsia="標楷體" w:hAnsi="標楷體"/>
          <w:b/>
          <w:sz w:val="30"/>
          <w:szCs w:val="30"/>
        </w:rPr>
        <w:t>國民</w:t>
      </w:r>
      <w:r w:rsidR="00C47044" w:rsidRPr="004D44C8">
        <w:rPr>
          <w:rFonts w:ascii="標楷體" w:eastAsia="標楷體" w:hAnsi="標楷體"/>
          <w:b/>
          <w:sz w:val="30"/>
          <w:szCs w:val="30"/>
        </w:rPr>
        <w:t>小</w:t>
      </w:r>
      <w:r w:rsidR="006F6738" w:rsidRPr="004D44C8">
        <w:rPr>
          <w:rFonts w:ascii="標楷體" w:eastAsia="標楷體" w:hAnsi="標楷體"/>
          <w:b/>
          <w:sz w:val="30"/>
          <w:szCs w:val="30"/>
        </w:rPr>
        <w:t>學</w:t>
      </w:r>
      <w:r w:rsidR="008F7715" w:rsidRPr="004D44C8">
        <w:rPr>
          <w:rFonts w:ascii="標楷體" w:eastAsia="標楷體" w:hAnsi="標楷體"/>
          <w:b/>
          <w:sz w:val="30"/>
          <w:szCs w:val="30"/>
        </w:rPr>
        <w:t>11</w:t>
      </w:r>
      <w:r w:rsidR="00221FF6">
        <w:rPr>
          <w:rFonts w:ascii="標楷體" w:eastAsia="標楷體" w:hAnsi="標楷體" w:hint="eastAsia"/>
          <w:b/>
          <w:sz w:val="30"/>
          <w:szCs w:val="30"/>
        </w:rPr>
        <w:t>4</w:t>
      </w:r>
      <w:bookmarkStart w:id="0" w:name="_GoBack"/>
      <w:bookmarkEnd w:id="0"/>
      <w:r w:rsidR="008F7715" w:rsidRPr="004D44C8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4D44C8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4D44C8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D44C8" w:rsidRDefault="00464E51" w:rsidP="00464E51">
      <w:pPr>
        <w:rPr>
          <w:rFonts w:ascii="標楷體" w:eastAsia="標楷體" w:hAnsi="標楷體"/>
          <w:sz w:val="28"/>
          <w:szCs w:val="28"/>
        </w:rPr>
      </w:pPr>
      <w:r w:rsidRPr="004D44C8">
        <w:rPr>
          <w:rFonts w:ascii="標楷體" w:eastAsia="標楷體" w:hAnsi="標楷體" w:hint="eastAsia"/>
          <w:sz w:val="28"/>
          <w:szCs w:val="28"/>
        </w:rPr>
        <w:t>【</w:t>
      </w:r>
      <w:r w:rsidR="006F6738" w:rsidRPr="004D44C8">
        <w:rPr>
          <w:rFonts w:ascii="標楷體" w:eastAsia="標楷體" w:hAnsi="標楷體"/>
          <w:sz w:val="28"/>
          <w:szCs w:val="28"/>
        </w:rPr>
        <w:t>第</w:t>
      </w:r>
      <w:r w:rsidRPr="004D44C8">
        <w:rPr>
          <w:rFonts w:ascii="標楷體" w:eastAsia="標楷體" w:hAnsi="標楷體" w:hint="eastAsia"/>
          <w:sz w:val="28"/>
          <w:szCs w:val="28"/>
        </w:rPr>
        <w:t>一</w:t>
      </w:r>
      <w:r w:rsidR="006F6738" w:rsidRPr="004D44C8">
        <w:rPr>
          <w:rFonts w:ascii="標楷體" w:eastAsia="標楷體" w:hAnsi="標楷體"/>
          <w:sz w:val="28"/>
          <w:szCs w:val="28"/>
        </w:rPr>
        <w:t>學期</w:t>
      </w:r>
      <w:r w:rsidRPr="004D44C8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4D44C8" w:rsidRPr="004D44C8" w:rsidTr="005D2FC2">
        <w:trPr>
          <w:trHeight w:val="749"/>
        </w:trPr>
        <w:tc>
          <w:tcPr>
            <w:tcW w:w="2088" w:type="dxa"/>
            <w:vAlign w:val="center"/>
          </w:tcPr>
          <w:p w:rsidR="0045292B" w:rsidRPr="004D44C8" w:rsidRDefault="0045292B" w:rsidP="00824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4D44C8" w:rsidRDefault="002D2BA7" w:rsidP="00824352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性平教育-</w:t>
            </w:r>
            <w:r w:rsidR="00C47044" w:rsidRPr="004D44C8">
              <w:rPr>
                <w:rFonts w:ascii="標楷體" w:eastAsia="標楷體" w:hAnsi="標楷體" w:hint="eastAsia"/>
                <w:sz w:val="28"/>
              </w:rPr>
              <w:t>勇敢說不，保護自己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4D44C8" w:rsidRDefault="0045292B" w:rsidP="00824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年</w:t>
            </w:r>
            <w:r w:rsidRPr="004D44C8">
              <w:rPr>
                <w:rFonts w:ascii="標楷體" w:eastAsia="標楷體" w:hAnsi="標楷體"/>
                <w:sz w:val="28"/>
              </w:rPr>
              <w:t>級</w:t>
            </w:r>
            <w:r w:rsidRPr="004D44C8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4D44C8" w:rsidRDefault="00C47044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  <w:r w:rsidR="0045292B" w:rsidRPr="004D44C8">
              <w:rPr>
                <w:rFonts w:ascii="標楷體" w:eastAsia="標楷體" w:hAnsi="標楷體" w:hint="eastAsia"/>
                <w:sz w:val="28"/>
              </w:rPr>
              <w:t>年級/</w:t>
            </w:r>
            <w:r w:rsidRPr="004D44C8">
              <w:rPr>
                <w:rFonts w:ascii="標楷體" w:eastAsia="標楷體" w:hAnsi="標楷體" w:hint="eastAsia"/>
                <w:b/>
                <w:sz w:val="30"/>
                <w:szCs w:val="30"/>
              </w:rPr>
              <w:t>甲、乙</w:t>
            </w:r>
            <w:r w:rsidR="0045292B" w:rsidRPr="004D44C8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4D44C8" w:rsidRPr="004D44C8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4D44C8" w:rsidRDefault="0045292B" w:rsidP="00824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4D44C8" w:rsidRDefault="008A45AE" w:rsidP="008243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r w:rsidR="0045292B" w:rsidRPr="004D44C8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F91CF4" w:rsidRPr="004D44C8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r w:rsidR="0045292B" w:rsidRPr="004D44C8">
              <w:rPr>
                <w:rFonts w:ascii="標楷體" w:eastAsia="標楷體" w:hAnsi="標楷體" w:hint="eastAsia"/>
                <w:sz w:val="28"/>
                <w:szCs w:val="28"/>
              </w:rPr>
              <w:t>主題□專題</w:t>
            </w:r>
            <w:r w:rsidR="00F91CF4" w:rsidRPr="004D44C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4D44C8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□社團活動與技藝課程</w:t>
            </w:r>
          </w:p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8A45AE" w:rsidRPr="004D44C8" w:rsidRDefault="008A45AE" w:rsidP="00B228DF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4D44C8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4D44C8" w:rsidRDefault="0045292B" w:rsidP="00824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4D44C8" w:rsidRDefault="002533A8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6週，共6節</w:t>
            </w:r>
          </w:p>
        </w:tc>
      </w:tr>
      <w:tr w:rsidR="004D44C8" w:rsidRPr="004D44C8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4D44C8" w:rsidRDefault="0045292B" w:rsidP="008243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4D44C8" w:rsidRDefault="0045292B" w:rsidP="00824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設計</w:t>
            </w:r>
            <w:r w:rsidRPr="004D44C8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4D44C8" w:rsidRDefault="002533A8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張麗娟編修</w:t>
            </w:r>
          </w:p>
        </w:tc>
      </w:tr>
      <w:tr w:rsidR="004D44C8" w:rsidRPr="004D44C8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4D44C8" w:rsidRDefault="00A34BC9" w:rsidP="00824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4D44C8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4D44C8" w:rsidRDefault="00AA61CC" w:rsidP="00824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4D44C8" w:rsidRDefault="002533A8" w:rsidP="008243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r w:rsidR="0045292B" w:rsidRPr="004D44C8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2533A8" w:rsidRPr="004D44C8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03472B" w:rsidRPr="004D44C8">
              <w:rPr>
                <w:rFonts w:ascii="標楷體" w:eastAsia="標楷體" w:hAnsi="標楷體" w:hint="eastAsia"/>
                <w:sz w:val="28"/>
              </w:rPr>
              <w:t>□</w:t>
            </w:r>
            <w:r w:rsidRPr="004D44C8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4D44C8" w:rsidRDefault="002533A8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r w:rsidR="0045292B" w:rsidRPr="004D44C8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126102" w:rsidRPr="004D44C8" w:rsidRDefault="00A944D2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4D44C8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4D44C8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4D44C8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4D44C8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4D44C8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4D44C8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4D44C8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4E7CF6" w:rsidRPr="004D44C8" w:rsidRDefault="004E7CF6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4D44C8" w:rsidRPr="004D44C8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4D44C8" w:rsidRDefault="002D115B" w:rsidP="00824352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4D44C8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對應</w:t>
            </w:r>
            <w:r w:rsidR="005D2FC2" w:rsidRPr="004D44C8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的</w:t>
            </w:r>
            <w:r w:rsidR="00717999" w:rsidRPr="004D44C8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學校</w:t>
            </w:r>
            <w:r w:rsidR="00D367D7" w:rsidRPr="004D44C8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願景</w:t>
            </w:r>
          </w:p>
          <w:p w:rsidR="00D367D7" w:rsidRPr="004D44C8" w:rsidRDefault="00D367D7" w:rsidP="00824352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4D44C8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4D44C8" w:rsidRDefault="00E04BC1" w:rsidP="003007E8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健康</w:t>
            </w:r>
            <w:r w:rsidR="002533A8" w:rsidRPr="004D44C8">
              <w:rPr>
                <w:rFonts w:ascii="標楷體" w:eastAsia="標楷體" w:hAnsi="標楷體" w:hint="eastAsia"/>
                <w:sz w:val="28"/>
              </w:rPr>
              <w:t>、</w:t>
            </w:r>
            <w:r w:rsidRPr="004D44C8">
              <w:rPr>
                <w:rFonts w:ascii="標楷體" w:eastAsia="標楷體" w:hAnsi="標楷體" w:hint="eastAsia"/>
                <w:sz w:val="28"/>
              </w:rPr>
              <w:t>多元</w:t>
            </w:r>
            <w:r w:rsidR="002533A8" w:rsidRPr="004D44C8">
              <w:rPr>
                <w:rFonts w:ascii="標楷體" w:eastAsia="標楷體" w:hAnsi="標楷體" w:hint="eastAsia"/>
                <w:sz w:val="28"/>
              </w:rPr>
              <w:t>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4D44C8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與學校願景呼應之</w:t>
            </w:r>
            <w:r w:rsidR="00D367D7" w:rsidRPr="004D44C8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4D44C8" w:rsidRDefault="004215FA" w:rsidP="004215F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/>
              </w:rPr>
              <w:t>1.透過</w:t>
            </w:r>
            <w:r w:rsidRPr="004D44C8">
              <w:rPr>
                <w:rFonts w:ascii="標楷體" w:eastAsia="標楷體" w:hAnsi="標楷體" w:hint="eastAsia"/>
              </w:rPr>
              <w:t>「勇敢說不，保護自己」的課程設計與實施，讓學生學會</w:t>
            </w: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捍衛自己的身體自主權，而獲得健康的身心。</w:t>
            </w:r>
          </w:p>
          <w:p w:rsidR="004215FA" w:rsidRPr="003007E8" w:rsidRDefault="004215FA" w:rsidP="003007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2.讓學生在遠離現實社會中的「大野狼」課程中</w:t>
            </w:r>
            <w:r w:rsidRPr="004D44C8">
              <w:rPr>
                <w:rFonts w:ascii="標楷體" w:eastAsia="標楷體" w:hAnsi="標楷體" w:hint="eastAsia"/>
              </w:rPr>
              <w:t>，更能以縝密的心思表現出多元</w:t>
            </w: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、創新的機智學習保護自己。</w:t>
            </w:r>
          </w:p>
        </w:tc>
      </w:tr>
      <w:tr w:rsidR="004D44C8" w:rsidRPr="004D44C8" w:rsidTr="009B2E24">
        <w:trPr>
          <w:trHeight w:val="737"/>
        </w:trPr>
        <w:tc>
          <w:tcPr>
            <w:tcW w:w="2088" w:type="dxa"/>
            <w:vAlign w:val="center"/>
          </w:tcPr>
          <w:p w:rsidR="0045292B" w:rsidRPr="004D44C8" w:rsidRDefault="0045292B" w:rsidP="00824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A45AE" w:rsidRPr="004D44C8" w:rsidRDefault="002533A8" w:rsidP="004215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不論在傳統或現代社會，孩童相較於大人，是相對弱勢的一方，面對有權勢的大人時，除了部分孩子能勇敢說出自己的需求和感受外，大部分孩童會選擇隱忍、</w:t>
            </w:r>
            <w:r w:rsidR="004215FA" w:rsidRPr="004D44C8">
              <w:rPr>
                <w:rFonts w:ascii="標楷體" w:eastAsia="標楷體" w:hAnsi="標楷體" w:hint="eastAsia"/>
                <w:sz w:val="26"/>
                <w:szCs w:val="26"/>
              </w:rPr>
              <w:t>委曲求全，甚至因此忽略要發出求救訊號，讓自己陷入危險之境地。透過此課程設計教育孩子「捍衛自己的身體自主權」、「懂得勇敢說『不』」，讓學童學習保護自己，遠離現實社會中的「大野狼」。</w:t>
            </w:r>
          </w:p>
        </w:tc>
      </w:tr>
      <w:tr w:rsidR="004D44C8" w:rsidRPr="004D44C8" w:rsidTr="003007E8">
        <w:trPr>
          <w:trHeight w:val="1020"/>
        </w:trPr>
        <w:tc>
          <w:tcPr>
            <w:tcW w:w="2088" w:type="dxa"/>
            <w:vAlign w:val="center"/>
          </w:tcPr>
          <w:p w:rsidR="00A944D2" w:rsidRPr="004D44C8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</w:tcPr>
          <w:p w:rsidR="00BB7837" w:rsidRPr="004D44C8" w:rsidRDefault="00A55F3C" w:rsidP="003007E8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E</w:t>
            </w:r>
            <w:r w:rsidRPr="004D44C8">
              <w:rPr>
                <w:rFonts w:ascii="標楷體" w:eastAsia="標楷體" w:hAnsi="標楷體"/>
                <w:sz w:val="28"/>
              </w:rPr>
              <w:t>-</w:t>
            </w:r>
            <w:r w:rsidR="00F3796B" w:rsidRPr="004D44C8">
              <w:rPr>
                <w:b/>
                <w:bCs/>
                <w:bdr w:val="none" w:sz="0" w:space="0" w:color="auto" w:frame="1"/>
                <w:shd w:val="clear" w:color="auto" w:fill="FFFFFF"/>
              </w:rPr>
              <w:t>A2</w:t>
            </w:r>
            <w:r w:rsidRPr="004D44C8">
              <w:rPr>
                <w:rFonts w:ascii="標楷體" w:eastAsia="標楷體" w:hAnsi="標楷體"/>
                <w:shd w:val="clear" w:color="auto" w:fill="FFFFFF"/>
              </w:rPr>
              <w:t>具備問題理解、思辨分析、推理批判的系統思考與後設思考素養，並能行動與反思，以有效處理及解決生活、生命問題。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4D44C8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領綱核心素養</w:t>
            </w:r>
          </w:p>
          <w:p w:rsidR="00A944D2" w:rsidRPr="004D44C8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A944D2" w:rsidRPr="004D44C8" w:rsidRDefault="00070B4B" w:rsidP="00070B4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F91CF4">
              <w:rPr>
                <w:rFonts w:ascii="標楷體" w:eastAsia="標楷體" w:hAnsi="標楷體" w:hint="eastAsia"/>
                <w:b/>
                <w:shd w:val="clear" w:color="auto" w:fill="FFFFFF"/>
              </w:rPr>
              <w:t>生活-E-A2</w:t>
            </w:r>
            <w:r w:rsidRPr="004D44C8">
              <w:rPr>
                <w:rFonts w:ascii="標楷體" w:eastAsia="標楷體" w:hAnsi="標楷體" w:hint="eastAsia"/>
              </w:rPr>
              <w:br/>
            </w:r>
            <w:r w:rsidRPr="004D44C8">
              <w:rPr>
                <w:rFonts w:ascii="標楷體" w:eastAsia="標楷體" w:hAnsi="標楷體" w:hint="eastAsia"/>
                <w:shd w:val="clear" w:color="auto" w:fill="FFFFFF"/>
              </w:rPr>
              <w:t>學習各種探究人、事、物的方法並理解探究後所獲得的道理，增進系統思考與解決問題的能力。</w:t>
            </w:r>
          </w:p>
          <w:p w:rsidR="00070B4B" w:rsidRPr="004D44C8" w:rsidRDefault="00070B4B" w:rsidP="00070B4B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Style w:val="af0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國-E-A2</w:t>
            </w:r>
            <w:r w:rsidRPr="004D44C8">
              <w:rPr>
                <w:rFonts w:ascii="標楷體" w:eastAsia="標楷體" w:hAnsi="標楷體"/>
              </w:rPr>
              <w:br/>
            </w:r>
            <w:r w:rsidRPr="004D44C8">
              <w:rPr>
                <w:rFonts w:ascii="標楷體" w:eastAsia="標楷體" w:hAnsi="標楷體"/>
                <w:shd w:val="clear" w:color="auto" w:fill="FFFFFF"/>
              </w:rPr>
              <w:t>透過國語文學習，掌握文本要旨、發展學習及解決問題策略、初探邏輯思維， 並透過體驗與實踐，處理日常生活問題</w:t>
            </w:r>
            <w:r w:rsidR="00F3796B" w:rsidRPr="004D44C8"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</w:tc>
      </w:tr>
      <w:tr w:rsidR="004D44C8" w:rsidRPr="004D44C8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4D44C8" w:rsidRDefault="0045292B" w:rsidP="008243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7A4D37" w:rsidRPr="004D44C8" w:rsidRDefault="00B228DF" w:rsidP="007A4D37">
            <w:pPr>
              <w:ind w:left="208" w:hangingChars="80" w:hanging="2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A4D37" w:rsidRPr="004D44C8">
              <w:rPr>
                <w:rFonts w:ascii="標楷體" w:eastAsia="標楷體" w:hAnsi="標楷體" w:hint="eastAsia"/>
                <w:sz w:val="26"/>
                <w:szCs w:val="26"/>
              </w:rPr>
              <w:t>.能辨別危險情境</w:t>
            </w:r>
            <w:r w:rsidR="007A4D37" w:rsidRPr="004D44C8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7A4D37" w:rsidRPr="004D44C8" w:rsidRDefault="007A4D37" w:rsidP="007A4D37">
            <w:pPr>
              <w:ind w:left="221" w:hangingChars="85" w:hanging="221"/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2.能</w:t>
            </w:r>
            <w:r w:rsidR="00BB7837" w:rsidRPr="004D44C8"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 xml:space="preserve">保護自己遠離危險情境。 </w:t>
            </w:r>
          </w:p>
          <w:p w:rsidR="007A4D37" w:rsidRPr="004D44C8" w:rsidRDefault="007A4D37" w:rsidP="00B228DF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3.能運用語言或行動適當表達自己的意見和感受</w:t>
            </w:r>
            <w:r w:rsidR="003D1AF2" w:rsidRPr="004D44C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BB7837" w:rsidRPr="004D44C8">
              <w:rPr>
                <w:rFonts w:ascii="標楷體" w:eastAsia="標楷體" w:hAnsi="標楷體" w:hint="eastAsia"/>
                <w:sz w:val="26"/>
                <w:szCs w:val="26"/>
              </w:rPr>
              <w:t>並</w:t>
            </w:r>
            <w:r w:rsidR="00BC5953" w:rsidRPr="004D44C8">
              <w:rPr>
                <w:rFonts w:ascii="標楷體" w:eastAsia="標楷體" w:hAnsi="標楷體"/>
                <w:shd w:val="clear" w:color="auto" w:fill="FFFFFF"/>
              </w:rPr>
              <w:t>透過</w:t>
            </w:r>
            <w:r w:rsidR="003D1AF2" w:rsidRPr="004D44C8">
              <w:rPr>
                <w:rFonts w:ascii="標楷體" w:eastAsia="標楷體" w:hAnsi="標楷體"/>
                <w:shd w:val="clear" w:color="auto" w:fill="FFFFFF"/>
              </w:rPr>
              <w:t>實踐處理</w:t>
            </w:r>
            <w:r w:rsidR="00BB7837" w:rsidRPr="004D44C8">
              <w:rPr>
                <w:rFonts w:ascii="標楷體" w:eastAsia="標楷體" w:hAnsi="標楷體"/>
                <w:shd w:val="clear" w:color="auto" w:fill="FFFFFF"/>
              </w:rPr>
              <w:t>問題</w:t>
            </w: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6F6738" w:rsidRPr="004D44C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4D44C8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8"/>
        <w:gridCol w:w="1265"/>
        <w:gridCol w:w="2210"/>
        <w:gridCol w:w="1559"/>
        <w:gridCol w:w="1553"/>
        <w:gridCol w:w="5337"/>
        <w:gridCol w:w="1352"/>
        <w:gridCol w:w="928"/>
      </w:tblGrid>
      <w:tr w:rsidR="004D44C8" w:rsidRPr="004D44C8" w:rsidTr="00F91CF4">
        <w:trPr>
          <w:trHeight w:val="649"/>
          <w:tblHeader/>
        </w:trPr>
        <w:tc>
          <w:tcPr>
            <w:tcW w:w="551" w:type="pct"/>
            <w:gridSpan w:val="2"/>
            <w:shd w:val="clear" w:color="auto" w:fill="F3F3F3"/>
            <w:vAlign w:val="center"/>
          </w:tcPr>
          <w:p w:rsidR="00C605EE" w:rsidRPr="004D44C8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60" w:type="pct"/>
            <w:vMerge w:val="restart"/>
            <w:shd w:val="clear" w:color="auto" w:fill="F3F3F3"/>
            <w:vAlign w:val="center"/>
          </w:tcPr>
          <w:p w:rsidR="00C605EE" w:rsidRPr="004D44C8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4D44C8" w:rsidRDefault="00AD2F9A" w:rsidP="00A358DD">
            <w:pPr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須選用</w:t>
            </w:r>
            <w:r w:rsidR="00A358DD" w:rsidRPr="004D44C8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4D44C8">
              <w:rPr>
                <w:rFonts w:ascii="標楷體" w:eastAsia="標楷體" w:hAnsi="標楷體" w:hint="eastAsia"/>
              </w:rPr>
              <w:t>請完整寫出「</w:t>
            </w:r>
            <w:r w:rsidR="00DD732E" w:rsidRPr="004D44C8">
              <w:rPr>
                <w:rFonts w:ascii="標楷體" w:eastAsia="標楷體" w:hAnsi="標楷體" w:hint="eastAsia"/>
              </w:rPr>
              <w:t>領域</w:t>
            </w:r>
            <w:r w:rsidR="00965824" w:rsidRPr="004D44C8">
              <w:rPr>
                <w:rFonts w:ascii="標楷體" w:eastAsia="標楷體" w:hAnsi="標楷體" w:hint="eastAsia"/>
              </w:rPr>
              <w:t>名稱+數字編碼+內容</w:t>
            </w:r>
            <w:r w:rsidR="006E30DC" w:rsidRPr="004D44C8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4D44C8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4D44C8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可</w:t>
            </w:r>
            <w:r w:rsidR="005D2FC2" w:rsidRPr="004D44C8">
              <w:rPr>
                <w:rFonts w:ascii="標楷體" w:eastAsia="標楷體" w:hAnsi="標楷體" w:hint="eastAsia"/>
              </w:rPr>
              <w:t>由</w:t>
            </w:r>
            <w:r w:rsidRPr="004D44C8">
              <w:rPr>
                <w:rFonts w:ascii="標楷體" w:eastAsia="標楷體" w:hAnsi="標楷體" w:hint="eastAsia"/>
              </w:rPr>
              <w:t>學校自訂</w:t>
            </w:r>
          </w:p>
          <w:p w:rsidR="00A358DD" w:rsidRPr="004D44C8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若參考領綱，至少</w:t>
            </w:r>
            <w:r w:rsidR="005D2FC2" w:rsidRPr="004D44C8">
              <w:rPr>
                <w:rFonts w:ascii="標楷體" w:eastAsia="標楷體" w:hAnsi="標楷體" w:hint="eastAsia"/>
              </w:rPr>
              <w:t>包含</w:t>
            </w:r>
            <w:r w:rsidRPr="004D44C8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4D44C8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83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4D44C8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65" w:type="pct"/>
            <w:vMerge w:val="restart"/>
            <w:shd w:val="clear" w:color="auto" w:fill="F3F3F3"/>
            <w:vAlign w:val="center"/>
          </w:tcPr>
          <w:p w:rsidR="00C605EE" w:rsidRPr="004D44C8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319" w:type="pct"/>
            <w:vMerge w:val="restart"/>
            <w:shd w:val="clear" w:color="auto" w:fill="F3F3F3"/>
            <w:vAlign w:val="center"/>
          </w:tcPr>
          <w:p w:rsidR="00C605EE" w:rsidRPr="004D44C8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4D44C8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4D44C8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4D44C8" w:rsidRPr="004D44C8" w:rsidTr="00F91CF4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4D44C8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Pr="004D44C8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4D44C8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60" w:type="pct"/>
            <w:vMerge/>
            <w:shd w:val="clear" w:color="auto" w:fill="F3F3F3"/>
            <w:vAlign w:val="center"/>
          </w:tcPr>
          <w:p w:rsidR="00C605EE" w:rsidRPr="004D44C8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4D44C8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4D44C8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3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4D44C8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65" w:type="pct"/>
            <w:vMerge/>
            <w:shd w:val="clear" w:color="auto" w:fill="F3F3F3"/>
            <w:vAlign w:val="center"/>
          </w:tcPr>
          <w:p w:rsidR="00C605EE" w:rsidRPr="004D44C8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" w:type="pct"/>
            <w:vMerge/>
            <w:shd w:val="clear" w:color="auto" w:fill="F3F3F3"/>
            <w:vAlign w:val="center"/>
          </w:tcPr>
          <w:p w:rsidR="00C605EE" w:rsidRPr="004D44C8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4C8" w:rsidRPr="004D44C8" w:rsidTr="00F91CF4">
        <w:trPr>
          <w:trHeight w:val="1304"/>
        </w:trPr>
        <w:tc>
          <w:tcPr>
            <w:tcW w:w="116" w:type="pct"/>
            <w:vAlign w:val="center"/>
          </w:tcPr>
          <w:p w:rsidR="00C605EE" w:rsidRPr="004D44C8" w:rsidRDefault="007A4D37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/>
                <w:sz w:val="28"/>
                <w:szCs w:val="28"/>
              </w:rPr>
              <w:t>十</w:t>
            </w:r>
          </w:p>
          <w:p w:rsidR="00BB7837" w:rsidRPr="004D44C8" w:rsidRDefault="00BB7837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/>
                <w:sz w:val="28"/>
                <w:szCs w:val="28"/>
              </w:rPr>
              <w:t>六</w:t>
            </w:r>
          </w:p>
        </w:tc>
        <w:tc>
          <w:tcPr>
            <w:tcW w:w="435" w:type="pct"/>
            <w:vAlign w:val="center"/>
          </w:tcPr>
          <w:p w:rsidR="007A4D37" w:rsidRPr="004D44C8" w:rsidRDefault="007A4D37" w:rsidP="007A4D37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勇敢說不，保護自己</w:t>
            </w:r>
          </w:p>
          <w:p w:rsidR="00C605EE" w:rsidRPr="004D44C8" w:rsidRDefault="007A4D37" w:rsidP="007A4D3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(1節)</w:t>
            </w:r>
          </w:p>
        </w:tc>
        <w:tc>
          <w:tcPr>
            <w:tcW w:w="760" w:type="pct"/>
          </w:tcPr>
          <w:p w:rsidR="003D1AF2" w:rsidRPr="00F91CF4" w:rsidRDefault="003D1AF2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 xml:space="preserve">性 E1 </w:t>
            </w:r>
          </w:p>
          <w:p w:rsidR="003D1AF2" w:rsidRDefault="003D1AF2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F91CF4">
              <w:rPr>
                <w:rFonts w:ascii="標楷體" w:eastAsia="標楷體" w:hAnsi="標楷體" w:cs="新細明體"/>
                <w:szCs w:val="26"/>
              </w:rPr>
              <w:t>認識生理性 別、性傾向、 性別特質與 性別認同的多元面貌。</w:t>
            </w:r>
          </w:p>
          <w:p w:rsidR="00F91CF4" w:rsidRPr="00F91CF4" w:rsidRDefault="00F91CF4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D1AF2" w:rsidRPr="00F91CF4" w:rsidRDefault="003D1AF2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 xml:space="preserve">性E4 </w:t>
            </w:r>
          </w:p>
          <w:p w:rsidR="003D1AF2" w:rsidRDefault="003D1AF2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F91CF4">
              <w:rPr>
                <w:rFonts w:ascii="標楷體" w:eastAsia="標楷體" w:hAnsi="標楷體" w:cs="新細明體"/>
                <w:szCs w:val="26"/>
              </w:rPr>
              <w:t>認識身體界限 與尊重他人 的身體自主 權。</w:t>
            </w:r>
          </w:p>
          <w:p w:rsidR="00F91CF4" w:rsidRPr="00F91CF4" w:rsidRDefault="00F91CF4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3D1AF2" w:rsidRPr="00F91CF4" w:rsidRDefault="003D1AF2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1CF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國1-Ⅰ-3 </w:t>
            </w:r>
          </w:p>
          <w:p w:rsidR="003D1AF2" w:rsidRPr="00F91CF4" w:rsidRDefault="003D1AF2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F91CF4">
              <w:rPr>
                <w:rFonts w:ascii="標楷體" w:eastAsia="標楷體" w:hAnsi="標楷體" w:cs="新細明體" w:hint="eastAsia"/>
                <w:szCs w:val="26"/>
              </w:rPr>
              <w:t>能理解話語、詩歌、故事的訊息，有適切的表情跟肢體語言。</w:t>
            </w:r>
          </w:p>
          <w:p w:rsidR="004E7CF6" w:rsidRPr="00F91CF4" w:rsidRDefault="004E7CF6" w:rsidP="00F91CF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EE66B7" w:rsidRPr="00F91CF4" w:rsidRDefault="00EE66B7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F91CF4">
              <w:rPr>
                <w:rFonts w:ascii="標楷體" w:eastAsia="標楷體" w:hAnsi="標楷體" w:cs="新細明體" w:hint="eastAsia"/>
                <w:szCs w:val="26"/>
              </w:rPr>
              <w:lastRenderedPageBreak/>
              <w:t>1.認識自己的身體</w:t>
            </w:r>
          </w:p>
          <w:p w:rsidR="00C605EE" w:rsidRPr="00F91CF4" w:rsidRDefault="00EE66B7" w:rsidP="00F91CF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F91CF4">
              <w:rPr>
                <w:rFonts w:ascii="標楷體" w:eastAsia="標楷體" w:hAnsi="標楷體" w:cs="新細明體" w:hint="eastAsia"/>
                <w:szCs w:val="26"/>
              </w:rPr>
              <w:t>2.尊重他人的身體自主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:rsidR="008403E2" w:rsidRPr="00F91CF4" w:rsidRDefault="008403E2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F91CF4">
              <w:rPr>
                <w:rFonts w:ascii="標楷體" w:eastAsia="標楷體" w:hAnsi="標楷體" w:cs="新細明體" w:hint="eastAsia"/>
                <w:szCs w:val="26"/>
              </w:rPr>
              <w:t>1.能</w:t>
            </w:r>
            <w:r w:rsidRPr="00F91CF4">
              <w:rPr>
                <w:rFonts w:ascii="標楷體" w:eastAsia="標楷體" w:hAnsi="標楷體" w:cs="新細明體"/>
                <w:szCs w:val="26"/>
              </w:rPr>
              <w:t>認識</w:t>
            </w:r>
            <w:r w:rsidRPr="00F91CF4">
              <w:rPr>
                <w:rFonts w:ascii="標楷體" w:eastAsia="標楷體" w:hAnsi="標楷體" w:cs="新細明體" w:hint="eastAsia"/>
                <w:szCs w:val="26"/>
              </w:rPr>
              <w:t>自己的身體</w:t>
            </w:r>
          </w:p>
          <w:p w:rsidR="00C605EE" w:rsidRPr="00F91CF4" w:rsidRDefault="008403E2" w:rsidP="00F91CF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F91CF4">
              <w:rPr>
                <w:rFonts w:ascii="標楷體" w:eastAsia="標楷體" w:hAnsi="標楷體" w:cs="新細明體" w:hint="eastAsia"/>
                <w:szCs w:val="26"/>
              </w:rPr>
              <w:t>2.能保護自己的身體</w:t>
            </w:r>
            <w:r w:rsidRPr="00F91CF4">
              <w:rPr>
                <w:rFonts w:ascii="新細明體" w:hAnsi="新細明體" w:cs="新細明體" w:hint="eastAsia"/>
                <w:szCs w:val="26"/>
              </w:rPr>
              <w:t>，</w:t>
            </w:r>
            <w:r w:rsidRPr="00F91CF4">
              <w:rPr>
                <w:rFonts w:ascii="標楷體" w:eastAsia="標楷體" w:hAnsi="標楷體" w:cs="新細明體" w:hint="eastAsia"/>
                <w:szCs w:val="26"/>
              </w:rPr>
              <w:t>不可隨意被他人碰觸</w:t>
            </w:r>
          </w:p>
        </w:tc>
        <w:tc>
          <w:tcPr>
            <w:tcW w:w="1835" w:type="pct"/>
            <w:tcBorders>
              <w:left w:val="single" w:sz="4" w:space="0" w:color="auto"/>
            </w:tcBorders>
            <w:vAlign w:val="center"/>
          </w:tcPr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活動一:身體紅綠燈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＊課前準備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1.教師準備男孩、女孩圖卡各一張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2.教師準備學習單一張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一、引起動機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教師帶領學童玩一場紅綠燈遊戲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(遊戲規則如下)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1.遊戲參與者中有一個人當鬼，其他人必須避免自己被鬼碰到。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2.遊戲進行中，快要被鬼抓到的人可以雙手合掌喊「紅」，表示現在為紅燈狀態，當參與者呈</w:t>
            </w:r>
            <w:r w:rsidRPr="004D44C8">
              <w:rPr>
                <w:rFonts w:ascii="標楷體" w:eastAsia="標楷體" w:hAnsi="標楷體" w:hint="eastAsia"/>
              </w:rPr>
              <w:lastRenderedPageBreak/>
              <w:t>現紅燈狀態時，鬼不能抓他，但紅燈狀態的人自己也不能動，必須站在原地等待別人救援。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3.當其他遊戲參與者碰觸呈現紅燈的人時，就等於解救他回復綠燈狀態，可繼續參與遊戲直到有人被鬼抓到。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二、主要活動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(一)教師告訴學童，除了遊戲有「紅綠燈」，我們的身體也有「紅綠燈」，就是別人可以碰觸的部位，和別人不可以隨意碰觸的部位。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Cs/>
              </w:rPr>
            </w:pPr>
            <w:r w:rsidRPr="004D44C8">
              <w:rPr>
                <w:rFonts w:ascii="標楷體" w:eastAsia="標楷體" w:hAnsi="標楷體" w:hint="eastAsia"/>
                <w:bCs/>
              </w:rPr>
              <w:t>(二)教師發下學習單和紅、黃、綠點點貼給每位小朋友，請小朋友運用點點貼在學習單上標示出自己心目中身體紅綠燈。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1.在覺得被別人碰到也沒關係(例如遊戲時，常會碰到)的地方貼上綠點。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2.在被別人碰到時會稍微覺得不舒服的地方貼上黃點。</w:t>
            </w:r>
          </w:p>
          <w:p w:rsidR="00C605EE" w:rsidRPr="004D44C8" w:rsidRDefault="00BA6914" w:rsidP="00BA691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</w:rPr>
              <w:t>3.在絕對不希望別人碰到的地方貼上紅點。</w:t>
            </w:r>
          </w:p>
        </w:tc>
        <w:tc>
          <w:tcPr>
            <w:tcW w:w="465" w:type="pct"/>
            <w:vAlign w:val="center"/>
          </w:tcPr>
          <w:p w:rsidR="00C605EE" w:rsidRPr="004D44C8" w:rsidRDefault="00C605EE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D433D" w:rsidRPr="004D44C8" w:rsidRDefault="00DD433D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D433D" w:rsidRPr="004D44C8" w:rsidRDefault="00DD433D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D433D" w:rsidRPr="004D44C8" w:rsidRDefault="00DD433D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D433D" w:rsidRPr="004D44C8" w:rsidRDefault="00DD433D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D433D" w:rsidRPr="004D44C8" w:rsidRDefault="00DD433D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D433D" w:rsidRPr="004D44C8" w:rsidRDefault="00DD433D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D433D" w:rsidRPr="004D44C8" w:rsidRDefault="00DD433D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D433D" w:rsidRPr="004D44C8" w:rsidRDefault="00DD433D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D433D" w:rsidRPr="004D44C8" w:rsidRDefault="00DD433D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D433D" w:rsidRPr="004D44C8" w:rsidRDefault="00DD433D" w:rsidP="00DD433D">
            <w:pPr>
              <w:tabs>
                <w:tab w:val="left" w:pos="6090"/>
              </w:tabs>
              <w:ind w:left="-17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能專心聆聽。</w:t>
            </w:r>
          </w:p>
          <w:p w:rsidR="00DD433D" w:rsidRPr="004D44C8" w:rsidRDefault="00DD433D" w:rsidP="00DD433D">
            <w:pPr>
              <w:tabs>
                <w:tab w:val="left" w:pos="6090"/>
              </w:tabs>
              <w:ind w:leftChars="-7" w:left="151" w:hangingChars="70" w:hanging="168"/>
              <w:rPr>
                <w:rFonts w:ascii="標楷體" w:eastAsia="標楷體" w:hAnsi="標楷體"/>
              </w:rPr>
            </w:pPr>
          </w:p>
          <w:p w:rsidR="00DD433D" w:rsidRPr="004D44C8" w:rsidRDefault="00DD433D" w:rsidP="00DD433D">
            <w:pPr>
              <w:tabs>
                <w:tab w:val="left" w:pos="6090"/>
              </w:tabs>
              <w:ind w:leftChars="-7" w:left="132" w:hangingChars="62" w:hanging="149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能認真作答</w:t>
            </w:r>
          </w:p>
          <w:p w:rsidR="00DD433D" w:rsidRPr="004D44C8" w:rsidRDefault="00DD433D" w:rsidP="00DD433D">
            <w:pPr>
              <w:tabs>
                <w:tab w:val="left" w:pos="6090"/>
              </w:tabs>
              <w:ind w:leftChars="-7" w:left="132" w:hangingChars="62" w:hanging="149"/>
              <w:rPr>
                <w:rFonts w:ascii="標楷體" w:eastAsia="標楷體" w:hAnsi="標楷體"/>
              </w:rPr>
            </w:pPr>
          </w:p>
          <w:p w:rsidR="00DD433D" w:rsidRPr="004D44C8" w:rsidRDefault="00DD433D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A2151B" w:rsidRPr="004D44C8" w:rsidRDefault="00A2151B" w:rsidP="00A2151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影片</w:t>
            </w:r>
          </w:p>
          <w:p w:rsidR="00C605EE" w:rsidRPr="004D44C8" w:rsidRDefault="00A2151B" w:rsidP="00A2151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學習單</w:t>
            </w:r>
          </w:p>
          <w:p w:rsidR="00A2151B" w:rsidRPr="004D44C8" w:rsidRDefault="00A2151B" w:rsidP="00A2151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A2151B" w:rsidRPr="004D44C8" w:rsidRDefault="00A2151B" w:rsidP="00A2151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A2151B" w:rsidRPr="004D44C8" w:rsidRDefault="00A2151B" w:rsidP="00A2151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A2151B" w:rsidRPr="004D44C8" w:rsidRDefault="00A2151B" w:rsidP="00A215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圖卡</w:t>
            </w:r>
          </w:p>
          <w:p w:rsidR="00A2151B" w:rsidRPr="004D44C8" w:rsidRDefault="00A2151B" w:rsidP="00A2151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A2151B" w:rsidRPr="004D44C8" w:rsidRDefault="00A2151B" w:rsidP="00A2151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D44C8" w:rsidRPr="004D44C8" w:rsidTr="00F91CF4">
        <w:trPr>
          <w:trHeight w:val="1304"/>
        </w:trPr>
        <w:tc>
          <w:tcPr>
            <w:tcW w:w="116" w:type="pct"/>
            <w:vAlign w:val="center"/>
          </w:tcPr>
          <w:p w:rsidR="00C605EE" w:rsidRPr="004D44C8" w:rsidRDefault="00BB7837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435" w:type="pct"/>
            <w:vAlign w:val="center"/>
          </w:tcPr>
          <w:p w:rsidR="00BB7837" w:rsidRPr="004D44C8" w:rsidRDefault="00BB7837" w:rsidP="00BB78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勇敢說不，保護自己</w:t>
            </w:r>
          </w:p>
          <w:p w:rsidR="00C605EE" w:rsidRPr="004D44C8" w:rsidRDefault="00BB7837" w:rsidP="00BB783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lastRenderedPageBreak/>
              <w:t>(1節)</w:t>
            </w:r>
          </w:p>
        </w:tc>
        <w:tc>
          <w:tcPr>
            <w:tcW w:w="760" w:type="pct"/>
          </w:tcPr>
          <w:p w:rsidR="003D1AF2" w:rsidRPr="00F91CF4" w:rsidRDefault="003D1AF2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1CF4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國</w:t>
            </w: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 xml:space="preserve">1-Ⅰ-3 </w:t>
            </w:r>
          </w:p>
          <w:p w:rsidR="003D1AF2" w:rsidRDefault="003D1AF2" w:rsidP="00F91C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/>
                <w:sz w:val="26"/>
                <w:szCs w:val="26"/>
              </w:rPr>
              <w:t>能理解話語、詩歌、故事的訊息，</w:t>
            </w:r>
            <w:r w:rsidRPr="004D44C8">
              <w:rPr>
                <w:rFonts w:ascii="標楷體" w:eastAsia="標楷體" w:hAnsi="標楷體"/>
                <w:sz w:val="26"/>
                <w:szCs w:val="26"/>
              </w:rPr>
              <w:lastRenderedPageBreak/>
              <w:t>有適切的表情跟肢體語言。</w:t>
            </w:r>
          </w:p>
          <w:p w:rsidR="00F91CF4" w:rsidRPr="004D44C8" w:rsidRDefault="00F91CF4" w:rsidP="00F91C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3D1AF2" w:rsidRPr="00F91CF4" w:rsidRDefault="003D1AF2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 xml:space="preserve">性 E4 </w:t>
            </w:r>
          </w:p>
          <w:p w:rsidR="00C605EE" w:rsidRPr="004D44C8" w:rsidRDefault="003D1AF2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認識身體界限 與尊重他人 的身體自主 權。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1.認識自己的身體</w:t>
            </w:r>
          </w:p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2.尊重他人的身體自主</w:t>
            </w:r>
          </w:p>
          <w:p w:rsidR="00C605EE" w:rsidRPr="004D44C8" w:rsidRDefault="00C605EE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1.能</w:t>
            </w: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認識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自己的身體</w:t>
            </w:r>
          </w:p>
          <w:p w:rsidR="00C605EE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2.能保護自己的身體</w:t>
            </w:r>
            <w:r w:rsidRPr="004D44C8">
              <w:rPr>
                <w:rFonts w:ascii="新細明體" w:hAnsi="新細明體" w:cs="新細明體" w:hint="eastAsia"/>
                <w:sz w:val="26"/>
                <w:szCs w:val="26"/>
              </w:rPr>
              <w:t>，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不可隨意被他人碰觸</w:t>
            </w:r>
          </w:p>
        </w:tc>
        <w:tc>
          <w:tcPr>
            <w:tcW w:w="1835" w:type="pct"/>
            <w:tcBorders>
              <w:left w:val="single" w:sz="4" w:space="0" w:color="auto"/>
            </w:tcBorders>
            <w:vAlign w:val="center"/>
          </w:tcPr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lastRenderedPageBreak/>
              <w:t>一、影片觀賞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 w:rsidRPr="004D44C8">
              <w:rPr>
                <w:rFonts w:ascii="標楷體" w:eastAsia="標楷體" w:hAnsi="標楷體" w:cs="Arial" w:hint="eastAsia"/>
                <w:shd w:val="clear" w:color="auto" w:fill="FFFFFF"/>
              </w:rPr>
              <w:t>教師播放「</w:t>
            </w:r>
            <w:r w:rsidRPr="004D44C8">
              <w:rPr>
                <w:rFonts w:ascii="標楷體" w:eastAsia="標楷體" w:hAnsi="標楷體" w:cs="Arial"/>
                <w:shd w:val="clear" w:color="auto" w:fill="FFFFFF"/>
              </w:rPr>
              <w:t>身體我最大</w:t>
            </w:r>
            <w:r w:rsidRPr="004D44C8">
              <w:rPr>
                <w:rFonts w:ascii="標楷體" w:eastAsia="標楷體" w:hAnsi="標楷體" w:cs="Arial" w:hint="eastAsia"/>
                <w:shd w:val="clear" w:color="auto" w:fill="FFFFFF"/>
              </w:rPr>
              <w:t>」影片前半段(相關網址:</w:t>
            </w:r>
            <w:r w:rsidRPr="004D44C8">
              <w:rPr>
                <w:rFonts w:ascii="標楷體" w:eastAsia="標楷體" w:hAnsi="標楷體" w:cs="Arial"/>
                <w:shd w:val="clear" w:color="auto" w:fill="FFFFFF"/>
              </w:rPr>
              <w:t>https://www.youtube.com/watch?v=1d1CNjvw-Jo&amp;t=1s</w:t>
            </w:r>
            <w:r w:rsidRPr="004D44C8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lastRenderedPageBreak/>
              <w:t>二、教師提問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（1）在影片中，大哥哥做了什麼事？</w:t>
            </w:r>
            <w:r w:rsidRPr="004D44C8">
              <w:rPr>
                <w:rFonts w:ascii="標楷體" w:eastAsia="標楷體" w:hAnsi="標楷體"/>
              </w:rPr>
              <w:t xml:space="preserve"> 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（2）在影片中，偉偉為什麼聽大哥哥的話?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hint="eastAsia"/>
              </w:rPr>
              <w:t xml:space="preserve">  </w:t>
            </w:r>
            <w:r w:rsidRPr="004D44C8">
              <w:rPr>
                <w:rFonts w:ascii="標楷體" w:eastAsia="標楷體" w:hAnsi="標楷體" w:cs="標楷體" w:hint="eastAsia"/>
              </w:rPr>
              <w:t>（3）你覺得偉偉這樣作好不好?為什麼?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 xml:space="preserve">  （4）如果你是偉偉，大哥哥提出要你脫褲</w:t>
            </w:r>
            <w:r w:rsidRPr="004D44C8">
              <w:rPr>
                <w:rFonts w:ascii="標楷體" w:eastAsia="標楷體" w:hAnsi="標楷體" w:cs="標楷體"/>
              </w:rPr>
              <w:br/>
            </w:r>
            <w:r w:rsidRPr="004D44C8">
              <w:rPr>
                <w:rFonts w:ascii="標楷體" w:eastAsia="標楷體" w:hAnsi="標楷體" w:cs="標楷體" w:hint="eastAsia"/>
              </w:rPr>
              <w:t xml:space="preserve">       子、甚至要摸你的要求，你會怎麼做? 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三、影片觀賞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 w:rsidRPr="004D44C8">
              <w:rPr>
                <w:rFonts w:ascii="標楷體" w:eastAsia="標楷體" w:hAnsi="標楷體" w:cs="Arial" w:hint="eastAsia"/>
                <w:shd w:val="clear" w:color="auto" w:fill="FFFFFF"/>
              </w:rPr>
              <w:t>教師播放「</w:t>
            </w:r>
            <w:r w:rsidRPr="004D44C8">
              <w:rPr>
                <w:rFonts w:ascii="標楷體" w:eastAsia="標楷體" w:hAnsi="標楷體" w:cs="Arial"/>
                <w:shd w:val="clear" w:color="auto" w:fill="FFFFFF"/>
              </w:rPr>
              <w:t>身體我最大</w:t>
            </w:r>
            <w:r w:rsidRPr="004D44C8">
              <w:rPr>
                <w:rFonts w:ascii="標楷體" w:eastAsia="標楷體" w:hAnsi="標楷體" w:cs="Arial" w:hint="eastAsia"/>
                <w:shd w:val="clear" w:color="auto" w:fill="FFFFFF"/>
              </w:rPr>
              <w:t>」影片後半段(相關網址:</w:t>
            </w:r>
            <w:r w:rsidRPr="004D44C8">
              <w:rPr>
                <w:rFonts w:ascii="標楷體" w:eastAsia="標楷體" w:hAnsi="標楷體" w:cs="Arial"/>
                <w:shd w:val="clear" w:color="auto" w:fill="FFFFFF"/>
              </w:rPr>
              <w:t>https://www.youtube.com/watch?v=1d1CNjvw-Jo&amp;t=1s</w:t>
            </w:r>
            <w:r w:rsidRPr="004D44C8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四、歸納統整</w:t>
            </w:r>
          </w:p>
          <w:p w:rsidR="00C605EE" w:rsidRPr="004D44C8" w:rsidRDefault="00BA6914" w:rsidP="00F91CF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</w:rPr>
              <w:t>教師統整，每個人都應該保護好自己的身體，當別人對我們提出不適當的要求時，我們應該勇敢地拒絕</w:t>
            </w:r>
            <w:r w:rsidRPr="004D44C8"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</w:tc>
        <w:tc>
          <w:tcPr>
            <w:tcW w:w="465" w:type="pct"/>
            <w:vAlign w:val="center"/>
          </w:tcPr>
          <w:p w:rsidR="00A2151B" w:rsidRPr="004D44C8" w:rsidRDefault="00A2151B" w:rsidP="00A2151B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lastRenderedPageBreak/>
              <w:t>能專心觀賞影片。</w:t>
            </w:r>
          </w:p>
          <w:p w:rsidR="00A2151B" w:rsidRPr="004D44C8" w:rsidRDefault="00A2151B" w:rsidP="00A2151B">
            <w:pPr>
              <w:tabs>
                <w:tab w:val="left" w:pos="6090"/>
              </w:tabs>
              <w:ind w:leftChars="-7" w:left="165" w:hangingChars="76" w:hanging="182"/>
              <w:rPr>
                <w:rFonts w:ascii="標楷體" w:eastAsia="標楷體" w:hAnsi="標楷體"/>
              </w:rPr>
            </w:pPr>
          </w:p>
          <w:p w:rsidR="00A2151B" w:rsidRPr="004D44C8" w:rsidRDefault="00A2151B" w:rsidP="00A2151B">
            <w:pPr>
              <w:tabs>
                <w:tab w:val="left" w:pos="6090"/>
              </w:tabs>
              <w:ind w:leftChars="-7" w:left="165" w:hangingChars="76" w:hanging="182"/>
              <w:rPr>
                <w:rFonts w:ascii="標楷體" w:eastAsia="標楷體" w:hAnsi="標楷體"/>
              </w:rPr>
            </w:pPr>
          </w:p>
          <w:p w:rsidR="00A2151B" w:rsidRPr="004D44C8" w:rsidRDefault="00A2151B" w:rsidP="00A2151B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lastRenderedPageBreak/>
              <w:t>能踴躍發表意見。</w:t>
            </w:r>
          </w:p>
          <w:p w:rsidR="00A2151B" w:rsidRPr="004D44C8" w:rsidRDefault="00A2151B" w:rsidP="00A2151B">
            <w:pPr>
              <w:tabs>
                <w:tab w:val="left" w:pos="6090"/>
              </w:tabs>
              <w:ind w:leftChars="-7" w:left="165" w:hangingChars="76" w:hanging="182"/>
              <w:rPr>
                <w:rFonts w:ascii="標楷體" w:eastAsia="標楷體" w:hAnsi="標楷體"/>
              </w:rPr>
            </w:pPr>
          </w:p>
          <w:p w:rsidR="00DD433D" w:rsidRPr="004D44C8" w:rsidRDefault="00DD433D" w:rsidP="00A2151B">
            <w:pPr>
              <w:tabs>
                <w:tab w:val="left" w:pos="6090"/>
              </w:tabs>
              <w:rPr>
                <w:rFonts w:ascii="標楷體" w:eastAsia="標楷體" w:hAnsi="標楷體"/>
              </w:rPr>
            </w:pPr>
          </w:p>
          <w:p w:rsidR="00DD433D" w:rsidRPr="004D44C8" w:rsidRDefault="00DD433D" w:rsidP="00DD433D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</w:p>
          <w:p w:rsidR="00A2151B" w:rsidRPr="004D44C8" w:rsidRDefault="00A2151B" w:rsidP="00A2151B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能專心觀賞影片。</w:t>
            </w:r>
          </w:p>
          <w:p w:rsidR="00A2151B" w:rsidRPr="004D44C8" w:rsidRDefault="00A2151B" w:rsidP="00A2151B">
            <w:pPr>
              <w:tabs>
                <w:tab w:val="left" w:pos="6090"/>
              </w:tabs>
              <w:ind w:left="168" w:hangingChars="70" w:hanging="168"/>
              <w:rPr>
                <w:rFonts w:ascii="標楷體" w:eastAsia="標楷體" w:hAnsi="標楷體"/>
              </w:rPr>
            </w:pPr>
          </w:p>
          <w:p w:rsidR="00A2151B" w:rsidRPr="004D44C8" w:rsidRDefault="00A2151B" w:rsidP="00A2151B">
            <w:pPr>
              <w:tabs>
                <w:tab w:val="left" w:pos="6090"/>
              </w:tabs>
              <w:ind w:left="168" w:hangingChars="70" w:hanging="168"/>
              <w:rPr>
                <w:rFonts w:ascii="標楷體" w:eastAsia="標楷體" w:hAnsi="標楷體"/>
              </w:rPr>
            </w:pPr>
          </w:p>
          <w:p w:rsidR="00A2151B" w:rsidRPr="004D44C8" w:rsidRDefault="00A2151B" w:rsidP="00A2151B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能專心聆聽。</w:t>
            </w:r>
          </w:p>
          <w:p w:rsidR="00C605EE" w:rsidRPr="004D44C8" w:rsidRDefault="00C605EE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605EE" w:rsidRPr="004D44C8" w:rsidRDefault="00A2151B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影片</w:t>
            </w:r>
          </w:p>
        </w:tc>
      </w:tr>
      <w:tr w:rsidR="004D44C8" w:rsidRPr="004D44C8" w:rsidTr="00F91CF4">
        <w:trPr>
          <w:trHeight w:val="1304"/>
        </w:trPr>
        <w:tc>
          <w:tcPr>
            <w:tcW w:w="116" w:type="pct"/>
            <w:vAlign w:val="center"/>
          </w:tcPr>
          <w:p w:rsidR="00C605EE" w:rsidRPr="004D44C8" w:rsidRDefault="00BB7837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435" w:type="pct"/>
            <w:vAlign w:val="center"/>
          </w:tcPr>
          <w:p w:rsidR="00BB7837" w:rsidRPr="004D44C8" w:rsidRDefault="00BB7837" w:rsidP="00BB78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勇敢說不，保護自己</w:t>
            </w:r>
          </w:p>
          <w:p w:rsidR="00C605EE" w:rsidRPr="004D44C8" w:rsidRDefault="00BB7837" w:rsidP="00BB783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(1節)</w:t>
            </w:r>
          </w:p>
        </w:tc>
        <w:tc>
          <w:tcPr>
            <w:tcW w:w="760" w:type="pct"/>
          </w:tcPr>
          <w:p w:rsidR="003D1AF2" w:rsidRDefault="003D1AF2" w:rsidP="00F91C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1CF4">
              <w:rPr>
                <w:rFonts w:ascii="標楷體" w:eastAsia="標楷體" w:hAnsi="標楷體" w:hint="eastAsia"/>
                <w:b/>
                <w:sz w:val="26"/>
                <w:szCs w:val="26"/>
              </w:rPr>
              <w:t>國</w:t>
            </w: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>1-Ⅰ-3</w:t>
            </w:r>
            <w:r w:rsidRPr="004D44C8">
              <w:rPr>
                <w:rFonts w:ascii="標楷體" w:eastAsia="標楷體" w:hAnsi="標楷體"/>
                <w:sz w:val="26"/>
                <w:szCs w:val="26"/>
              </w:rPr>
              <w:t xml:space="preserve"> 能理解話語、詩歌、故事的訊息，有適切的表情跟肢體語言。</w:t>
            </w:r>
          </w:p>
          <w:p w:rsidR="00F91CF4" w:rsidRPr="00F91CF4" w:rsidRDefault="00F91CF4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3D1AF2" w:rsidRDefault="003D1AF2" w:rsidP="00F91C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1CF4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生</w:t>
            </w: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>7-I-2</w:t>
            </w:r>
            <w:r w:rsidRPr="004D44C8">
              <w:rPr>
                <w:rFonts w:ascii="標楷體" w:eastAsia="標楷體" w:hAnsi="標楷體"/>
                <w:sz w:val="26"/>
                <w:szCs w:val="26"/>
              </w:rPr>
              <w:t xml:space="preserve"> 傾聽他人的想法，並嘗試用各種方法理解他人所表達的意見。</w:t>
            </w:r>
          </w:p>
          <w:p w:rsidR="00F91CF4" w:rsidRPr="004D44C8" w:rsidRDefault="00F91CF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3D1AF2" w:rsidRPr="004D44C8" w:rsidRDefault="003D1AF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91CF4">
              <w:rPr>
                <w:rFonts w:ascii="標楷體" w:eastAsia="標楷體" w:hAnsi="標楷體" w:hint="eastAsia"/>
                <w:b/>
                <w:sz w:val="26"/>
                <w:szCs w:val="26"/>
              </w:rPr>
              <w:t>國</w:t>
            </w: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>2-Ⅰ-3</w:t>
            </w: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3D1AF2" w:rsidRDefault="003D1AF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與他人交談時</w:t>
            </w:r>
            <w:r w:rsidRPr="004D44C8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能適當的提問、合宜的回答，並分享想法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:rsidR="00F91CF4" w:rsidRPr="004D44C8" w:rsidRDefault="00F91CF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3D1AF2" w:rsidRPr="004D44C8" w:rsidRDefault="003D1AF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>性 E4</w:t>
            </w: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C605EE" w:rsidRPr="004D44C8" w:rsidRDefault="003D1AF2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認識身體界限 與尊重他人 的身體自主 權。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1.認識自己的身體</w:t>
            </w:r>
          </w:p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2.尊重他人的身體自主</w:t>
            </w:r>
          </w:p>
          <w:p w:rsidR="00C605EE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3.分組討論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:rsidR="00BA6914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1.能</w:t>
            </w: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認識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自己的身體</w:t>
            </w:r>
          </w:p>
          <w:p w:rsidR="00BA6914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2.能保護自己的身體</w:t>
            </w:r>
            <w:r w:rsidRPr="004D44C8">
              <w:rPr>
                <w:rFonts w:ascii="新細明體" w:hAnsi="新細明體" w:cs="新細明體" w:hint="eastAsia"/>
                <w:sz w:val="26"/>
                <w:szCs w:val="26"/>
              </w:rPr>
              <w:t>，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不可隨意被他人碰觸</w:t>
            </w:r>
          </w:p>
          <w:p w:rsidR="00C605EE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3.能分組討論並發表</w:t>
            </w:r>
          </w:p>
        </w:tc>
        <w:tc>
          <w:tcPr>
            <w:tcW w:w="1835" w:type="pct"/>
            <w:tcBorders>
              <w:left w:val="single" w:sz="4" w:space="0" w:color="auto"/>
            </w:tcBorders>
            <w:vAlign w:val="center"/>
          </w:tcPr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lastRenderedPageBreak/>
              <w:t>活動二:面對親密的人也要有界限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一、繪本講述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教師講述繪本〈家族相簿〉。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二、教師提問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4D44C8">
              <w:rPr>
                <w:rFonts w:ascii="標楷體" w:eastAsia="標楷體" w:hAnsi="標楷體" w:hint="eastAsia"/>
                <w:bCs/>
              </w:rPr>
              <w:t xml:space="preserve"> 教師提問以下問題，並請學童口頭回答</w:t>
            </w:r>
          </w:p>
          <w:p w:rsidR="00BA6914" w:rsidRPr="004D44C8" w:rsidRDefault="00BA6914" w:rsidP="00712A92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（1）小妮絲最喜歡的東西是什麼？</w:t>
            </w:r>
            <w:r w:rsidRPr="004D44C8">
              <w:rPr>
                <w:rFonts w:ascii="標楷體" w:eastAsia="標楷體" w:hAnsi="標楷體"/>
              </w:rPr>
              <w:t xml:space="preserve"> </w:t>
            </w:r>
          </w:p>
          <w:p w:rsidR="00712A92" w:rsidRDefault="00BA6914" w:rsidP="00712A92">
            <w:pPr>
              <w:tabs>
                <w:tab w:val="left" w:pos="6090"/>
              </w:tabs>
              <w:ind w:leftChars="28" w:left="67"/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lastRenderedPageBreak/>
              <w:t>（2）小妮絲的媽媽為什麼禁止他們再到沙發上玩?</w:t>
            </w:r>
          </w:p>
          <w:p w:rsidR="00712A92" w:rsidRDefault="00712A92" w:rsidP="00712A92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 w:cs="標楷體"/>
              </w:rPr>
            </w:pPr>
          </w:p>
          <w:p w:rsidR="00BA6914" w:rsidRPr="004D44C8" w:rsidRDefault="00BA6914" w:rsidP="00712A92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（3）陪伴小妮絲到沙發上找米老鼠的是誰?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（4）瓦提亞叔叔做了什麼事讓小妮絲覺得</w:t>
            </w:r>
            <w:r w:rsidRPr="004D44C8">
              <w:rPr>
                <w:rFonts w:ascii="標楷體" w:eastAsia="標楷體" w:hAnsi="標楷體" w:cs="標楷體"/>
              </w:rPr>
              <w:br/>
            </w:r>
            <w:r w:rsidRPr="004D44C8">
              <w:rPr>
                <w:rFonts w:ascii="標楷體" w:eastAsia="標楷體" w:hAnsi="標楷體" w:cs="標楷體" w:hint="eastAsia"/>
              </w:rPr>
              <w:t xml:space="preserve">       很難過?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（5）瓦提亞叔叔為什麼要騙小妮絲的媽</w:t>
            </w:r>
            <w:r w:rsidRPr="004D44C8">
              <w:rPr>
                <w:rFonts w:ascii="標楷體" w:eastAsia="標楷體" w:hAnsi="標楷體" w:cs="標楷體"/>
              </w:rPr>
              <w:br/>
            </w:r>
            <w:r w:rsidRPr="004D44C8">
              <w:rPr>
                <w:rFonts w:ascii="標楷體" w:eastAsia="標楷體" w:hAnsi="標楷體" w:cs="標楷體" w:hint="eastAsia"/>
              </w:rPr>
              <w:t xml:space="preserve">      媽，說他在教小妮絲背乘法表?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（6）叔叔和小妮絲的秘密是什麼?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（7）叔叔用什麼來威脅小妮絲不准把秘密</w:t>
            </w:r>
            <w:r w:rsidRPr="004D44C8">
              <w:rPr>
                <w:rFonts w:ascii="標楷體" w:eastAsia="標楷體" w:hAnsi="標楷體" w:cs="標楷體"/>
              </w:rPr>
              <w:br/>
            </w:r>
            <w:r w:rsidRPr="004D44C8">
              <w:rPr>
                <w:rFonts w:ascii="標楷體" w:eastAsia="標楷體" w:hAnsi="標楷體" w:cs="標楷體" w:hint="eastAsia"/>
              </w:rPr>
              <w:t xml:space="preserve">      告訴別人? </w:t>
            </w:r>
          </w:p>
          <w:p w:rsidR="0073124B" w:rsidRPr="004D44C8" w:rsidRDefault="0073124B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三、分組討論與發表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4D44C8">
              <w:rPr>
                <w:rFonts w:ascii="標楷體" w:eastAsia="標楷體" w:hAnsi="標楷體" w:hint="eastAsia"/>
                <w:bCs/>
              </w:rPr>
              <w:t xml:space="preserve"> (一)教師提問以下問題，並請學童分組討論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 xml:space="preserve">  （1）瓦提亞叔叔是好人還是壞人?為什麼?</w:t>
            </w:r>
          </w:p>
          <w:p w:rsidR="0073124B" w:rsidRPr="004D44C8" w:rsidRDefault="00BA6914" w:rsidP="0073124B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 xml:space="preserve">  （2）如果你遇到像瓦提亞叔叔這樣的人，</w:t>
            </w:r>
            <w:r w:rsidRPr="004D44C8">
              <w:rPr>
                <w:rFonts w:ascii="標楷體" w:eastAsia="標楷體" w:hAnsi="標楷體" w:cs="標楷體"/>
              </w:rPr>
              <w:br/>
            </w:r>
            <w:r w:rsidRPr="004D44C8">
              <w:rPr>
                <w:rFonts w:ascii="標楷體" w:eastAsia="標楷體" w:hAnsi="標楷體" w:cs="標楷體" w:hint="eastAsia"/>
              </w:rPr>
              <w:t xml:space="preserve">      你可以怎麼做?</w:t>
            </w:r>
          </w:p>
          <w:p w:rsidR="0073124B" w:rsidRPr="004D44C8" w:rsidRDefault="0073124B" w:rsidP="0073124B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</w:p>
          <w:p w:rsidR="00C605EE" w:rsidRPr="004D44C8" w:rsidRDefault="00BA6914" w:rsidP="0073124B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(二)教師請各組上台分享討論結果</w:t>
            </w:r>
          </w:p>
        </w:tc>
        <w:tc>
          <w:tcPr>
            <w:tcW w:w="465" w:type="pct"/>
            <w:vAlign w:val="center"/>
          </w:tcPr>
          <w:p w:rsidR="00830278" w:rsidRPr="004D44C8" w:rsidRDefault="00830278" w:rsidP="00DD433D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</w:p>
          <w:p w:rsidR="0073124B" w:rsidRPr="004D44C8" w:rsidRDefault="0073124B" w:rsidP="0073124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</w:rPr>
              <w:t>能專心聆聽故事</w:t>
            </w:r>
          </w:p>
          <w:p w:rsidR="0073124B" w:rsidRPr="004D44C8" w:rsidRDefault="0073124B" w:rsidP="0073124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DD433D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</w:p>
          <w:p w:rsidR="00830278" w:rsidRPr="004D44C8" w:rsidRDefault="00830278" w:rsidP="00DD433D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</w:p>
          <w:p w:rsidR="00830278" w:rsidRPr="004D44C8" w:rsidRDefault="00830278" w:rsidP="00DD433D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</w:p>
          <w:p w:rsidR="00830278" w:rsidRPr="004D44C8" w:rsidRDefault="00830278" w:rsidP="00DD433D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</w:p>
          <w:p w:rsidR="00830278" w:rsidRPr="004D44C8" w:rsidRDefault="00830278" w:rsidP="00DD433D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</w:p>
          <w:p w:rsidR="00830278" w:rsidRPr="004D44C8" w:rsidRDefault="00830278" w:rsidP="00DD433D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</w:p>
          <w:p w:rsidR="00DD433D" w:rsidRPr="004D44C8" w:rsidRDefault="00DD433D" w:rsidP="00DD433D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能踴躍發表意見。</w:t>
            </w:r>
          </w:p>
          <w:p w:rsidR="00C605EE" w:rsidRPr="004D44C8" w:rsidRDefault="00C605EE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3124B" w:rsidRPr="004D44C8" w:rsidRDefault="0073124B" w:rsidP="0073124B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能踴躍發表意見。</w:t>
            </w:r>
          </w:p>
          <w:p w:rsidR="0073124B" w:rsidRPr="004D44C8" w:rsidRDefault="0073124B" w:rsidP="0073124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73124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605EE" w:rsidRPr="004D44C8" w:rsidRDefault="00A2151B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繪本</w:t>
            </w:r>
          </w:p>
        </w:tc>
      </w:tr>
      <w:tr w:rsidR="004D44C8" w:rsidRPr="004D44C8" w:rsidTr="00F91CF4">
        <w:trPr>
          <w:trHeight w:val="1304"/>
        </w:trPr>
        <w:tc>
          <w:tcPr>
            <w:tcW w:w="116" w:type="pct"/>
            <w:vAlign w:val="center"/>
          </w:tcPr>
          <w:p w:rsidR="00C605EE" w:rsidRPr="004D44C8" w:rsidRDefault="00BB7837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435" w:type="pct"/>
            <w:vAlign w:val="center"/>
          </w:tcPr>
          <w:p w:rsidR="00BB7837" w:rsidRPr="004D44C8" w:rsidRDefault="00BB7837" w:rsidP="00BB78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勇敢說不，保護自己</w:t>
            </w:r>
          </w:p>
          <w:p w:rsidR="00C605EE" w:rsidRPr="004D44C8" w:rsidRDefault="00BB7837" w:rsidP="00BB783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(1節)</w:t>
            </w:r>
          </w:p>
        </w:tc>
        <w:tc>
          <w:tcPr>
            <w:tcW w:w="760" w:type="pct"/>
          </w:tcPr>
          <w:p w:rsidR="003D1AF2" w:rsidRDefault="003D1AF2" w:rsidP="00F91C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1CF4">
              <w:rPr>
                <w:rFonts w:ascii="標楷體" w:eastAsia="標楷體" w:hAnsi="標楷體" w:hint="eastAsia"/>
                <w:b/>
                <w:sz w:val="26"/>
                <w:szCs w:val="26"/>
              </w:rPr>
              <w:t>國</w:t>
            </w: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>1-Ⅰ-3</w:t>
            </w:r>
            <w:r w:rsidRPr="004D44C8">
              <w:rPr>
                <w:rFonts w:ascii="標楷體" w:eastAsia="標楷體" w:hAnsi="標楷體"/>
                <w:sz w:val="26"/>
                <w:szCs w:val="26"/>
              </w:rPr>
              <w:t xml:space="preserve"> 能理解話語、詩歌、故事的訊息，有適切的表情跟肢體語言。</w:t>
            </w:r>
          </w:p>
          <w:p w:rsidR="00F91CF4" w:rsidRPr="004D44C8" w:rsidRDefault="00F91CF4" w:rsidP="00F91C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3D1AF2" w:rsidRPr="00F91CF4" w:rsidRDefault="003D1AF2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 xml:space="preserve">性 E4 </w:t>
            </w:r>
          </w:p>
          <w:p w:rsidR="00C605EE" w:rsidRPr="004D44C8" w:rsidRDefault="003D1AF2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認識身體界限 與尊重他人 的身體自主 權。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1.認識自己的身體</w:t>
            </w:r>
          </w:p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2.尊重他人的身體自主</w:t>
            </w:r>
          </w:p>
          <w:p w:rsidR="00C605EE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3.分組討論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:rsidR="00BA6914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1.能</w:t>
            </w: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認識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自己的身體</w:t>
            </w:r>
          </w:p>
          <w:p w:rsidR="00BA6914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2.能保護自己的身體</w:t>
            </w:r>
            <w:r w:rsidRPr="004D44C8">
              <w:rPr>
                <w:rFonts w:ascii="新細明體" w:hAnsi="新細明體" w:cs="新細明體" w:hint="eastAsia"/>
                <w:sz w:val="26"/>
                <w:szCs w:val="26"/>
              </w:rPr>
              <w:t>，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不可隨意被他人碰觸</w:t>
            </w:r>
          </w:p>
          <w:p w:rsidR="00C605EE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3.能分組討論並發表</w:t>
            </w:r>
          </w:p>
        </w:tc>
        <w:tc>
          <w:tcPr>
            <w:tcW w:w="1835" w:type="pct"/>
            <w:tcBorders>
              <w:left w:val="single" w:sz="4" w:space="0" w:color="auto"/>
            </w:tcBorders>
            <w:vAlign w:val="center"/>
          </w:tcPr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四、影片觀賞</w:t>
            </w:r>
          </w:p>
          <w:p w:rsidR="00BA6914" w:rsidRPr="004D44C8" w:rsidRDefault="00BA6914" w:rsidP="00BA6914">
            <w:pPr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教師播放「</w:t>
            </w:r>
            <w:r w:rsidRPr="004D44C8">
              <w:rPr>
                <w:rFonts w:ascii="標楷體" w:eastAsia="標楷體" w:hAnsi="標楷體"/>
              </w:rPr>
              <w:t>我是好主人</w:t>
            </w:r>
            <w:r w:rsidRPr="004D44C8">
              <w:rPr>
                <w:rFonts w:ascii="標楷體" w:eastAsia="標楷體" w:hAnsi="標楷體" w:hint="eastAsia"/>
              </w:rPr>
              <w:t>」影片(相關網址:</w:t>
            </w:r>
            <w:r w:rsidRPr="004D44C8">
              <w:rPr>
                <w:rFonts w:ascii="標楷體" w:eastAsia="標楷體" w:hAnsi="標楷體"/>
              </w:rPr>
              <w:t xml:space="preserve"> https://www.youtube.com/watch?v=AHsOKac87vo</w:t>
            </w:r>
            <w:r w:rsidRPr="004D44C8">
              <w:rPr>
                <w:rFonts w:ascii="標楷體" w:eastAsia="標楷體" w:hAnsi="標楷體" w:hint="eastAsia"/>
              </w:rPr>
              <w:t>)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五、情境演練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  <w:shd w:val="clear" w:color="auto" w:fill="FFFFFF"/>
              </w:rPr>
              <w:t>教師設計幾個情境題，由學生分組，根據遇到的狀況應變，討論合適的處理方式並上台演出。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六、歸納統整</w:t>
            </w:r>
          </w:p>
          <w:p w:rsidR="00C605EE" w:rsidRPr="004D44C8" w:rsidRDefault="00BA6914" w:rsidP="00F91CF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</w:rPr>
              <w:t>教師統整:就算是親戚或親密的人，我們也要明確保護自己，讓身體界線不受侵犯，當別人跟我們發生身體碰觸有關的行為，只要覺得不舒服，就不要勉強自己去接受。</w:t>
            </w:r>
          </w:p>
        </w:tc>
        <w:tc>
          <w:tcPr>
            <w:tcW w:w="465" w:type="pct"/>
            <w:vAlign w:val="center"/>
          </w:tcPr>
          <w:p w:rsidR="00C605EE" w:rsidRPr="004D44C8" w:rsidRDefault="00A2151B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</w:rPr>
              <w:t>能專心觀賞影片</w:t>
            </w:r>
          </w:p>
        </w:tc>
        <w:tc>
          <w:tcPr>
            <w:tcW w:w="319" w:type="pct"/>
            <w:vAlign w:val="center"/>
          </w:tcPr>
          <w:p w:rsidR="00C605EE" w:rsidRPr="004D44C8" w:rsidRDefault="00A2151B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影片</w:t>
            </w:r>
          </w:p>
        </w:tc>
      </w:tr>
      <w:tr w:rsidR="004D44C8" w:rsidRPr="004D44C8" w:rsidTr="00F91CF4">
        <w:trPr>
          <w:trHeight w:val="1304"/>
        </w:trPr>
        <w:tc>
          <w:tcPr>
            <w:tcW w:w="116" w:type="pct"/>
            <w:vAlign w:val="center"/>
          </w:tcPr>
          <w:p w:rsidR="008403E2" w:rsidRPr="004D44C8" w:rsidRDefault="008403E2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435" w:type="pct"/>
            <w:vAlign w:val="center"/>
          </w:tcPr>
          <w:p w:rsidR="008403E2" w:rsidRPr="004D44C8" w:rsidRDefault="008403E2" w:rsidP="00840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勇敢說不，保護自己</w:t>
            </w:r>
          </w:p>
          <w:p w:rsidR="008403E2" w:rsidRPr="004D44C8" w:rsidRDefault="008403E2" w:rsidP="00840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(1節)</w:t>
            </w:r>
          </w:p>
        </w:tc>
        <w:tc>
          <w:tcPr>
            <w:tcW w:w="760" w:type="pct"/>
          </w:tcPr>
          <w:p w:rsidR="008403E2" w:rsidRPr="00F91CF4" w:rsidRDefault="008403E2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1CF4">
              <w:rPr>
                <w:rFonts w:ascii="標楷體" w:eastAsia="標楷體" w:hAnsi="標楷體" w:hint="eastAsia"/>
                <w:b/>
                <w:sz w:val="26"/>
                <w:szCs w:val="26"/>
              </w:rPr>
              <w:t>國</w:t>
            </w: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 xml:space="preserve">1-Ⅰ-3 </w:t>
            </w:r>
          </w:p>
          <w:p w:rsidR="008403E2" w:rsidRDefault="008403E2" w:rsidP="00F91C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/>
                <w:sz w:val="26"/>
                <w:szCs w:val="26"/>
              </w:rPr>
              <w:t>能理解話語、詩歌、故事的訊息，有適切的表情跟肢體語言。</w:t>
            </w:r>
          </w:p>
          <w:p w:rsidR="008403E2" w:rsidRPr="00F91CF4" w:rsidRDefault="008403E2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1CF4">
              <w:rPr>
                <w:rFonts w:ascii="標楷體" w:eastAsia="標楷體" w:hAnsi="標楷體" w:hint="eastAsia"/>
                <w:b/>
                <w:sz w:val="26"/>
                <w:szCs w:val="26"/>
              </w:rPr>
              <w:t>國</w:t>
            </w: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 xml:space="preserve">6-I-3 </w:t>
            </w:r>
          </w:p>
          <w:p w:rsidR="008403E2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寫出語意完整的句子、主題明確的段落。</w:t>
            </w:r>
          </w:p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lastRenderedPageBreak/>
              <w:t>性 E4</w:t>
            </w: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8403E2" w:rsidRPr="004D44C8" w:rsidRDefault="008403E2" w:rsidP="00F91C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認識身體界限與尊重他人的身體自主 權。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1.認識自己的身體</w:t>
            </w:r>
          </w:p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2.尊重他人的身體自主</w:t>
            </w:r>
          </w:p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3.完成學習單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:rsidR="00BA6914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1.能</w:t>
            </w: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認識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自己的身體</w:t>
            </w:r>
          </w:p>
          <w:p w:rsidR="00BA6914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2.能保護自己的身體</w:t>
            </w:r>
            <w:r w:rsidRPr="004D44C8">
              <w:rPr>
                <w:rFonts w:ascii="新細明體" w:hAnsi="新細明體" w:cs="新細明體" w:hint="eastAsia"/>
                <w:sz w:val="26"/>
                <w:szCs w:val="26"/>
              </w:rPr>
              <w:t>，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不可隨意被他人碰觸</w:t>
            </w:r>
          </w:p>
          <w:p w:rsidR="008403E2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3.能用完整句子完成學習單</w:t>
            </w:r>
          </w:p>
        </w:tc>
        <w:tc>
          <w:tcPr>
            <w:tcW w:w="1835" w:type="pct"/>
            <w:tcBorders>
              <w:left w:val="single" w:sz="4" w:space="0" w:color="auto"/>
            </w:tcBorders>
          </w:tcPr>
          <w:p w:rsidR="00BA6914" w:rsidRPr="004D44C8" w:rsidRDefault="00BA6914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活動三:避開生活中的危機</w:t>
            </w:r>
          </w:p>
          <w:p w:rsidR="00BA6914" w:rsidRPr="004D44C8" w:rsidRDefault="00BA6914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一、繪本講述</w:t>
            </w:r>
          </w:p>
          <w:p w:rsidR="00BA6914" w:rsidRPr="004D44C8" w:rsidRDefault="00BA6914" w:rsidP="00F91CF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教師講述繪本〈怪叔叔〉。</w:t>
            </w:r>
          </w:p>
          <w:p w:rsidR="0073124B" w:rsidRPr="004D44C8" w:rsidRDefault="0073124B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BA6914" w:rsidRPr="004D44C8" w:rsidRDefault="00BA6914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二、學習單書寫</w:t>
            </w:r>
          </w:p>
          <w:p w:rsidR="008403E2" w:rsidRDefault="00BA6914" w:rsidP="00F91CF4">
            <w:pPr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教師發下學習單，請學童根據剛剛聽過的故事回答學習單上的問題。</w:t>
            </w:r>
          </w:p>
          <w:p w:rsidR="00F91CF4" w:rsidRDefault="00F91CF4" w:rsidP="00F91CF4">
            <w:pPr>
              <w:jc w:val="both"/>
              <w:rPr>
                <w:rFonts w:ascii="標楷體" w:eastAsia="標楷體" w:hAnsi="標楷體" w:cs="標楷體"/>
              </w:rPr>
            </w:pPr>
          </w:p>
          <w:p w:rsidR="00F91CF4" w:rsidRPr="004D44C8" w:rsidRDefault="00F91CF4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三、教師提問</w:t>
            </w:r>
          </w:p>
          <w:p w:rsidR="00F91CF4" w:rsidRPr="004D44C8" w:rsidRDefault="00F91CF4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lastRenderedPageBreak/>
              <w:t>教師與學童共同討論《怪叔叔》繪本中的重要內容:</w:t>
            </w:r>
          </w:p>
          <w:p w:rsidR="00F91CF4" w:rsidRPr="004D44C8" w:rsidRDefault="00F91CF4" w:rsidP="00F91CF4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（1）怪叔叔喜歡做什麼？</w:t>
            </w:r>
            <w:r w:rsidRPr="004D44C8">
              <w:rPr>
                <w:rFonts w:ascii="標楷體" w:eastAsia="標楷體" w:hAnsi="標楷體"/>
              </w:rPr>
              <w:t xml:space="preserve"> </w:t>
            </w:r>
          </w:p>
          <w:p w:rsidR="00F91CF4" w:rsidRPr="004D44C8" w:rsidRDefault="00F91CF4" w:rsidP="00F91CF4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（2）怪叔叔專門抓怎樣的小豬?</w:t>
            </w:r>
          </w:p>
          <w:p w:rsidR="00F91CF4" w:rsidRPr="004D44C8" w:rsidRDefault="00F91CF4" w:rsidP="00F91CF4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（3）怪叔叔看到落單的人會用哪些方法抓牠?</w:t>
            </w:r>
          </w:p>
          <w:p w:rsidR="00F91CF4" w:rsidRPr="004D44C8" w:rsidRDefault="00F91CF4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hint="eastAsia"/>
              </w:rPr>
              <w:t xml:space="preserve">  </w:t>
            </w:r>
            <w:r w:rsidRPr="004D44C8">
              <w:rPr>
                <w:rFonts w:ascii="標楷體" w:eastAsia="標楷體" w:hAnsi="標楷體" w:cs="標楷體" w:hint="eastAsia"/>
              </w:rPr>
              <w:t>（4）胖臉兒和小領結知道有怪叔叔後，他</w:t>
            </w:r>
            <w:r w:rsidRPr="004D44C8">
              <w:rPr>
                <w:rFonts w:ascii="標楷體" w:eastAsia="標楷體" w:hAnsi="標楷體" w:cs="標楷體"/>
              </w:rPr>
              <w:br/>
            </w:r>
            <w:r w:rsidRPr="004D44C8">
              <w:rPr>
                <w:rFonts w:ascii="標楷體" w:eastAsia="標楷體" w:hAnsi="標楷體" w:cs="標楷體" w:hint="eastAsia"/>
              </w:rPr>
              <w:t xml:space="preserve">       們怎麼做?</w:t>
            </w:r>
          </w:p>
          <w:p w:rsidR="00F91CF4" w:rsidRPr="004D44C8" w:rsidRDefault="00F91CF4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教師帶領學童一起做胖臉兒他們做的練習，就是事實的拒絕，堅定的說「不要」。</w:t>
            </w:r>
          </w:p>
          <w:p w:rsidR="00F91CF4" w:rsidRPr="004D44C8" w:rsidRDefault="00F91CF4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 xml:space="preserve">  （5）除了練習說不要，胖臉兒和小領結還</w:t>
            </w:r>
            <w:r w:rsidRPr="004D44C8">
              <w:rPr>
                <w:rFonts w:ascii="標楷體" w:eastAsia="標楷體" w:hAnsi="標楷體" w:cs="標楷體"/>
              </w:rPr>
              <w:br/>
            </w:r>
            <w:r w:rsidRPr="004D44C8">
              <w:rPr>
                <w:rFonts w:ascii="標楷體" w:eastAsia="標楷體" w:hAnsi="標楷體" w:cs="標楷體" w:hint="eastAsia"/>
              </w:rPr>
              <w:t xml:space="preserve">       練習了什麼??</w:t>
            </w:r>
          </w:p>
          <w:p w:rsidR="00F91CF4" w:rsidRDefault="00F91CF4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 xml:space="preserve">  （6）除了練習快走，他們還準備了什麼防</w:t>
            </w:r>
            <w:r w:rsidRPr="004D44C8">
              <w:rPr>
                <w:rFonts w:ascii="標楷體" w:eastAsia="標楷體" w:hAnsi="標楷體" w:cs="標楷體"/>
              </w:rPr>
              <w:br/>
            </w:r>
            <w:r w:rsidRPr="004D44C8">
              <w:rPr>
                <w:rFonts w:ascii="標楷體" w:eastAsia="標楷體" w:hAnsi="標楷體" w:cs="標楷體" w:hint="eastAsia"/>
              </w:rPr>
              <w:t xml:space="preserve">       身道具?</w:t>
            </w:r>
          </w:p>
          <w:p w:rsidR="00F91CF4" w:rsidRPr="004D44C8" w:rsidRDefault="00F91CF4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4D44C8">
              <w:rPr>
                <w:rFonts w:ascii="標楷體" w:eastAsia="標楷體" w:hAnsi="標楷體" w:cs="標楷體" w:hint="eastAsia"/>
              </w:rPr>
              <w:t>（7）練習吹哨子以後，牠們還想了什麼好</w:t>
            </w:r>
            <w:r w:rsidRPr="004D44C8">
              <w:rPr>
                <w:rFonts w:ascii="標楷體" w:eastAsia="標楷體" w:hAnsi="標楷體" w:cs="標楷體"/>
              </w:rPr>
              <w:br/>
            </w:r>
            <w:r w:rsidRPr="004D44C8">
              <w:rPr>
                <w:rFonts w:ascii="標楷體" w:eastAsia="標楷體" w:hAnsi="標楷體" w:cs="標楷體" w:hint="eastAsia"/>
              </w:rPr>
              <w:t xml:space="preserve">       辦法保護自己的安全?</w:t>
            </w:r>
          </w:p>
        </w:tc>
        <w:tc>
          <w:tcPr>
            <w:tcW w:w="465" w:type="pct"/>
          </w:tcPr>
          <w:p w:rsidR="008403E2" w:rsidRPr="004D44C8" w:rsidRDefault="00830278" w:rsidP="00F91CF4">
            <w:pPr>
              <w:jc w:val="center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lastRenderedPageBreak/>
              <w:t>能專心聆聽。</w:t>
            </w:r>
          </w:p>
          <w:p w:rsidR="0073124B" w:rsidRPr="004D44C8" w:rsidRDefault="0073124B" w:rsidP="00F91CF4">
            <w:pPr>
              <w:jc w:val="center"/>
              <w:rPr>
                <w:rFonts w:ascii="標楷體" w:eastAsia="標楷體" w:hAnsi="標楷體"/>
              </w:rPr>
            </w:pPr>
          </w:p>
          <w:p w:rsidR="0073124B" w:rsidRPr="004D44C8" w:rsidRDefault="0073124B" w:rsidP="00F91CF4">
            <w:pPr>
              <w:jc w:val="center"/>
              <w:rPr>
                <w:rFonts w:ascii="標楷體" w:eastAsia="標楷體" w:hAnsi="標楷體"/>
              </w:rPr>
            </w:pPr>
          </w:p>
          <w:p w:rsidR="0073124B" w:rsidRPr="004D44C8" w:rsidRDefault="0073124B" w:rsidP="00F91CF4">
            <w:pPr>
              <w:jc w:val="center"/>
              <w:rPr>
                <w:rFonts w:ascii="標楷體" w:eastAsia="標楷體" w:hAnsi="標楷體"/>
              </w:rPr>
            </w:pPr>
          </w:p>
          <w:p w:rsidR="00F91CF4" w:rsidRPr="004D44C8" w:rsidRDefault="0073124B" w:rsidP="00F91CF4">
            <w:pPr>
              <w:tabs>
                <w:tab w:val="left" w:pos="6090"/>
              </w:tabs>
              <w:ind w:leftChars="-7" w:hangingChars="7" w:hanging="17"/>
              <w:jc w:val="center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能完成學習單</w:t>
            </w:r>
          </w:p>
          <w:p w:rsidR="00F91CF4" w:rsidRDefault="00F91CF4" w:rsidP="00F91CF4">
            <w:pPr>
              <w:tabs>
                <w:tab w:val="left" w:pos="6090"/>
              </w:tabs>
              <w:ind w:leftChars="-7" w:hangingChars="7" w:hanging="17"/>
              <w:jc w:val="center"/>
              <w:rPr>
                <w:rFonts w:ascii="標楷體" w:eastAsia="標楷體" w:hAnsi="標楷體"/>
              </w:rPr>
            </w:pPr>
          </w:p>
          <w:p w:rsidR="00F91CF4" w:rsidRDefault="00F91CF4" w:rsidP="00F91CF4">
            <w:pPr>
              <w:tabs>
                <w:tab w:val="left" w:pos="6090"/>
              </w:tabs>
              <w:ind w:leftChars="-7" w:hangingChars="7" w:hanging="17"/>
              <w:jc w:val="center"/>
              <w:rPr>
                <w:rFonts w:ascii="標楷體" w:eastAsia="標楷體" w:hAnsi="標楷體"/>
              </w:rPr>
            </w:pPr>
          </w:p>
          <w:p w:rsidR="00F91CF4" w:rsidRDefault="00F91CF4" w:rsidP="00F91CF4">
            <w:pPr>
              <w:tabs>
                <w:tab w:val="left" w:pos="6090"/>
              </w:tabs>
              <w:ind w:leftChars="-7" w:hangingChars="7" w:hanging="17"/>
              <w:jc w:val="center"/>
              <w:rPr>
                <w:rFonts w:ascii="標楷體" w:eastAsia="標楷體" w:hAnsi="標楷體"/>
              </w:rPr>
            </w:pPr>
          </w:p>
          <w:p w:rsidR="00F91CF4" w:rsidRPr="004D44C8" w:rsidRDefault="00F91CF4" w:rsidP="00F91CF4">
            <w:pPr>
              <w:tabs>
                <w:tab w:val="left" w:pos="6090"/>
              </w:tabs>
              <w:ind w:leftChars="-7" w:hangingChars="7" w:hanging="17"/>
              <w:jc w:val="center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lastRenderedPageBreak/>
              <w:t>能踴躍發表意見。</w:t>
            </w:r>
          </w:p>
          <w:p w:rsidR="0073124B" w:rsidRPr="004D44C8" w:rsidRDefault="0073124B" w:rsidP="00F91CF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A2151B" w:rsidRPr="004D44C8" w:rsidRDefault="00A2151B" w:rsidP="00A2151B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標楷體" w:hint="eastAsia"/>
                <w:sz w:val="26"/>
                <w:szCs w:val="26"/>
              </w:rPr>
              <w:lastRenderedPageBreak/>
              <w:t>繪本</w:t>
            </w:r>
          </w:p>
          <w:p w:rsidR="008403E2" w:rsidRPr="004D44C8" w:rsidRDefault="00A2151B" w:rsidP="00A2151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標楷體" w:hint="eastAsia"/>
                <w:sz w:val="26"/>
                <w:szCs w:val="26"/>
              </w:rPr>
              <w:t>學習單</w:t>
            </w:r>
          </w:p>
        </w:tc>
      </w:tr>
      <w:tr w:rsidR="004D44C8" w:rsidRPr="004D44C8" w:rsidTr="00F91CF4">
        <w:trPr>
          <w:trHeight w:val="1304"/>
        </w:trPr>
        <w:tc>
          <w:tcPr>
            <w:tcW w:w="116" w:type="pct"/>
            <w:vAlign w:val="center"/>
          </w:tcPr>
          <w:p w:rsidR="00C605EE" w:rsidRPr="004D44C8" w:rsidRDefault="00BB7837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435" w:type="pct"/>
            <w:vAlign w:val="center"/>
          </w:tcPr>
          <w:p w:rsidR="00BB7837" w:rsidRPr="004D44C8" w:rsidRDefault="00BB7837" w:rsidP="00BB78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勇敢說不，保護自己</w:t>
            </w:r>
          </w:p>
          <w:p w:rsidR="00C605EE" w:rsidRPr="004D44C8" w:rsidRDefault="00BB7837" w:rsidP="00BB783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(1節)</w:t>
            </w:r>
          </w:p>
        </w:tc>
        <w:tc>
          <w:tcPr>
            <w:tcW w:w="760" w:type="pct"/>
          </w:tcPr>
          <w:p w:rsidR="003D1AF2" w:rsidRPr="00F91CF4" w:rsidRDefault="003D1AF2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1CF4">
              <w:rPr>
                <w:rFonts w:ascii="標楷體" w:eastAsia="標楷體" w:hAnsi="標楷體" w:hint="eastAsia"/>
                <w:b/>
                <w:sz w:val="26"/>
                <w:szCs w:val="26"/>
              </w:rPr>
              <w:t>國</w:t>
            </w: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 xml:space="preserve">1-Ⅰ-3 </w:t>
            </w:r>
          </w:p>
          <w:p w:rsidR="003D1AF2" w:rsidRPr="004D44C8" w:rsidRDefault="003D1AF2" w:rsidP="00F91C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/>
                <w:sz w:val="26"/>
                <w:szCs w:val="26"/>
              </w:rPr>
              <w:t>能理解話語、詩歌、故事的訊息，有適切的表情跟肢體語言。</w:t>
            </w:r>
          </w:p>
          <w:p w:rsidR="00F91CF4" w:rsidRDefault="00F91CF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C605EE" w:rsidRPr="004D44C8" w:rsidRDefault="003D1AF2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 xml:space="preserve">性 E4 </w:t>
            </w: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認識身體界限與尊重他人的身體自主權。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1.認識自己的身體</w:t>
            </w:r>
          </w:p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2.尊重他人的身體自主</w:t>
            </w:r>
          </w:p>
          <w:p w:rsidR="00C605EE" w:rsidRPr="004D44C8" w:rsidRDefault="00C605EE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:rsidR="00BA6914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1.能</w:t>
            </w: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認識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自己的身體</w:t>
            </w:r>
          </w:p>
          <w:p w:rsidR="00BA6914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2.能保護自己的身體</w:t>
            </w:r>
            <w:r w:rsidRPr="004D44C8">
              <w:rPr>
                <w:rFonts w:ascii="新細明體" w:hAnsi="新細明體" w:cs="新細明體" w:hint="eastAsia"/>
                <w:sz w:val="26"/>
                <w:szCs w:val="26"/>
              </w:rPr>
              <w:t>，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不可隨意被他人碰觸</w:t>
            </w:r>
          </w:p>
          <w:p w:rsidR="00C605EE" w:rsidRPr="004D44C8" w:rsidRDefault="00C605EE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35" w:type="pct"/>
            <w:tcBorders>
              <w:left w:val="single" w:sz="4" w:space="0" w:color="auto"/>
            </w:tcBorders>
          </w:tcPr>
          <w:p w:rsidR="00BA6914" w:rsidRPr="004D44C8" w:rsidRDefault="00DD433D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lastRenderedPageBreak/>
              <w:t>四</w:t>
            </w:r>
            <w:r w:rsidR="00BA6914" w:rsidRPr="004D44C8">
              <w:rPr>
                <w:rFonts w:ascii="標楷體" w:eastAsia="標楷體" w:hAnsi="標楷體" w:hint="eastAsia"/>
                <w:b/>
                <w:bCs/>
              </w:rPr>
              <w:t>、影片觀賞</w:t>
            </w:r>
          </w:p>
          <w:p w:rsidR="00BA6914" w:rsidRPr="004D44C8" w:rsidRDefault="00BA6914" w:rsidP="00F91CF4">
            <w:pPr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教師播放「</w:t>
            </w:r>
            <w:r w:rsidRPr="004D44C8">
              <w:rPr>
                <w:rFonts w:ascii="標楷體" w:eastAsia="標楷體" w:hAnsi="標楷體"/>
              </w:rPr>
              <w:t>我</w:t>
            </w:r>
            <w:r w:rsidRPr="004D44C8">
              <w:rPr>
                <w:rFonts w:ascii="標楷體" w:eastAsia="標楷體" w:hAnsi="標楷體" w:hint="eastAsia"/>
              </w:rPr>
              <w:t>不喜歡你碰我」影片(相關網址:</w:t>
            </w:r>
            <w:r w:rsidRPr="004D44C8">
              <w:rPr>
                <w:rFonts w:ascii="標楷體" w:eastAsia="標楷體" w:hAnsi="標楷體"/>
              </w:rPr>
              <w:t xml:space="preserve"> </w:t>
            </w:r>
            <w:r w:rsidRPr="004D44C8">
              <w:rPr>
                <w:rFonts w:ascii="標楷體" w:eastAsia="標楷體" w:hAnsi="標楷體"/>
                <w:bCs/>
                <w:shd w:val="clear" w:color="auto" w:fill="FFFFFF"/>
              </w:rPr>
              <w:t>https://www.youtube.com/watch?v=8yY77qoGUWM</w:t>
            </w:r>
            <w:r w:rsidRPr="004D44C8">
              <w:rPr>
                <w:rFonts w:ascii="標楷體" w:eastAsia="標楷體" w:hAnsi="標楷體" w:hint="eastAsia"/>
              </w:rPr>
              <w:t>)</w:t>
            </w:r>
          </w:p>
          <w:p w:rsidR="00BA6914" w:rsidRPr="004D44C8" w:rsidRDefault="00DD433D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五</w:t>
            </w:r>
            <w:r w:rsidR="00BA6914" w:rsidRPr="004D44C8">
              <w:rPr>
                <w:rFonts w:ascii="標楷體" w:eastAsia="標楷體" w:hAnsi="標楷體" w:hint="eastAsia"/>
                <w:b/>
                <w:bCs/>
              </w:rPr>
              <w:t>、歸納統整</w:t>
            </w:r>
          </w:p>
          <w:p w:rsidR="00C605EE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</w:rPr>
              <w:t>教師統整:當別人跟我們發生身體碰觸有關的行為，只要覺得不舒服，就要勇敢拒絕，另外，為了</w:t>
            </w:r>
            <w:r w:rsidRPr="004D44C8">
              <w:rPr>
                <w:rFonts w:ascii="標楷體" w:eastAsia="標楷體" w:hAnsi="標楷體" w:hint="eastAsia"/>
              </w:rPr>
              <w:lastRenderedPageBreak/>
              <w:t>避免自己處於危險的環境，外出時一定要有大人陪伴、不要落單、不要隨便接觸陌生人、隨身準備哨子等防身工具</w:t>
            </w:r>
            <w:r w:rsidRPr="004D44C8">
              <w:rPr>
                <w:rFonts w:ascii="標楷體" w:eastAsia="標楷體" w:hAnsi="標楷體"/>
              </w:rPr>
              <w:t>……</w:t>
            </w:r>
            <w:r w:rsidRPr="004D44C8">
              <w:rPr>
                <w:rFonts w:ascii="標楷體" w:eastAsia="標楷體" w:hAnsi="標楷體" w:hint="eastAsia"/>
              </w:rPr>
              <w:t>，這些都是保護自己的好方法。</w:t>
            </w:r>
          </w:p>
        </w:tc>
        <w:tc>
          <w:tcPr>
            <w:tcW w:w="465" w:type="pct"/>
            <w:vAlign w:val="center"/>
          </w:tcPr>
          <w:p w:rsidR="00830278" w:rsidRPr="004D44C8" w:rsidRDefault="00830278" w:rsidP="00830278">
            <w:pPr>
              <w:tabs>
                <w:tab w:val="left" w:pos="6090"/>
              </w:tabs>
              <w:ind w:leftChars="-7" w:left="33" w:hangingChars="21" w:hanging="50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lastRenderedPageBreak/>
              <w:t>能專心觀賞影片。</w:t>
            </w:r>
          </w:p>
          <w:p w:rsidR="00830278" w:rsidRPr="004D44C8" w:rsidRDefault="00830278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605EE" w:rsidRPr="004D44C8" w:rsidRDefault="00A2151B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標楷體" w:hint="eastAsia"/>
                <w:sz w:val="26"/>
                <w:szCs w:val="26"/>
              </w:rPr>
              <w:t>繪本</w:t>
            </w:r>
          </w:p>
        </w:tc>
      </w:tr>
    </w:tbl>
    <w:p w:rsidR="00DC4BFB" w:rsidRPr="004D44C8" w:rsidRDefault="00DC4BFB" w:rsidP="005A5B68">
      <w:pPr>
        <w:jc w:val="center"/>
        <w:rPr>
          <w:rFonts w:ascii="標楷體" w:eastAsia="標楷體" w:hAnsi="標楷體"/>
        </w:rPr>
      </w:pPr>
    </w:p>
    <w:p w:rsidR="00DC4BFB" w:rsidRPr="004D44C8" w:rsidRDefault="00DC4BFB">
      <w:pPr>
        <w:rPr>
          <w:rFonts w:ascii="標楷體" w:eastAsia="標楷體" w:hAnsi="標楷體"/>
        </w:rPr>
      </w:pPr>
      <w:r w:rsidRPr="004D44C8">
        <w:rPr>
          <w:rFonts w:ascii="標楷體" w:eastAsia="標楷體" w:hAnsi="標楷體"/>
        </w:rPr>
        <w:br w:type="page"/>
      </w:r>
    </w:p>
    <w:p w:rsidR="00A16219" w:rsidRPr="004D44C8" w:rsidRDefault="00464E51" w:rsidP="00A16219">
      <w:pPr>
        <w:rPr>
          <w:rFonts w:ascii="標楷體" w:eastAsia="標楷體" w:hAnsi="標楷體"/>
          <w:sz w:val="28"/>
          <w:szCs w:val="28"/>
        </w:rPr>
      </w:pPr>
      <w:r w:rsidRPr="004D44C8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4D44C8">
        <w:rPr>
          <w:rFonts w:ascii="標楷體" w:eastAsia="標楷體" w:hAnsi="標楷體"/>
          <w:sz w:val="28"/>
          <w:szCs w:val="28"/>
        </w:rPr>
        <w:t>第</w:t>
      </w:r>
      <w:r w:rsidRPr="004D44C8">
        <w:rPr>
          <w:rFonts w:ascii="標楷體" w:eastAsia="標楷體" w:hAnsi="標楷體" w:hint="eastAsia"/>
          <w:sz w:val="28"/>
          <w:szCs w:val="28"/>
        </w:rPr>
        <w:t>二</w:t>
      </w:r>
      <w:r w:rsidRPr="004D44C8">
        <w:rPr>
          <w:rFonts w:ascii="標楷體" w:eastAsia="標楷體" w:hAnsi="標楷體"/>
          <w:sz w:val="28"/>
          <w:szCs w:val="28"/>
        </w:rPr>
        <w:t>學期</w:t>
      </w:r>
      <w:r w:rsidRPr="004D44C8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4D44C8" w:rsidRPr="004D44C8" w:rsidTr="002A66B1">
        <w:trPr>
          <w:trHeight w:val="749"/>
        </w:trPr>
        <w:tc>
          <w:tcPr>
            <w:tcW w:w="2088" w:type="dxa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4D44C8" w:rsidRDefault="002D2BA7" w:rsidP="002A66B1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性平教育-</w:t>
            </w:r>
            <w:r w:rsidR="00AF6DAE" w:rsidRPr="004D44C8">
              <w:rPr>
                <w:rFonts w:ascii="標楷體" w:eastAsia="標楷體" w:hAnsi="標楷體" w:hint="eastAsia"/>
                <w:sz w:val="28"/>
                <w:lang w:eastAsia="zh-HK"/>
              </w:rPr>
              <w:t>他和她的故事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年</w:t>
            </w:r>
            <w:r w:rsidRPr="004D44C8">
              <w:rPr>
                <w:rFonts w:ascii="標楷體" w:eastAsia="標楷體" w:hAnsi="標楷體"/>
                <w:sz w:val="28"/>
              </w:rPr>
              <w:t>級</w:t>
            </w:r>
            <w:r w:rsidRPr="004D44C8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4D44C8" w:rsidRDefault="00AF6DAE" w:rsidP="002A66B1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lang w:eastAsia="zh-HK"/>
              </w:rPr>
              <w:t>二年級／甲、乙班</w:t>
            </w:r>
          </w:p>
        </w:tc>
      </w:tr>
      <w:tr w:rsidR="004D44C8" w:rsidRPr="004D44C8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6B1" w:rsidRPr="004D44C8" w:rsidRDefault="00F449BC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r w:rsidR="002A66B1" w:rsidRPr="004D44C8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F91CF4" w:rsidRPr="004D44C8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r w:rsidR="002A66B1" w:rsidRPr="004D44C8">
              <w:rPr>
                <w:rFonts w:ascii="標楷體" w:eastAsia="標楷體" w:hAnsi="標楷體" w:hint="eastAsia"/>
                <w:sz w:val="28"/>
                <w:szCs w:val="28"/>
              </w:rPr>
              <w:t>主題□專題</w:t>
            </w:r>
            <w:r w:rsidR="00F91CF4" w:rsidRPr="004D44C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A66B1" w:rsidRPr="004D44C8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A66B1" w:rsidRPr="004D44C8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□社團活動與技藝課程</w:t>
            </w:r>
          </w:p>
          <w:p w:rsidR="002A66B1" w:rsidRPr="004D44C8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4D44C8" w:rsidRDefault="002A66B1" w:rsidP="002A66B1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4D44C8" w:rsidRDefault="00AF6DAE" w:rsidP="002A66B1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6週，共6節</w:t>
            </w:r>
          </w:p>
        </w:tc>
      </w:tr>
      <w:tr w:rsidR="004D44C8" w:rsidRPr="004D44C8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4D44C8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設計</w:t>
            </w:r>
            <w:r w:rsidRPr="004D44C8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4D44C8" w:rsidRDefault="00AF6DAE" w:rsidP="002A66B1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張麗娟編修</w:t>
            </w:r>
          </w:p>
        </w:tc>
      </w:tr>
      <w:tr w:rsidR="004D44C8" w:rsidRPr="004D44C8" w:rsidTr="00824352">
        <w:trPr>
          <w:trHeight w:val="2331"/>
        </w:trPr>
        <w:tc>
          <w:tcPr>
            <w:tcW w:w="2088" w:type="dxa"/>
            <w:vAlign w:val="center"/>
          </w:tcPr>
          <w:p w:rsidR="003A0CCB" w:rsidRPr="004D44C8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4D44C8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</w:tcPr>
          <w:p w:rsidR="003A0CCB" w:rsidRPr="004D44C8" w:rsidRDefault="00AF6DAE" w:rsidP="0082435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r w:rsidR="003A0CCB" w:rsidRPr="004D44C8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3A0CCB" w:rsidRPr="004D44C8" w:rsidRDefault="003A0CCB" w:rsidP="0082435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4D44C8" w:rsidRDefault="003A0CCB" w:rsidP="0082435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AF6DAE" w:rsidRPr="004D44C8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3A0CCB" w:rsidRPr="004D44C8" w:rsidRDefault="003A0CCB" w:rsidP="0082435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3A0CCB" w:rsidRPr="004D44C8" w:rsidRDefault="003A0CCB" w:rsidP="0082435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3A0CCB" w:rsidRPr="004D44C8" w:rsidRDefault="003A0CCB" w:rsidP="00824352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</w:tcPr>
          <w:p w:rsidR="003A0CCB" w:rsidRPr="004D44C8" w:rsidRDefault="003A0CCB" w:rsidP="00824352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3A0CCB" w:rsidRPr="004D44C8" w:rsidRDefault="003A0CCB" w:rsidP="00824352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3A0CCB" w:rsidRPr="004D44C8" w:rsidRDefault="003A0CCB" w:rsidP="00824352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AF6DAE" w:rsidRPr="004D44C8">
              <w:rPr>
                <w:rFonts w:ascii="標楷體" w:eastAsia="標楷體" w:hAnsi="標楷體" w:hint="eastAsia"/>
                <w:sz w:val="28"/>
              </w:rPr>
              <w:t>□</w:t>
            </w:r>
            <w:r w:rsidRPr="004D44C8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3A0CCB" w:rsidRPr="004D44C8" w:rsidRDefault="003A0CCB" w:rsidP="00824352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3A0CCB" w:rsidRPr="004D44C8" w:rsidRDefault="00AF6DAE" w:rsidP="00824352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r w:rsidR="003A0CCB" w:rsidRPr="004D44C8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3A0CCB" w:rsidRPr="004D44C8" w:rsidRDefault="003A0CCB" w:rsidP="00824352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</w:tc>
      </w:tr>
      <w:tr w:rsidR="004D44C8" w:rsidRPr="004D44C8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4D44C8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4D44C8" w:rsidRDefault="00F449BC" w:rsidP="003007E8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多元、健康、創新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4D44C8" w:rsidRDefault="00964A0A" w:rsidP="00964A0A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 w:hint="eastAsia"/>
              </w:rPr>
              <w:t>透過「</w:t>
            </w:r>
            <w:r w:rsidRPr="004D44C8">
              <w:rPr>
                <w:rFonts w:ascii="標楷體" w:eastAsia="標楷體" w:hAnsi="標楷體" w:hint="eastAsia"/>
                <w:lang w:eastAsia="zh-HK"/>
              </w:rPr>
              <w:t>他和她的故事」的課程設計與實施，讓學生</w:t>
            </w:r>
            <w:r w:rsidR="009B5E36" w:rsidRPr="004D44C8">
              <w:rPr>
                <w:rFonts w:ascii="標楷體" w:eastAsia="標楷體" w:hAnsi="標楷體" w:hint="eastAsia"/>
                <w:lang w:eastAsia="zh-HK"/>
              </w:rPr>
              <w:t>明白</w:t>
            </w:r>
            <w:r w:rsidRPr="004D44C8">
              <w:rPr>
                <w:rFonts w:ascii="標楷體" w:eastAsia="標楷體" w:hAnsi="標楷體" w:hint="eastAsia"/>
                <w:lang w:eastAsia="zh-HK"/>
              </w:rPr>
              <w:t>男女平等的多元世界觀</w:t>
            </w: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64A0A" w:rsidRPr="00F91CF4" w:rsidRDefault="009B5E36" w:rsidP="00F91CF4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/>
                <w:sz w:val="26"/>
                <w:szCs w:val="26"/>
              </w:rPr>
              <w:t>讓學生了解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每個人都是獨一無二的</w:t>
            </w:r>
            <w:r w:rsidR="004D44C8" w:rsidRPr="004D44C8">
              <w:rPr>
                <w:rFonts w:ascii="標楷體" w:eastAsia="標楷體" w:hAnsi="標楷體" w:hint="eastAsia"/>
                <w:lang w:eastAsia="zh-HK"/>
              </w:rPr>
              <w:t>，並</w:t>
            </w:r>
            <w:r w:rsidR="004D44C8" w:rsidRPr="004D44C8">
              <w:rPr>
                <w:rFonts w:ascii="標楷體" w:eastAsia="標楷體" w:hAnsi="標楷體" w:hint="eastAsia"/>
                <w:sz w:val="26"/>
                <w:szCs w:val="26"/>
              </w:rPr>
              <w:t>能對每個個體的不同特質予以用健康、創新的心包容、接納。</w:t>
            </w:r>
          </w:p>
        </w:tc>
      </w:tr>
      <w:tr w:rsidR="004D44C8" w:rsidRPr="004D44C8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4D44C8" w:rsidRDefault="008F7715" w:rsidP="00824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4D44C8" w:rsidRDefault="007C6B7E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在童話故事中，有許多關於性別的刻板印象。溫柔美麗的公主被聰明勇敢的王子搭救，是很常見的一個橋段，然而，為何公主一定得溫柔善良?為何王子就得勇敢堅毅，赴湯蹈火的救出公主?本單元以被同儕說成「娘娘腔」的奧利佛、看似「男人婆」的紙袋公主為主軸，設計活動讓孩子探討傳統的性別刻板印象，讓學童知道娘娘腔、男人婆之類的描述，對單一性別並不公允，期待學童在課程結束後，能對每個個體的不同特質予以包容、接納，用欣賞的眼光看待所有不同特性的人。</w:t>
            </w:r>
          </w:p>
        </w:tc>
      </w:tr>
      <w:tr w:rsidR="004D44C8" w:rsidRPr="004D44C8" w:rsidTr="003007E8">
        <w:trPr>
          <w:trHeight w:val="1020"/>
        </w:trPr>
        <w:tc>
          <w:tcPr>
            <w:tcW w:w="2088" w:type="dxa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F91CF4" w:rsidRDefault="00F91CF4" w:rsidP="007C6B7E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4D44C8">
              <w:rPr>
                <w:rStyle w:val="af0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E-</w:t>
            </w:r>
            <w:r w:rsidR="007C6B7E" w:rsidRPr="004D44C8">
              <w:rPr>
                <w:rFonts w:ascii="標楷體" w:eastAsia="標楷體" w:hAnsi="標楷體"/>
                <w:b/>
                <w:bCs/>
                <w:bdr w:val="none" w:sz="0" w:space="0" w:color="auto" w:frame="1"/>
                <w:shd w:val="clear" w:color="auto" w:fill="FFFFFF"/>
              </w:rPr>
              <w:t>A1</w:t>
            </w:r>
            <w:r w:rsidR="007C6B7E" w:rsidRPr="004D44C8">
              <w:rPr>
                <w:rFonts w:ascii="標楷體" w:eastAsia="標楷體" w:hAnsi="標楷體"/>
                <w:shd w:val="clear" w:color="auto" w:fill="FFFFFF"/>
              </w:rPr>
              <w:t>具備身心健全發展的素質，擁有合宜的人性觀與自我觀，同時透過選擇、分析與運用新知，有效規劃生涯發展，探尋生命意</w:t>
            </w:r>
            <w:r w:rsidR="007C6B7E" w:rsidRPr="004D44C8">
              <w:rPr>
                <w:rFonts w:ascii="標楷體" w:eastAsia="標楷體" w:hAnsi="標楷體"/>
                <w:shd w:val="clear" w:color="auto" w:fill="FFFFFF"/>
              </w:rPr>
              <w:lastRenderedPageBreak/>
              <w:t>義，並不斷自我精進，追求至善。</w:t>
            </w:r>
          </w:p>
          <w:p w:rsidR="002A66B1" w:rsidRPr="004D44C8" w:rsidRDefault="00F91CF4" w:rsidP="007C6B7E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Style w:val="af0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E</w:t>
            </w:r>
            <w:r w:rsidRPr="00F91CF4">
              <w:rPr>
                <w:rStyle w:val="af0"/>
                <w:rFonts w:ascii="標楷體" w:eastAsia="標楷體" w:hAnsi="標楷體"/>
                <w:b w:val="0"/>
                <w:bdr w:val="none" w:sz="0" w:space="0" w:color="auto" w:frame="1"/>
                <w:shd w:val="clear" w:color="auto" w:fill="FFFFFF"/>
              </w:rPr>
              <w:t>-</w:t>
            </w:r>
            <w:r w:rsidRPr="00F91CF4">
              <w:rPr>
                <w:rFonts w:ascii="標楷體" w:eastAsia="標楷體" w:hAnsi="標楷體"/>
                <w:b/>
                <w:shd w:val="clear" w:color="auto" w:fill="FFFFFF"/>
              </w:rPr>
              <w:t>B1</w:t>
            </w:r>
            <w:r w:rsidRPr="004D44C8">
              <w:rPr>
                <w:rFonts w:ascii="標楷體" w:eastAsia="標楷體" w:hAnsi="標楷體"/>
                <w:shd w:val="clear" w:color="auto" w:fill="FFFFFF"/>
              </w:rPr>
              <w:t>具備理解及使用語言、文字、數理、肢體及藝術等各種符號進行表達、溝通及互動，並能了解與同理他人，應用在日常生活及工作上</w:t>
            </w:r>
            <w:r>
              <w:rPr>
                <w:rFonts w:ascii="標楷體" w:eastAsia="標楷體" w:hAnsi="標楷體"/>
                <w:shd w:val="clear" w:color="auto" w:fill="FFFFFF"/>
              </w:rPr>
              <w:t>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lastRenderedPageBreak/>
              <w:t>領綱核心素養</w:t>
            </w:r>
          </w:p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F91CF4" w:rsidRDefault="007C6B7E" w:rsidP="003007E8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4D44C8">
              <w:rPr>
                <w:rStyle w:val="af0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國-E-A1</w:t>
            </w:r>
            <w:r w:rsidRPr="004D44C8">
              <w:rPr>
                <w:rFonts w:ascii="標楷體" w:eastAsia="標楷體" w:hAnsi="標楷體"/>
              </w:rPr>
              <w:br/>
            </w:r>
            <w:r w:rsidRPr="004D44C8">
              <w:rPr>
                <w:rFonts w:ascii="標楷體" w:eastAsia="標楷體" w:hAnsi="標楷體"/>
                <w:shd w:val="clear" w:color="auto" w:fill="FFFFFF"/>
              </w:rPr>
              <w:t>認識國語文的重要性，培養國語文的興趣，能運用國語文認識自我、表現自我，奠定終身學習的基礎。</w:t>
            </w:r>
          </w:p>
          <w:p w:rsidR="002A66B1" w:rsidRPr="004D44C8" w:rsidRDefault="00F91CF4" w:rsidP="003007E8">
            <w:pPr>
              <w:rPr>
                <w:rFonts w:ascii="標楷體" w:eastAsia="標楷體" w:hAnsi="標楷體"/>
                <w:sz w:val="28"/>
              </w:rPr>
            </w:pPr>
            <w:r w:rsidRPr="00F91CF4">
              <w:rPr>
                <w:rFonts w:ascii="標楷體" w:eastAsia="標楷體" w:hAnsi="標楷體"/>
                <w:b/>
                <w:shd w:val="clear" w:color="auto" w:fill="FFFFFF"/>
              </w:rPr>
              <w:lastRenderedPageBreak/>
              <w:t>生活-E-B1</w:t>
            </w:r>
            <w:r w:rsidRPr="00F91CF4">
              <w:rPr>
                <w:rFonts w:ascii="標楷體" w:eastAsia="標楷體" w:hAnsi="標楷體"/>
                <w:b/>
              </w:rPr>
              <w:br/>
            </w:r>
            <w:r w:rsidRPr="004D44C8">
              <w:rPr>
                <w:rFonts w:ascii="標楷體" w:eastAsia="標楷體" w:hAnsi="標楷體"/>
                <w:shd w:val="clear" w:color="auto" w:fill="FFFFFF"/>
              </w:rPr>
              <w:t>使用適切且多元的表徵符號，表達自己的想法、與人溝通，並能同理與尊重他人想法。</w:t>
            </w:r>
          </w:p>
        </w:tc>
      </w:tr>
      <w:tr w:rsidR="004D44C8" w:rsidRPr="004D44C8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4D44C8" w:rsidRDefault="008F7715" w:rsidP="008243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4D44C8" w:rsidRPr="00712A92" w:rsidRDefault="004D44C8" w:rsidP="004D44C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2A92">
              <w:rPr>
                <w:rFonts w:ascii="標楷體" w:eastAsia="標楷體" w:hAnsi="標楷體"/>
                <w:sz w:val="26"/>
                <w:szCs w:val="26"/>
              </w:rPr>
              <w:t>1.能明白</w:t>
            </w:r>
            <w:r w:rsidRPr="00712A92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712A92">
              <w:rPr>
                <w:rFonts w:ascii="標楷體" w:eastAsia="標楷體" w:hAnsi="標楷體"/>
                <w:sz w:val="26"/>
                <w:szCs w:val="26"/>
              </w:rPr>
              <w:t>男女平等</w:t>
            </w:r>
            <w:r w:rsidRPr="00712A92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712A92">
              <w:rPr>
                <w:rFonts w:ascii="標楷體" w:eastAsia="標楷體" w:hAnsi="標楷體"/>
                <w:sz w:val="26"/>
                <w:szCs w:val="26"/>
              </w:rPr>
              <w:t>，打破</w:t>
            </w:r>
            <w:r w:rsidRPr="00712A92">
              <w:rPr>
                <w:rFonts w:ascii="標楷體" w:eastAsia="標楷體" w:hAnsi="標楷體" w:cs="新細明體" w:hint="eastAsia"/>
                <w:sz w:val="26"/>
                <w:szCs w:val="26"/>
              </w:rPr>
              <w:t>性別的</w:t>
            </w:r>
            <w:r w:rsidRPr="00712A92">
              <w:rPr>
                <w:rFonts w:ascii="標楷體" w:eastAsia="標楷體" w:hAnsi="標楷體"/>
                <w:sz w:val="26"/>
                <w:szCs w:val="26"/>
              </w:rPr>
              <w:t>刻板</w:t>
            </w:r>
            <w:r w:rsidRPr="00712A92">
              <w:rPr>
                <w:rFonts w:ascii="標楷體" w:eastAsia="標楷體" w:hAnsi="標楷體" w:cs="新細明體" w:hint="eastAsia"/>
                <w:sz w:val="26"/>
                <w:szCs w:val="26"/>
              </w:rPr>
              <w:t>印象的思維方式。</w:t>
            </w:r>
          </w:p>
          <w:p w:rsidR="008F7715" w:rsidRPr="004D44C8" w:rsidRDefault="004D44C8" w:rsidP="00824352">
            <w:pPr>
              <w:rPr>
                <w:rFonts w:ascii="標楷體" w:eastAsia="標楷體" w:hAnsi="標楷體"/>
                <w:sz w:val="28"/>
              </w:rPr>
            </w:pPr>
            <w:r w:rsidRPr="00712A92">
              <w:rPr>
                <w:rFonts w:ascii="標楷體" w:eastAsia="標楷體" w:hAnsi="標楷體"/>
                <w:sz w:val="26"/>
                <w:szCs w:val="26"/>
              </w:rPr>
              <w:t>2.能了解性別的多元面貌，並學會尊重包容</w:t>
            </w:r>
            <w:r w:rsidR="00712A92" w:rsidRPr="00712A92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</w:tc>
      </w:tr>
    </w:tbl>
    <w:p w:rsidR="00B97820" w:rsidRPr="004D44C8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4D44C8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56" w:type="pct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6"/>
        <w:gridCol w:w="1450"/>
        <w:gridCol w:w="2240"/>
        <w:gridCol w:w="1983"/>
        <w:gridCol w:w="1418"/>
        <w:gridCol w:w="3967"/>
        <w:gridCol w:w="1384"/>
        <w:gridCol w:w="1266"/>
      </w:tblGrid>
      <w:tr w:rsidR="004D44C8" w:rsidRPr="004D44C8" w:rsidTr="003007E8">
        <w:trPr>
          <w:trHeight w:val="649"/>
          <w:tblHeader/>
        </w:trPr>
        <w:tc>
          <w:tcPr>
            <w:tcW w:w="748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7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4D44C8" w:rsidRDefault="002A66B1" w:rsidP="002A66B1">
            <w:pPr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8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可由學校自訂</w:t>
            </w:r>
          </w:p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若參考領綱，至少包含2領域以上</w:t>
            </w:r>
          </w:p>
        </w:tc>
        <w:tc>
          <w:tcPr>
            <w:tcW w:w="49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376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9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4D44C8" w:rsidRPr="004D44C8" w:rsidTr="003007E8">
        <w:trPr>
          <w:trHeight w:val="1035"/>
          <w:tblHeader/>
        </w:trPr>
        <w:tc>
          <w:tcPr>
            <w:tcW w:w="245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4D44C8" w:rsidRDefault="00C605EE" w:rsidP="0082435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4D44C8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4D44C8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7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4D44C8" w:rsidRDefault="00C605EE" w:rsidP="0082435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4D44C8" w:rsidRDefault="00C605EE" w:rsidP="0082435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4D44C8" w:rsidRDefault="00C605EE" w:rsidP="0082435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37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4D44C8" w:rsidRDefault="00C605EE" w:rsidP="0082435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4D44C8" w:rsidRDefault="00C605EE" w:rsidP="008243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4D44C8" w:rsidRDefault="00C605EE" w:rsidP="008243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4C8" w:rsidRPr="004D44C8" w:rsidTr="003007E8">
        <w:trPr>
          <w:trHeight w:val="1304"/>
        </w:trPr>
        <w:tc>
          <w:tcPr>
            <w:tcW w:w="245" w:type="pct"/>
            <w:vAlign w:val="center"/>
          </w:tcPr>
          <w:p w:rsidR="00C605EE" w:rsidRPr="004D44C8" w:rsidRDefault="007C6B7E" w:rsidP="008243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2D2BA7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03" w:type="pct"/>
            <w:vAlign w:val="center"/>
          </w:tcPr>
          <w:p w:rsidR="00C605EE" w:rsidRPr="004D44C8" w:rsidRDefault="007C6B7E" w:rsidP="0082435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他和她的故事(1節)</w:t>
            </w:r>
          </w:p>
        </w:tc>
        <w:tc>
          <w:tcPr>
            <w:tcW w:w="777" w:type="pct"/>
          </w:tcPr>
          <w:p w:rsidR="007C6B7E" w:rsidRPr="003007E8" w:rsidRDefault="007C6B7E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國</w:t>
            </w:r>
            <w:r w:rsidRPr="003007E8">
              <w:rPr>
                <w:rFonts w:ascii="標楷體" w:eastAsia="標楷體" w:hAnsi="標楷體"/>
                <w:b/>
                <w:szCs w:val="26"/>
              </w:rPr>
              <w:t xml:space="preserve">1-Ⅰ-3 </w:t>
            </w:r>
          </w:p>
          <w:p w:rsidR="007C6B7E" w:rsidRPr="003007E8" w:rsidRDefault="007C6B7E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能理解話語、詩歌、故事的訊息，有適切的表情跟肢體語言。</w:t>
            </w:r>
          </w:p>
          <w:p w:rsidR="00F91CF4" w:rsidRPr="003007E8" w:rsidRDefault="00F91CF4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7C6B7E" w:rsidRPr="003007E8" w:rsidRDefault="007C6B7E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/>
                <w:b/>
                <w:szCs w:val="26"/>
              </w:rPr>
              <w:t xml:space="preserve">性 E3 </w:t>
            </w:r>
          </w:p>
          <w:p w:rsidR="00C605EE" w:rsidRPr="003007E8" w:rsidRDefault="007C6B7E" w:rsidP="00F91CF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覺察性別角色 的刻板印象， 了解家庭、學 校與職業的分工，不應受性別的限制。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7C6B7E" w:rsidRPr="003007E8" w:rsidRDefault="007C6B7E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1.專心聆聽繪本故事內容</w:t>
            </w:r>
          </w:p>
          <w:p w:rsidR="00C605EE" w:rsidRPr="003007E8" w:rsidRDefault="007C6B7E" w:rsidP="00F91CF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2.了</w:t>
            </w:r>
            <w:r w:rsidRPr="003007E8">
              <w:rPr>
                <w:rFonts w:ascii="標楷體" w:eastAsia="標楷體" w:hAnsi="標楷體" w:hint="eastAsia"/>
                <w:szCs w:val="26"/>
              </w:rPr>
              <w:t>解</w:t>
            </w:r>
            <w:r w:rsidRPr="003007E8">
              <w:rPr>
                <w:rFonts w:ascii="標楷體" w:eastAsia="標楷體" w:hAnsi="標楷體"/>
                <w:szCs w:val="26"/>
              </w:rPr>
              <w:t>性別的多元面貌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7C6B7E" w:rsidRPr="003007E8" w:rsidRDefault="007C6B7E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1.能察覺性別的</w:t>
            </w:r>
            <w:r w:rsidRPr="003007E8">
              <w:rPr>
                <w:rFonts w:ascii="標楷體" w:eastAsia="標楷體" w:hAnsi="標楷體"/>
                <w:szCs w:val="26"/>
              </w:rPr>
              <w:t>刻板</w:t>
            </w:r>
            <w:r w:rsidRPr="003007E8">
              <w:rPr>
                <w:rFonts w:ascii="標楷體" w:eastAsia="標楷體" w:hAnsi="標楷體" w:cs="新細明體" w:hint="eastAsia"/>
                <w:szCs w:val="26"/>
              </w:rPr>
              <w:t>印象</w:t>
            </w:r>
          </w:p>
          <w:p w:rsidR="00C605EE" w:rsidRPr="003007E8" w:rsidRDefault="007C6B7E" w:rsidP="00F91CF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2.能完成學習單</w:t>
            </w:r>
          </w:p>
        </w:tc>
        <w:tc>
          <w:tcPr>
            <w:tcW w:w="1376" w:type="pct"/>
            <w:tcBorders>
              <w:left w:val="single" w:sz="4" w:space="0" w:color="auto"/>
            </w:tcBorders>
          </w:tcPr>
          <w:p w:rsidR="007C6B7E" w:rsidRPr="003007E8" w:rsidRDefault="007C6B7E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活動一：我喜歡……</w:t>
            </w:r>
          </w:p>
          <w:p w:rsidR="007C6B7E" w:rsidRPr="003007E8" w:rsidRDefault="007C6B7E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一、引起動機</w:t>
            </w:r>
          </w:p>
          <w:p w:rsidR="007C6B7E" w:rsidRPr="003007E8" w:rsidRDefault="007C6B7E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教師播放投影片，呈現食、衣、行、休閒各類圖片，讓小朋友邊看圖片，邊發表自己平常喜歡吃的東西或喜歡玩的遊戲。</w:t>
            </w:r>
          </w:p>
          <w:p w:rsidR="007C6B7E" w:rsidRPr="003007E8" w:rsidRDefault="007C6B7E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二、主要活動</w:t>
            </w:r>
          </w:p>
          <w:p w:rsidR="007C6B7E" w:rsidRPr="003007E8" w:rsidRDefault="007C6B7E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(一)教師發下學習單，請學童勾選學習單上符合自己很喜歡，或曾經接觸過的項目。</w:t>
            </w:r>
          </w:p>
          <w:p w:rsidR="007C6B7E" w:rsidRPr="003007E8" w:rsidRDefault="007C6B7E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(二)教師帶領全班統計表格勾選情形，找出只有男生或只有女生使用過的項目。</w:t>
            </w:r>
          </w:p>
          <w:p w:rsidR="007C6B7E" w:rsidRPr="003007E8" w:rsidRDefault="007C6B7E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lastRenderedPageBreak/>
              <w:t>統計結果可能會沒有只有單一性別使用過的項目，或是找到蘇格蘭裙、顏色鮮豔的衣服等答案。</w:t>
            </w:r>
          </w:p>
          <w:p w:rsidR="00C605EE" w:rsidRPr="003007E8" w:rsidRDefault="007C6B7E" w:rsidP="0082435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(三)教師播放事先準備的投影片，讓學生看一整群外國男生穿蘇格蘭裙遊行的照片、以及偶像男星著鮮豔衣服、正在作畫的男女畫家、正在打籃球的男女球員…….等照片，進一步破除孩子的性別刻板印象。</w:t>
            </w:r>
          </w:p>
        </w:tc>
        <w:tc>
          <w:tcPr>
            <w:tcW w:w="480" w:type="pct"/>
            <w:vAlign w:val="center"/>
          </w:tcPr>
          <w:p w:rsidR="00C605EE" w:rsidRPr="004D44C8" w:rsidRDefault="004D44C8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能專心聆聽</w:t>
            </w:r>
          </w:p>
        </w:tc>
        <w:tc>
          <w:tcPr>
            <w:tcW w:w="439" w:type="pct"/>
            <w:vAlign w:val="center"/>
          </w:tcPr>
          <w:p w:rsidR="00C605EE" w:rsidRPr="004D44C8" w:rsidRDefault="00C605EE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D44C8" w:rsidRPr="004D44C8" w:rsidTr="003007E8">
        <w:trPr>
          <w:trHeight w:val="1304"/>
        </w:trPr>
        <w:tc>
          <w:tcPr>
            <w:tcW w:w="245" w:type="pct"/>
            <w:vAlign w:val="center"/>
          </w:tcPr>
          <w:p w:rsidR="00C605EE" w:rsidRPr="004D44C8" w:rsidRDefault="005D6A27" w:rsidP="008243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="002D2BA7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503" w:type="pct"/>
            <w:vAlign w:val="center"/>
          </w:tcPr>
          <w:p w:rsidR="00C605EE" w:rsidRPr="004D44C8" w:rsidRDefault="005D6A27" w:rsidP="0082435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他和她的故事(1節)</w:t>
            </w:r>
          </w:p>
        </w:tc>
        <w:tc>
          <w:tcPr>
            <w:tcW w:w="777" w:type="pct"/>
          </w:tcPr>
          <w:p w:rsidR="005D6A27" w:rsidRPr="003007E8" w:rsidRDefault="005D6A27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國</w:t>
            </w:r>
            <w:r w:rsidRPr="003007E8">
              <w:rPr>
                <w:rFonts w:ascii="標楷體" w:eastAsia="標楷體" w:hAnsi="標楷體"/>
                <w:b/>
                <w:szCs w:val="26"/>
              </w:rPr>
              <w:t xml:space="preserve">1-Ⅰ-3 </w:t>
            </w:r>
          </w:p>
          <w:p w:rsidR="005D6A27" w:rsidRPr="003007E8" w:rsidRDefault="005D6A27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能理解話語、詩歌、故事的訊息，有適切的表情跟肢體語言。</w:t>
            </w:r>
          </w:p>
          <w:p w:rsidR="00F91CF4" w:rsidRPr="003007E8" w:rsidRDefault="00F91CF4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5D6A27" w:rsidRPr="003007E8" w:rsidRDefault="005D6A27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生</w:t>
            </w:r>
            <w:r w:rsidRPr="003007E8">
              <w:rPr>
                <w:rFonts w:ascii="標楷體" w:eastAsia="標楷體" w:hAnsi="標楷體"/>
                <w:b/>
                <w:szCs w:val="26"/>
              </w:rPr>
              <w:t>7-I-2</w:t>
            </w:r>
          </w:p>
          <w:p w:rsidR="005D6A27" w:rsidRPr="003007E8" w:rsidRDefault="005D6A27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/>
                <w:szCs w:val="26"/>
              </w:rPr>
              <w:t>傾聽他人的想法，並嘗試用各種方法理解他人所表達的意見。</w:t>
            </w:r>
          </w:p>
          <w:p w:rsidR="00F91CF4" w:rsidRPr="003007E8" w:rsidRDefault="00F91CF4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5D6A27" w:rsidRPr="003007E8" w:rsidRDefault="005D6A27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/>
                <w:b/>
                <w:szCs w:val="26"/>
              </w:rPr>
              <w:t xml:space="preserve">性 E3 </w:t>
            </w:r>
          </w:p>
          <w:p w:rsidR="00C605EE" w:rsidRPr="003007E8" w:rsidRDefault="005D6A27" w:rsidP="00F91CF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覺察性別角色 的刻板印象， 了解家庭、學 校與職業的</w:t>
            </w:r>
            <w:r w:rsidRPr="003007E8">
              <w:rPr>
                <w:rFonts w:ascii="標楷體" w:eastAsia="標楷體" w:hAnsi="標楷體"/>
                <w:szCs w:val="26"/>
              </w:rPr>
              <w:lastRenderedPageBreak/>
              <w:t>分工，不應受性別的限制。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5D6A27" w:rsidRPr="003007E8" w:rsidRDefault="005D6A27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lastRenderedPageBreak/>
              <w:t>1.能</w:t>
            </w:r>
            <w:r w:rsidRPr="003007E8">
              <w:rPr>
                <w:rFonts w:ascii="標楷體" w:eastAsia="標楷體" w:hAnsi="標楷體"/>
                <w:szCs w:val="26"/>
              </w:rPr>
              <w:t>理解</w:t>
            </w:r>
            <w:r w:rsidRPr="003007E8">
              <w:rPr>
                <w:rFonts w:ascii="標楷體" w:eastAsia="標楷體" w:hAnsi="標楷體" w:cs="新細明體" w:hint="eastAsia"/>
                <w:szCs w:val="26"/>
              </w:rPr>
              <w:t>故事內容</w:t>
            </w:r>
          </w:p>
          <w:p w:rsidR="00C605EE" w:rsidRPr="003007E8" w:rsidRDefault="005D6A27" w:rsidP="00F91CF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2.能</w:t>
            </w:r>
            <w:r w:rsidRPr="003007E8">
              <w:rPr>
                <w:rFonts w:ascii="標楷體" w:eastAsia="標楷體" w:hAnsi="標楷體"/>
                <w:szCs w:val="26"/>
              </w:rPr>
              <w:t>覺察性別的多元面貌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5D6A27" w:rsidRPr="003007E8" w:rsidRDefault="005D6A27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1.能察覺性別的</w:t>
            </w:r>
            <w:r w:rsidRPr="003007E8">
              <w:rPr>
                <w:rFonts w:ascii="標楷體" w:eastAsia="標楷體" w:hAnsi="標楷體"/>
                <w:szCs w:val="26"/>
              </w:rPr>
              <w:t>刻板</w:t>
            </w:r>
            <w:r w:rsidRPr="003007E8">
              <w:rPr>
                <w:rFonts w:ascii="標楷體" w:eastAsia="標楷體" w:hAnsi="標楷體" w:cs="新細明體" w:hint="eastAsia"/>
                <w:szCs w:val="26"/>
              </w:rPr>
              <w:t>印象</w:t>
            </w:r>
          </w:p>
          <w:p w:rsidR="005D6A27" w:rsidRPr="003007E8" w:rsidRDefault="005D6A27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C605EE" w:rsidRPr="003007E8" w:rsidRDefault="005D6A27" w:rsidP="00F91CF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2.能完成學習單</w:t>
            </w:r>
          </w:p>
        </w:tc>
        <w:tc>
          <w:tcPr>
            <w:tcW w:w="1376" w:type="pct"/>
            <w:tcBorders>
              <w:left w:val="single" w:sz="4" w:space="0" w:color="auto"/>
            </w:tcBorders>
          </w:tcPr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一、繪本講述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教師講述繪本〈奧利佛是個娘娘腔〉。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二、教師提問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1.在故事開始前，教師先請學看封面並做提問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 xml:space="preserve">（1）什麼是娘娘腔? 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2）你覺得被說娘娘腔是一種讚美?還是讓人不舒服?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（3）據你的猜測，奧利佛為甚麼會被說成娘娘腔呢?他可能做了什麼事或喜歡什麼東西?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2.教師講述故事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3.教師講述故事後，做以下提問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 xml:space="preserve">（1）奧利佛不喜歡做什麼? 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lastRenderedPageBreak/>
              <w:t>（2）奧利佛喜歡做什麼?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（3）爸爸希望奧利佛做哪些活動?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（4）為甚麼奧利佛不喜歡玩球?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（5）後來爸媽讓奧利佛參加了什麼課程?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（6）奧利佛學校中的男孩怎麼欺負他?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（7）奧利佛參加比賽，有沒有得獎?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8）為甚麼沒有得獎，學校的男孩卻改變了對他的態度，說他是大明星?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（9）看完故事後，你也覺得應該稱奧利佛娘娘腔嗎?為甚麼?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（10）在你的生活周遭，有沒有像奧利佛一樣，喜歡畫畫、跳舞勝過球類運動的男孩?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 xml:space="preserve">（11）如果有一天，你遇到了像奧利佛一樣的小男生被別人取笑或欺負，你可以怎麼他? 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三、歸納統整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每個人都是獨一無二的，因為個性不同，每個人有不同的喜好，也發展出不同的專長。男生只能打球、跑步、做激烈運動，女生應該靜靜的畫畫、</w:t>
            </w:r>
            <w:r w:rsidRPr="003007E8">
              <w:rPr>
                <w:rFonts w:ascii="標楷體" w:eastAsia="標楷體" w:hAnsi="標楷體" w:cs="新細明體" w:hint="eastAsia"/>
                <w:szCs w:val="26"/>
              </w:rPr>
              <w:lastRenderedPageBreak/>
              <w:t>看書…….的想法是狹隘的，想做什麼活動，就應</w:t>
            </w:r>
          </w:p>
          <w:p w:rsidR="00C605EE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該像奧利佛一樣盡全力去做，這樣才能把想做的事做好，過快樂、充實的生活。</w:t>
            </w:r>
          </w:p>
        </w:tc>
        <w:tc>
          <w:tcPr>
            <w:tcW w:w="480" w:type="pct"/>
            <w:vAlign w:val="center"/>
          </w:tcPr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能踴躍發表意見。</w:t>
            </w: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能專心聆聽。</w:t>
            </w:r>
          </w:p>
          <w:p w:rsidR="00C605EE" w:rsidRPr="004D44C8" w:rsidRDefault="00C605EE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能踴躍發表意見。</w:t>
            </w: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能專心聆聽。</w:t>
            </w:r>
          </w:p>
        </w:tc>
        <w:tc>
          <w:tcPr>
            <w:tcW w:w="439" w:type="pct"/>
            <w:vAlign w:val="center"/>
          </w:tcPr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繪本</w:t>
            </w:r>
          </w:p>
          <w:p w:rsidR="00C605EE" w:rsidRPr="004D44C8" w:rsidRDefault="005D6A27" w:rsidP="005D6A2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學習單</w:t>
            </w:r>
          </w:p>
        </w:tc>
      </w:tr>
      <w:tr w:rsidR="00B228DF" w:rsidRPr="00C97241" w:rsidTr="003007E8">
        <w:trPr>
          <w:trHeight w:val="1304"/>
        </w:trPr>
        <w:tc>
          <w:tcPr>
            <w:tcW w:w="2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F" w:rsidRPr="00C97241" w:rsidRDefault="00B228DF" w:rsidP="008243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="002D2BA7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F" w:rsidRPr="00B228DF" w:rsidRDefault="00B228DF" w:rsidP="0082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7241">
              <w:rPr>
                <w:rFonts w:ascii="標楷體" w:eastAsia="標楷體" w:hAnsi="標楷體" w:hint="eastAsia"/>
                <w:sz w:val="26"/>
                <w:szCs w:val="26"/>
              </w:rPr>
              <w:t>他和她的故事(1節)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國</w:t>
            </w:r>
            <w:r w:rsidRPr="003007E8">
              <w:rPr>
                <w:rFonts w:ascii="標楷體" w:eastAsia="標楷體" w:hAnsi="標楷體"/>
                <w:b/>
                <w:szCs w:val="26"/>
              </w:rPr>
              <w:t xml:space="preserve">1-Ⅰ-3 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能理解話語、詩歌、故事的訊息，有適切的表情跟肢體語言。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/>
                <w:b/>
                <w:szCs w:val="26"/>
              </w:rPr>
              <w:t xml:space="preserve">性 E3 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覺察性別角色 的刻板印象， 了解家庭、學 校與職業的分工，不應受性別的限制。</w:t>
            </w:r>
          </w:p>
          <w:p w:rsidR="00F91CF4" w:rsidRPr="003007E8" w:rsidRDefault="00F91CF4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生</w:t>
            </w:r>
            <w:r w:rsidRPr="003007E8">
              <w:rPr>
                <w:rFonts w:ascii="標楷體" w:eastAsia="標楷體" w:hAnsi="標楷體"/>
                <w:b/>
                <w:szCs w:val="26"/>
              </w:rPr>
              <w:t>7-I-2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傾聽他人的想法，並嘗試用各種方法理解他人所表達的意見。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1.能專心聆聽繪本故事內容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2.能了解</w:t>
            </w:r>
            <w:r w:rsidRPr="003007E8">
              <w:rPr>
                <w:rFonts w:ascii="標楷體" w:eastAsia="標楷體" w:hAnsi="標楷體" w:cs="新細明體"/>
                <w:szCs w:val="26"/>
              </w:rPr>
              <w:t>性別的多元面貌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1.能察覺性別的</w:t>
            </w:r>
            <w:r w:rsidRPr="003007E8">
              <w:rPr>
                <w:rFonts w:ascii="標楷體" w:eastAsia="標楷體" w:hAnsi="標楷體" w:cs="新細明體"/>
                <w:szCs w:val="26"/>
              </w:rPr>
              <w:t>刻板</w:t>
            </w:r>
            <w:r w:rsidRPr="003007E8">
              <w:rPr>
                <w:rFonts w:ascii="標楷體" w:eastAsia="標楷體" w:hAnsi="標楷體" w:cs="新細明體" w:hint="eastAsia"/>
                <w:szCs w:val="26"/>
              </w:rPr>
              <w:t>印象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2.能踴躍舉手發表</w:t>
            </w:r>
          </w:p>
        </w:tc>
        <w:tc>
          <w:tcPr>
            <w:tcW w:w="1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一、繪本封面導讀: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(一)教師請學童觀察繪本〈紙袋公主〉的封面並做以下提問: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 xml:space="preserve">（1）畫面上有一位公主和一頭巨龍，你覺得這個公主和你平常知道的「公主」有什麼不同? 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(二)教師告訴學童，這是一個公主和王子的故事，並請學童先分享自己讀過的公主、王子故事。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(三)教師引導學童整理讀過的故事中，公主和王子的特質，統整結果大致如下: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（1）在白雪公主的故事中，白雪公主溫柔、善良，後來被英俊勇敢的王子救活了。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（2）在長髮公主的故事中，長髮公主美麗卻柔弱，後來被聰明勇敢的王子就走了。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lastRenderedPageBreak/>
              <w:t>（3）在睡美人的故事中，漂亮的公主後來被勇敢的王子救醒了。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二、教師提問並請學童討論: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教師請學童分組討論以下四個問題，並請各組上台發表討論結果。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（1）前面說的幾個公主、王子故事有什麼相似之處?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（2）在我們的日常生活中，所有的女生都很柔弱、所有的男生都很勇敢嗎?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（3）你有沒有遇過不柔弱、不溫柔的女生?你覺得這樣的女生有什麼優點?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（4）你有沒有遇過不勇敢、愛哭的男生?你覺得這樣的男生有什麼優點?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能踴躍發表意見。</w:t>
            </w: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能踴躍發表意見。</w:t>
            </w: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能專心聆聽。</w:t>
            </w: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能參與討論。</w:t>
            </w: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能踴躍發表意見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28DF" w:rsidRPr="00B228DF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繪本</w:t>
            </w:r>
          </w:p>
        </w:tc>
      </w:tr>
      <w:tr w:rsidR="00B228DF" w:rsidRPr="00C97241" w:rsidTr="003007E8">
        <w:trPr>
          <w:trHeight w:val="1304"/>
        </w:trPr>
        <w:tc>
          <w:tcPr>
            <w:tcW w:w="2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BA7" w:rsidRPr="00C97241" w:rsidRDefault="00B228DF" w:rsidP="002D2B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="002D2BA7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F" w:rsidRPr="00B228DF" w:rsidRDefault="00B228DF" w:rsidP="0082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7241">
              <w:rPr>
                <w:rFonts w:ascii="標楷體" w:eastAsia="標楷體" w:hAnsi="標楷體" w:hint="eastAsia"/>
                <w:sz w:val="26"/>
                <w:szCs w:val="26"/>
              </w:rPr>
              <w:t>他和她的故事(1節)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國</w:t>
            </w:r>
            <w:r w:rsidRPr="003007E8">
              <w:rPr>
                <w:rFonts w:ascii="標楷體" w:eastAsia="標楷體" w:hAnsi="標楷體"/>
                <w:b/>
                <w:szCs w:val="26"/>
              </w:rPr>
              <w:t xml:space="preserve">1-Ⅰ-3 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能理解話語、詩歌、故事的訊息，有適切的表情跟肢體語言。</w:t>
            </w:r>
          </w:p>
          <w:p w:rsidR="00F91CF4" w:rsidRPr="003007E8" w:rsidRDefault="00F91CF4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/>
                <w:b/>
                <w:szCs w:val="26"/>
              </w:rPr>
              <w:t xml:space="preserve">性 E3 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覺察性別角色 的刻板印象， 了解家庭、學 校與職業的</w:t>
            </w:r>
            <w:r w:rsidRPr="003007E8">
              <w:rPr>
                <w:rFonts w:ascii="標楷體" w:eastAsia="標楷體" w:hAnsi="標楷體"/>
                <w:szCs w:val="26"/>
              </w:rPr>
              <w:lastRenderedPageBreak/>
              <w:t>分工，不應受性別的限制。</w:t>
            </w:r>
          </w:p>
          <w:p w:rsidR="00F91CF4" w:rsidRPr="003007E8" w:rsidRDefault="00F91CF4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生</w:t>
            </w:r>
            <w:r w:rsidRPr="003007E8">
              <w:rPr>
                <w:rFonts w:ascii="標楷體" w:eastAsia="標楷體" w:hAnsi="標楷體"/>
                <w:b/>
                <w:szCs w:val="26"/>
              </w:rPr>
              <w:t>7-I-2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傾聽他人的想法，並嘗試用各種方法理解他人所表達的意見。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lastRenderedPageBreak/>
              <w:t>1.專心聆聽繪本故事內容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2.了解</w:t>
            </w:r>
            <w:r w:rsidRPr="003007E8">
              <w:rPr>
                <w:rFonts w:ascii="標楷體" w:eastAsia="標楷體" w:hAnsi="標楷體" w:cs="新細明體"/>
                <w:szCs w:val="26"/>
              </w:rPr>
              <w:t>性別的多元面貌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1.能察覺性別的</w:t>
            </w:r>
            <w:r w:rsidRPr="003007E8">
              <w:rPr>
                <w:rFonts w:ascii="標楷體" w:eastAsia="標楷體" w:hAnsi="標楷體" w:cs="新細明體"/>
                <w:szCs w:val="26"/>
              </w:rPr>
              <w:t>刻板</w:t>
            </w:r>
            <w:r w:rsidRPr="003007E8">
              <w:rPr>
                <w:rFonts w:ascii="標楷體" w:eastAsia="標楷體" w:hAnsi="標楷體" w:cs="新細明體" w:hint="eastAsia"/>
                <w:szCs w:val="26"/>
              </w:rPr>
              <w:t>印象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2.能踴躍舉手發表</w:t>
            </w:r>
          </w:p>
        </w:tc>
        <w:tc>
          <w:tcPr>
            <w:tcW w:w="1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一、繪本講述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教師講述繪本〈紙袋公主〉。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二、教師提問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教師提問以下問題，並請學童口頭回答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（1）伊麗莎公主遇到了什麼不幸的事，讓她沒辦法順利和王子結婚？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（2）伊麗莎公主決定去做什麼事，把王子救回來?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lastRenderedPageBreak/>
              <w:t>（3）公主為甚麼只穿紙袋，沒穿漂亮的衣服?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（4）公主用什麼方法找到火龍的家?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（5）公主用什麼方法救出王子?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（6）從公主救出王子的過程中，我們可以看到伊麗莎公主的那些優點?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（7）王子看到前來救他的公主，有什麼反應?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（8）故事最後的結局如何?王子和公主結婚了嗎?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（9）伊麗莎覺得並非衣著華麗、頭髮整齊就是好王子，你覺得她心目中的好王子應該是怎樣的人?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能專心聆聽。</w:t>
            </w: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能踴躍發表意見。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28DF" w:rsidRPr="00B228DF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繪本</w:t>
            </w:r>
          </w:p>
        </w:tc>
      </w:tr>
      <w:tr w:rsidR="00B228DF" w:rsidRPr="00C97241" w:rsidTr="003007E8">
        <w:trPr>
          <w:trHeight w:val="1304"/>
        </w:trPr>
        <w:tc>
          <w:tcPr>
            <w:tcW w:w="2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F" w:rsidRPr="00C97241" w:rsidRDefault="002D2BA7" w:rsidP="002D2B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</w:t>
            </w:r>
            <w:r w:rsidR="00B228DF" w:rsidRPr="00C9724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F" w:rsidRPr="00B228DF" w:rsidRDefault="00B228DF" w:rsidP="0082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7241">
              <w:rPr>
                <w:rFonts w:ascii="標楷體" w:eastAsia="標楷體" w:hAnsi="標楷體" w:hint="eastAsia"/>
                <w:sz w:val="26"/>
                <w:szCs w:val="26"/>
              </w:rPr>
              <w:t>他和她的故事(1節)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/>
                <w:b/>
                <w:szCs w:val="26"/>
              </w:rPr>
              <w:t xml:space="preserve">性 E3 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覺察性別角色 的刻板印象， 了解家庭、學 校與職業的分工，不應受性別</w:t>
            </w:r>
            <w:r w:rsidR="00F91CF4" w:rsidRPr="003007E8">
              <w:rPr>
                <w:rFonts w:ascii="標楷體" w:eastAsia="標楷體" w:hAnsi="標楷體"/>
                <w:szCs w:val="26"/>
              </w:rPr>
              <w:t>限制。</w:t>
            </w:r>
          </w:p>
          <w:p w:rsidR="00F91CF4" w:rsidRPr="003007E8" w:rsidRDefault="00F91CF4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生</w:t>
            </w:r>
            <w:r w:rsidRPr="003007E8">
              <w:rPr>
                <w:rFonts w:ascii="標楷體" w:eastAsia="標楷體" w:hAnsi="標楷體"/>
                <w:b/>
                <w:szCs w:val="26"/>
              </w:rPr>
              <w:t>7-I-2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傾聽他人的想法，並嘗試用各種方法理解 他人所表達的意見。</w:t>
            </w:r>
          </w:p>
          <w:p w:rsidR="00F91CF4" w:rsidRPr="003007E8" w:rsidRDefault="00F91CF4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生</w:t>
            </w:r>
            <w:r w:rsidRPr="003007E8">
              <w:rPr>
                <w:rFonts w:ascii="標楷體" w:eastAsia="標楷體" w:hAnsi="標楷體"/>
                <w:b/>
                <w:szCs w:val="26"/>
              </w:rPr>
              <w:t>7-I-4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能為共同的目標訂定則或方法</w:t>
            </w:r>
            <w:r w:rsidRPr="003007E8">
              <w:rPr>
                <w:rFonts w:ascii="標楷體" w:eastAsia="標楷體" w:hAnsi="標楷體" w:hint="eastAsia"/>
                <w:szCs w:val="26"/>
              </w:rPr>
              <w:t>，</w:t>
            </w:r>
            <w:r w:rsidRPr="003007E8">
              <w:rPr>
                <w:rFonts w:ascii="標楷體" w:eastAsia="標楷體" w:hAnsi="標楷體"/>
                <w:szCs w:val="26"/>
              </w:rPr>
              <w:t>一起工作並完成任務。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lastRenderedPageBreak/>
              <w:t>1.專心聆聽繪本故事內容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2.了解</w:t>
            </w:r>
            <w:r w:rsidRPr="003007E8">
              <w:rPr>
                <w:rFonts w:ascii="標楷體" w:eastAsia="標楷體" w:hAnsi="標楷體" w:cs="新細明體"/>
                <w:szCs w:val="26"/>
              </w:rPr>
              <w:t>性別的多元面貌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1.能察覺性別的</w:t>
            </w:r>
            <w:r w:rsidRPr="003007E8">
              <w:rPr>
                <w:rFonts w:ascii="標楷體" w:eastAsia="標楷體" w:hAnsi="標楷體" w:cs="新細明體"/>
                <w:szCs w:val="26"/>
              </w:rPr>
              <w:t>刻板</w:t>
            </w:r>
            <w:r w:rsidRPr="003007E8">
              <w:rPr>
                <w:rFonts w:ascii="標楷體" w:eastAsia="標楷體" w:hAnsi="標楷體" w:cs="新細明體" w:hint="eastAsia"/>
                <w:szCs w:val="26"/>
              </w:rPr>
              <w:t>印象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2.能參與改編故事內容</w:t>
            </w:r>
          </w:p>
        </w:tc>
        <w:tc>
          <w:tcPr>
            <w:tcW w:w="1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三、故事改編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(一)教師提供好王子角色設定，讓學童分組抽籤，各組依據抽到的，教師指定的角色特質去改編故事，為紙袋公主的故事重新設計結局，讓它和其他童話故事一樣，結局是「王子和公主從此過著幸福快樂的日子」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教師設定的幾種角色特質如下: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（1）溫柔善解人意、喜歡畫畫的畫圖王子。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lastRenderedPageBreak/>
              <w:t>（2）讀很多書，喜歡思考、發問的智慧王子。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（3）常常掉眼淚，愛做家事的家事王子。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（4）跑步很快，但脾氣有點倔的飛毛腿王子。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(二)教師請各組從「依莉莎於是大搖大擺的跨過火龍，打開門，走進山洞裡。雷諾王子就在裡面。」這個段落之後開始改編。各組討論並改編故事內容，讓故事變成完美的結局。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(三)教師請各組分工合作，將改編完成的故事內容畫成兩頁的繪本。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F" w:rsidRPr="00C97241" w:rsidRDefault="00B228DF" w:rsidP="00B228D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能分工合作完成小組任務。</w:t>
            </w: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能專心聆聽。</w:t>
            </w: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能專心聆聽。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28DF" w:rsidRPr="00B228DF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改編繪本學習單</w:t>
            </w:r>
          </w:p>
        </w:tc>
      </w:tr>
      <w:tr w:rsidR="00B228DF" w:rsidRPr="00C97241" w:rsidTr="003007E8">
        <w:trPr>
          <w:trHeight w:val="1304"/>
        </w:trPr>
        <w:tc>
          <w:tcPr>
            <w:tcW w:w="245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228DF" w:rsidRPr="00C97241" w:rsidRDefault="00B228DF" w:rsidP="008243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  <w:r w:rsidR="002D2BA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228DF" w:rsidRPr="00B228DF" w:rsidRDefault="00B228DF" w:rsidP="0082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7241">
              <w:rPr>
                <w:rFonts w:ascii="標楷體" w:eastAsia="標楷體" w:hAnsi="標楷體" w:hint="eastAsia"/>
                <w:sz w:val="26"/>
                <w:szCs w:val="26"/>
              </w:rPr>
              <w:t>他和她的故事(1節)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/>
                <w:b/>
                <w:szCs w:val="26"/>
              </w:rPr>
              <w:t xml:space="preserve">性 E3 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覺察性別角色 的刻板印象， 了解家庭、學 校與職業的分工，不應受性別</w:t>
            </w:r>
            <w:r w:rsidR="00F91CF4" w:rsidRPr="003007E8">
              <w:rPr>
                <w:rFonts w:ascii="標楷體" w:eastAsia="標楷體" w:hAnsi="標楷體"/>
                <w:szCs w:val="26"/>
              </w:rPr>
              <w:t>限制。</w:t>
            </w:r>
          </w:p>
          <w:p w:rsidR="00F91CF4" w:rsidRPr="003007E8" w:rsidRDefault="00F91CF4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生</w:t>
            </w:r>
            <w:r w:rsidRPr="003007E8">
              <w:rPr>
                <w:rFonts w:ascii="標楷體" w:eastAsia="標楷體" w:hAnsi="標楷體"/>
                <w:b/>
                <w:szCs w:val="26"/>
              </w:rPr>
              <w:t>7-I-4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能為共同的目標訂定 則或方法</w:t>
            </w:r>
            <w:r w:rsidRPr="003007E8">
              <w:rPr>
                <w:rFonts w:ascii="標楷體" w:eastAsia="標楷體" w:hAnsi="標楷體" w:hint="eastAsia"/>
                <w:szCs w:val="26"/>
              </w:rPr>
              <w:t>，</w:t>
            </w:r>
            <w:r w:rsidRPr="003007E8">
              <w:rPr>
                <w:rFonts w:ascii="標楷體" w:eastAsia="標楷體" w:hAnsi="標楷體"/>
                <w:szCs w:val="26"/>
              </w:rPr>
              <w:t xml:space="preserve"> 一起工作並 完成任務。</w:t>
            </w:r>
          </w:p>
          <w:p w:rsidR="00F91CF4" w:rsidRPr="003007E8" w:rsidRDefault="00F91CF4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生</w:t>
            </w:r>
            <w:r w:rsidRPr="003007E8">
              <w:rPr>
                <w:rFonts w:ascii="標楷體" w:eastAsia="標楷體" w:hAnsi="標楷體"/>
                <w:b/>
                <w:szCs w:val="26"/>
              </w:rPr>
              <w:t>7-I-2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傾聽他人的想法，並嘗試用各種方法理解 他人所表達的意見。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lastRenderedPageBreak/>
              <w:t>1.專心聆聽繪本故事內容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2.了解</w:t>
            </w:r>
            <w:r w:rsidRPr="003007E8">
              <w:rPr>
                <w:rFonts w:ascii="標楷體" w:eastAsia="標楷體" w:hAnsi="標楷體" w:cs="新細明體"/>
                <w:szCs w:val="26"/>
              </w:rPr>
              <w:t>性別的多元面貌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1.能察覺性別的</w:t>
            </w:r>
            <w:r w:rsidRPr="003007E8">
              <w:rPr>
                <w:rFonts w:ascii="標楷體" w:eastAsia="標楷體" w:hAnsi="標楷體" w:cs="新細明體"/>
                <w:szCs w:val="26"/>
              </w:rPr>
              <w:t>刻板</w:t>
            </w:r>
            <w:r w:rsidRPr="003007E8">
              <w:rPr>
                <w:rFonts w:ascii="標楷體" w:eastAsia="標楷體" w:hAnsi="標楷體" w:cs="新細明體" w:hint="eastAsia"/>
                <w:szCs w:val="26"/>
              </w:rPr>
              <w:t>印象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2.能參與改編故事內容</w:t>
            </w:r>
          </w:p>
        </w:tc>
        <w:tc>
          <w:tcPr>
            <w:tcW w:w="1376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228DF" w:rsidRPr="003007E8" w:rsidRDefault="00B228DF" w:rsidP="00824352">
            <w:pPr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(三)教師請各組分工合作，將改編完成的故事內容畫成兩頁的繪本。</w:t>
            </w:r>
          </w:p>
          <w:p w:rsidR="00B228DF" w:rsidRPr="003007E8" w:rsidRDefault="00B228DF" w:rsidP="00824352">
            <w:pPr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四、好王子選拔賽</w:t>
            </w:r>
          </w:p>
          <w:p w:rsidR="00B228DF" w:rsidRPr="003007E8" w:rsidRDefault="00B228DF" w:rsidP="00824352">
            <w:pPr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各組上台發表新的繪本結局，並從新結局的主角畫圖王子、智慧王子、飛毛腿王子、家事王子中，票選大家心目中的理想好王子。</w:t>
            </w:r>
          </w:p>
          <w:p w:rsidR="00B228DF" w:rsidRPr="003007E8" w:rsidRDefault="00B228DF" w:rsidP="00824352">
            <w:pPr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五、歸納統整</w:t>
            </w:r>
          </w:p>
          <w:p w:rsidR="00B228DF" w:rsidRPr="003007E8" w:rsidRDefault="00B228DF" w:rsidP="00824352">
            <w:pPr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教師根據票選結果，引導學生發現每個人心目中的理想好王子不一定相同，所以只要認真、勇敢地做自己，</w:t>
            </w:r>
            <w:r w:rsidRPr="003007E8">
              <w:rPr>
                <w:rFonts w:ascii="標楷體" w:eastAsia="標楷體" w:hAnsi="標楷體" w:cs="新細明體" w:hint="eastAsia"/>
                <w:szCs w:val="26"/>
              </w:rPr>
              <w:lastRenderedPageBreak/>
              <w:t>每個人都可能成為別人心目中的好王子。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能分工合作完成小組任務。</w:t>
            </w: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能專心聆聽。</w:t>
            </w: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能專心聆聽。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28DF" w:rsidRPr="00B228DF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改編繪本學習單</w:t>
            </w:r>
          </w:p>
        </w:tc>
      </w:tr>
    </w:tbl>
    <w:p w:rsidR="00112BD7" w:rsidRPr="004D44C8" w:rsidRDefault="00112BD7" w:rsidP="00A16219">
      <w:pPr>
        <w:rPr>
          <w:rFonts w:ascii="標楷體" w:eastAsia="標楷體" w:hAnsi="標楷體"/>
          <w:sz w:val="28"/>
          <w:szCs w:val="28"/>
        </w:rPr>
      </w:pPr>
      <w:r w:rsidRPr="004D44C8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182BE0" w:rsidRPr="004D44C8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4D44C8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4D44C8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4D44C8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4D44C8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4D44C8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4D44C8">
        <w:rPr>
          <w:rFonts w:ascii="標楷體" w:eastAsia="標楷體" w:hAnsi="標楷體" w:hint="eastAsia"/>
          <w:sz w:val="28"/>
          <w:szCs w:val="28"/>
        </w:rPr>
        <w:t>，</w:t>
      </w:r>
      <w:r w:rsidRPr="004D44C8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4D44C8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4D44C8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4D44C8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4D44C8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4D44C8">
        <w:rPr>
          <w:rFonts w:ascii="標楷體" w:eastAsia="標楷體" w:hAnsi="標楷體" w:hint="eastAsia"/>
          <w:sz w:val="28"/>
          <w:szCs w:val="28"/>
        </w:rPr>
        <w:t>至</w:t>
      </w:r>
      <w:r w:rsidR="008F7715" w:rsidRPr="004D44C8">
        <w:rPr>
          <w:rFonts w:ascii="標楷體" w:eastAsia="標楷體" w:hAnsi="標楷體" w:hint="eastAsia"/>
          <w:sz w:val="28"/>
          <w:szCs w:val="28"/>
        </w:rPr>
        <w:t>五</w:t>
      </w:r>
      <w:r w:rsidR="008D5BBC" w:rsidRPr="004D44C8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4D44C8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4D44C8">
        <w:rPr>
          <w:rFonts w:ascii="標楷體" w:eastAsia="標楷體" w:hAnsi="標楷體" w:hint="eastAsia"/>
          <w:sz w:val="28"/>
          <w:szCs w:val="28"/>
        </w:rPr>
        <w:t>六</w:t>
      </w:r>
      <w:r w:rsidR="008F7715" w:rsidRPr="004D44C8">
        <w:rPr>
          <w:rFonts w:ascii="標楷體" w:eastAsia="標楷體" w:hAnsi="標楷體" w:hint="eastAsia"/>
          <w:sz w:val="28"/>
          <w:szCs w:val="28"/>
        </w:rPr>
        <w:t>年級</w:t>
      </w:r>
      <w:r w:rsidRPr="004D44C8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4D44C8">
        <w:rPr>
          <w:rFonts w:ascii="標楷體" w:eastAsia="標楷體" w:hAnsi="標楷體" w:hint="eastAsia"/>
          <w:sz w:val="28"/>
        </w:rPr>
        <w:t>上課</w:t>
      </w:r>
      <w:r w:rsidR="002E4FC6" w:rsidRPr="004D44C8">
        <w:rPr>
          <w:rFonts w:ascii="標楷體" w:eastAsia="標楷體" w:hAnsi="標楷體" w:hint="eastAsia"/>
          <w:sz w:val="28"/>
        </w:rPr>
        <w:t>『</w:t>
      </w:r>
      <w:r w:rsidRPr="004D44C8">
        <w:rPr>
          <w:rFonts w:ascii="標楷體" w:eastAsia="標楷體" w:hAnsi="標楷體" w:hint="eastAsia"/>
          <w:sz w:val="28"/>
        </w:rPr>
        <w:t>節數</w:t>
      </w:r>
      <w:r w:rsidR="002E4FC6" w:rsidRPr="004D44C8">
        <w:rPr>
          <w:rFonts w:ascii="標楷體" w:eastAsia="標楷體" w:hAnsi="標楷體" w:hint="eastAsia"/>
          <w:sz w:val="28"/>
        </w:rPr>
        <w:t>』</w:t>
      </w:r>
      <w:r w:rsidRPr="004D44C8">
        <w:rPr>
          <w:rFonts w:ascii="標楷體" w:eastAsia="標楷體" w:hAnsi="標楷體" w:hint="eastAsia"/>
          <w:sz w:val="28"/>
        </w:rPr>
        <w:t>請依照「</w:t>
      </w:r>
      <w:r w:rsidR="00A6221A" w:rsidRPr="004D44C8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4D44C8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4D44C8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4D44C8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4D44C8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48" w:rsidRDefault="00414B48" w:rsidP="001E09F9">
      <w:r>
        <w:separator/>
      </w:r>
    </w:p>
  </w:endnote>
  <w:endnote w:type="continuationSeparator" w:id="0">
    <w:p w:rsidR="00414B48" w:rsidRDefault="00414B48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48" w:rsidRDefault="00414B48" w:rsidP="001E09F9">
      <w:r>
        <w:separator/>
      </w:r>
    </w:p>
  </w:footnote>
  <w:footnote w:type="continuationSeparator" w:id="0">
    <w:p w:rsidR="00414B48" w:rsidRDefault="00414B48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24D" w:rsidRDefault="0046524D" w:rsidP="0046524D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:rsidR="00824352" w:rsidRPr="0046524D" w:rsidRDefault="00824352" w:rsidP="004652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3596"/>
    <w:multiLevelType w:val="hybridMultilevel"/>
    <w:tmpl w:val="8BCC82AC"/>
    <w:lvl w:ilvl="0" w:tplc="518E3E1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2EC482C"/>
    <w:multiLevelType w:val="hybridMultilevel"/>
    <w:tmpl w:val="748CAFB8"/>
    <w:lvl w:ilvl="0" w:tplc="2F9276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3472B"/>
    <w:rsid w:val="00045C76"/>
    <w:rsid w:val="00046906"/>
    <w:rsid w:val="00070B4B"/>
    <w:rsid w:val="00082472"/>
    <w:rsid w:val="000956AA"/>
    <w:rsid w:val="000A4BE5"/>
    <w:rsid w:val="000A5732"/>
    <w:rsid w:val="000B195F"/>
    <w:rsid w:val="000C0295"/>
    <w:rsid w:val="000C5CBE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0DCB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6CC6"/>
    <w:rsid w:val="001E713E"/>
    <w:rsid w:val="001F78B1"/>
    <w:rsid w:val="0020093E"/>
    <w:rsid w:val="00202704"/>
    <w:rsid w:val="0021292F"/>
    <w:rsid w:val="002133AB"/>
    <w:rsid w:val="00213EBC"/>
    <w:rsid w:val="002201F5"/>
    <w:rsid w:val="002217BC"/>
    <w:rsid w:val="00221FF6"/>
    <w:rsid w:val="00252295"/>
    <w:rsid w:val="002533A8"/>
    <w:rsid w:val="00257CA4"/>
    <w:rsid w:val="00260363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0BAD"/>
    <w:rsid w:val="002C282B"/>
    <w:rsid w:val="002C284F"/>
    <w:rsid w:val="002D115B"/>
    <w:rsid w:val="002D2BA7"/>
    <w:rsid w:val="002D4CAB"/>
    <w:rsid w:val="002E1565"/>
    <w:rsid w:val="002E4FC6"/>
    <w:rsid w:val="003007E8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A71AC"/>
    <w:rsid w:val="003B761D"/>
    <w:rsid w:val="003C0F32"/>
    <w:rsid w:val="003D1AF2"/>
    <w:rsid w:val="003E0E8E"/>
    <w:rsid w:val="003E58CE"/>
    <w:rsid w:val="003E6127"/>
    <w:rsid w:val="004103C5"/>
    <w:rsid w:val="004143B6"/>
    <w:rsid w:val="00414B48"/>
    <w:rsid w:val="004215FA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24D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4C8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D6A27"/>
    <w:rsid w:val="005F5321"/>
    <w:rsid w:val="0060053B"/>
    <w:rsid w:val="0060058D"/>
    <w:rsid w:val="006006C0"/>
    <w:rsid w:val="00601D6B"/>
    <w:rsid w:val="00604C2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1B94"/>
    <w:rsid w:val="00712A92"/>
    <w:rsid w:val="00716D18"/>
    <w:rsid w:val="0071772C"/>
    <w:rsid w:val="00717999"/>
    <w:rsid w:val="0073124B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4D37"/>
    <w:rsid w:val="007A5193"/>
    <w:rsid w:val="007C0BF1"/>
    <w:rsid w:val="007C258A"/>
    <w:rsid w:val="007C5FC6"/>
    <w:rsid w:val="007C6B7E"/>
    <w:rsid w:val="007D0A4E"/>
    <w:rsid w:val="007D18C8"/>
    <w:rsid w:val="007E076D"/>
    <w:rsid w:val="007E09E1"/>
    <w:rsid w:val="00804B09"/>
    <w:rsid w:val="00824352"/>
    <w:rsid w:val="008243A7"/>
    <w:rsid w:val="008262C3"/>
    <w:rsid w:val="00830277"/>
    <w:rsid w:val="00830278"/>
    <w:rsid w:val="008403E2"/>
    <w:rsid w:val="008557E1"/>
    <w:rsid w:val="0087419E"/>
    <w:rsid w:val="00877B86"/>
    <w:rsid w:val="00881AE8"/>
    <w:rsid w:val="00890A07"/>
    <w:rsid w:val="008A45AE"/>
    <w:rsid w:val="008A6A78"/>
    <w:rsid w:val="008B2175"/>
    <w:rsid w:val="008B36BE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4A0A"/>
    <w:rsid w:val="00965824"/>
    <w:rsid w:val="00965E04"/>
    <w:rsid w:val="00973522"/>
    <w:rsid w:val="009776F8"/>
    <w:rsid w:val="00981486"/>
    <w:rsid w:val="00986B8C"/>
    <w:rsid w:val="00993013"/>
    <w:rsid w:val="009940CF"/>
    <w:rsid w:val="009A04F2"/>
    <w:rsid w:val="009A1175"/>
    <w:rsid w:val="009A2C96"/>
    <w:rsid w:val="009B2E24"/>
    <w:rsid w:val="009B5E36"/>
    <w:rsid w:val="009C0110"/>
    <w:rsid w:val="009C31DB"/>
    <w:rsid w:val="009D09F4"/>
    <w:rsid w:val="00A07608"/>
    <w:rsid w:val="00A16219"/>
    <w:rsid w:val="00A2151B"/>
    <w:rsid w:val="00A34BC9"/>
    <w:rsid w:val="00A358DD"/>
    <w:rsid w:val="00A46B85"/>
    <w:rsid w:val="00A5006C"/>
    <w:rsid w:val="00A55F3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AF6DAE"/>
    <w:rsid w:val="00B017C7"/>
    <w:rsid w:val="00B1030B"/>
    <w:rsid w:val="00B111E1"/>
    <w:rsid w:val="00B228DF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5B2A"/>
    <w:rsid w:val="00B97820"/>
    <w:rsid w:val="00BA57F5"/>
    <w:rsid w:val="00BA6914"/>
    <w:rsid w:val="00BA741C"/>
    <w:rsid w:val="00BB1FAA"/>
    <w:rsid w:val="00BB7837"/>
    <w:rsid w:val="00BC5953"/>
    <w:rsid w:val="00BC786C"/>
    <w:rsid w:val="00BD1057"/>
    <w:rsid w:val="00BD7560"/>
    <w:rsid w:val="00BF0019"/>
    <w:rsid w:val="00BF2742"/>
    <w:rsid w:val="00BF319C"/>
    <w:rsid w:val="00C112A7"/>
    <w:rsid w:val="00C12A43"/>
    <w:rsid w:val="00C15E12"/>
    <w:rsid w:val="00C220FF"/>
    <w:rsid w:val="00C23B9C"/>
    <w:rsid w:val="00C31556"/>
    <w:rsid w:val="00C345C1"/>
    <w:rsid w:val="00C372C9"/>
    <w:rsid w:val="00C43F81"/>
    <w:rsid w:val="00C47044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46C08"/>
    <w:rsid w:val="00D527A2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433D"/>
    <w:rsid w:val="00DD732E"/>
    <w:rsid w:val="00DD74F8"/>
    <w:rsid w:val="00E0428B"/>
    <w:rsid w:val="00E04BC1"/>
    <w:rsid w:val="00E17579"/>
    <w:rsid w:val="00E31D75"/>
    <w:rsid w:val="00E3297D"/>
    <w:rsid w:val="00E33A77"/>
    <w:rsid w:val="00E50D4A"/>
    <w:rsid w:val="00E5270D"/>
    <w:rsid w:val="00E63BF6"/>
    <w:rsid w:val="00E671A4"/>
    <w:rsid w:val="00E67508"/>
    <w:rsid w:val="00E73E30"/>
    <w:rsid w:val="00E7519D"/>
    <w:rsid w:val="00E97C8C"/>
    <w:rsid w:val="00EA04D5"/>
    <w:rsid w:val="00EA7035"/>
    <w:rsid w:val="00EE064C"/>
    <w:rsid w:val="00EE66B7"/>
    <w:rsid w:val="00F024D0"/>
    <w:rsid w:val="00F03297"/>
    <w:rsid w:val="00F032DA"/>
    <w:rsid w:val="00F240EF"/>
    <w:rsid w:val="00F24DF8"/>
    <w:rsid w:val="00F326F9"/>
    <w:rsid w:val="00F3796B"/>
    <w:rsid w:val="00F401C1"/>
    <w:rsid w:val="00F449BC"/>
    <w:rsid w:val="00F608E5"/>
    <w:rsid w:val="00F60B4A"/>
    <w:rsid w:val="00F82658"/>
    <w:rsid w:val="00F8710D"/>
    <w:rsid w:val="00F91CF4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0FCE2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7F182-2E21-4E2D-9A70-4900B861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17</Pages>
  <Words>1327</Words>
  <Characters>7569</Characters>
  <Application>Microsoft Office Word</Application>
  <DocSecurity>0</DocSecurity>
  <Lines>63</Lines>
  <Paragraphs>17</Paragraphs>
  <ScaleCrop>false</ScaleCrop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28</cp:revision>
  <cp:lastPrinted>2019-03-26T07:40:00Z</cp:lastPrinted>
  <dcterms:created xsi:type="dcterms:W3CDTF">2023-06-19T08:40:00Z</dcterms:created>
  <dcterms:modified xsi:type="dcterms:W3CDTF">2025-05-07T01:44:00Z</dcterms:modified>
</cp:coreProperties>
</file>